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08163070"/>
        <w:docPartObj>
          <w:docPartGallery w:val="Cover Pages"/>
          <w:docPartUnique/>
        </w:docPartObj>
      </w:sdtPr>
      <w:sdtEndPr>
        <w:rPr>
          <w:rFonts w:ascii="Verdana" w:hAnsi="Verdana"/>
          <w:noProof/>
          <w:color w:val="4C2354"/>
          <w:sz w:val="20"/>
          <w:szCs w:val="20"/>
          <w:lang w:eastAsia="nl-NL"/>
        </w:rPr>
      </w:sdtEndPr>
      <w:sdtContent>
        <w:p w14:paraId="6C594D8F" w14:textId="087CD997" w:rsidR="00993103" w:rsidRDefault="00993103">
          <w:r>
            <w:rPr>
              <w:noProof/>
            </w:rPr>
            <mc:AlternateContent>
              <mc:Choice Requires="wps">
                <w:drawing>
                  <wp:anchor distT="0" distB="0" distL="114300" distR="114300" simplePos="0" relativeHeight="251665408" behindDoc="0" locked="0" layoutInCell="1" allowOverlap="1" wp14:anchorId="0EC6953A" wp14:editId="4FEEAFFF">
                    <wp:simplePos x="0" y="0"/>
                    <wp:positionH relativeFrom="margin">
                      <wp:align>right</wp:align>
                    </wp:positionH>
                    <wp:positionV relativeFrom="margin">
                      <wp:align>top</wp:align>
                    </wp:positionV>
                    <wp:extent cx="5753100" cy="2047240"/>
                    <wp:effectExtent l="0" t="0" r="13335" b="10160"/>
                    <wp:wrapSquare wrapText="bothSides"/>
                    <wp:docPr id="113" name="Tekstvak 113"/>
                    <wp:cNvGraphicFramePr/>
                    <a:graphic xmlns:a="http://schemas.openxmlformats.org/drawingml/2006/main">
                      <a:graphicData uri="http://schemas.microsoft.com/office/word/2010/wordprocessingShape">
                        <wps:wsp>
                          <wps:cNvSpPr txBox="1"/>
                          <wps:spPr>
                            <a:xfrm>
                              <a:off x="0" y="0"/>
                              <a:ext cx="5753100" cy="2047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7C5B87" w14:textId="5D07B253" w:rsidR="00993103" w:rsidRDefault="000D2CFB" w:rsidP="00993103">
                                <w:pPr>
                                  <w:pStyle w:val="Geenafstand"/>
                                  <w:rPr>
                                    <w:caps/>
                                    <w:color w:val="323E4F" w:themeColor="text2" w:themeShade="BF"/>
                                    <w:sz w:val="52"/>
                                    <w:szCs w:val="52"/>
                                  </w:rPr>
                                </w:pPr>
                                <w:sdt>
                                  <w:sdtPr>
                                    <w:rPr>
                                      <w:rFonts w:asciiTheme="majorHAnsi" w:eastAsiaTheme="majorEastAsia" w:hAnsiTheme="majorHAnsi" w:cstheme="majorBidi"/>
                                      <w:b/>
                                      <w:color w:val="00B0F0"/>
                                      <w:sz w:val="96"/>
                                      <w:szCs w:val="96"/>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93103" w:rsidRPr="00993103">
                                      <w:rPr>
                                        <w:rFonts w:asciiTheme="majorHAnsi" w:eastAsiaTheme="majorEastAsia" w:hAnsiTheme="majorHAnsi" w:cstheme="majorBidi"/>
                                        <w:b/>
                                        <w:color w:val="00B0F0"/>
                                        <w:sz w:val="96"/>
                                        <w:szCs w:val="96"/>
                                      </w:rPr>
                                      <w:t>Basisprofiel zorgassistent</w:t>
                                    </w:r>
                                  </w:sdtContent>
                                </w:sdt>
                              </w:p>
                              <w:sdt>
                                <w:sdtPr>
                                  <w:rPr>
                                    <w:smallCaps/>
                                    <w:color w:val="44546A" w:themeColor="text2"/>
                                    <w:sz w:val="36"/>
                                    <w:szCs w:val="36"/>
                                  </w:rPr>
                                  <w:alias w:val="Ondertite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23D011E7" w14:textId="0AC69CFE" w:rsidR="00993103" w:rsidRDefault="00993103">
                                    <w:pPr>
                                      <w:pStyle w:val="Geenafstand"/>
                                      <w:jc w:val="right"/>
                                      <w:rPr>
                                        <w:smallCaps/>
                                        <w:color w:val="44546A" w:themeColor="text2"/>
                                        <w:sz w:val="36"/>
                                        <w:szCs w:val="36"/>
                                      </w:rPr>
                                    </w:pPr>
                                    <w:r>
                                      <w:rPr>
                                        <w:smallCaps/>
                                        <w:color w:val="44546A"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0EC6953A" id="_x0000_t202" coordsize="21600,21600" o:spt="202" path="m,l,21600r21600,l21600,xe">
                    <v:stroke joinstyle="miter"/>
                    <v:path gradientshapeok="t" o:connecttype="rect"/>
                  </v:shapetype>
                  <v:shape id="Tekstvak 113" o:spid="_x0000_s1026" type="#_x0000_t202" style="position:absolute;margin-left:401.8pt;margin-top:0;width:453pt;height:161.2pt;z-index:251665408;visibility:visible;mso-wrap-style:square;mso-width-percent:734;mso-height-percent:0;mso-wrap-distance-left:9pt;mso-wrap-distance-top:0;mso-wrap-distance-right:9pt;mso-wrap-distance-bottom:0;mso-position-horizontal:right;mso-position-horizontal-relative:margin;mso-position-vertical:top;mso-position-vertical-relative:margin;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" filled="f" stroked="f" strokeweight=".5pt">
                    <v:textbox inset="0,0,0,0">
                      <w:txbxContent>
                        <w:p w14:paraId="1E7C5B87" w14:textId="5D07B253" w:rsidR="00993103" w:rsidRDefault="000D2CFB" w:rsidP="00993103">
                          <w:pPr>
                            <w:pStyle w:val="Geenafstand"/>
                            <w:rPr>
                              <w:caps/>
                              <w:color w:val="323E4F" w:themeColor="text2" w:themeShade="BF"/>
                              <w:sz w:val="52"/>
                              <w:szCs w:val="52"/>
                            </w:rPr>
                          </w:pPr>
                          <w:sdt>
                            <w:sdtPr>
                              <w:rPr>
                                <w:rFonts w:asciiTheme="majorHAnsi" w:eastAsiaTheme="majorEastAsia" w:hAnsiTheme="majorHAnsi" w:cstheme="majorBidi"/>
                                <w:b/>
                                <w:color w:val="00B0F0"/>
                                <w:sz w:val="96"/>
                                <w:szCs w:val="96"/>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93103" w:rsidRPr="00993103">
                                <w:rPr>
                                  <w:rFonts w:asciiTheme="majorHAnsi" w:eastAsiaTheme="majorEastAsia" w:hAnsiTheme="majorHAnsi" w:cstheme="majorBidi"/>
                                  <w:b/>
                                  <w:color w:val="00B0F0"/>
                                  <w:sz w:val="96"/>
                                  <w:szCs w:val="96"/>
                                </w:rPr>
                                <w:t>Basisprofiel zorgassistent</w:t>
                              </w:r>
                            </w:sdtContent>
                          </w:sdt>
                        </w:p>
                        <w:sdt>
                          <w:sdtPr>
                            <w:rPr>
                              <w:smallCaps/>
                              <w:color w:val="44546A" w:themeColor="text2"/>
                              <w:sz w:val="36"/>
                              <w:szCs w:val="36"/>
                            </w:rPr>
                            <w:alias w:val="Ondertite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23D011E7" w14:textId="0AC69CFE" w:rsidR="00993103" w:rsidRDefault="00993103">
                              <w:pPr>
                                <w:pStyle w:val="Geenafstand"/>
                                <w:jc w:val="right"/>
                                <w:rPr>
                                  <w:smallCaps/>
                                  <w:color w:val="44546A" w:themeColor="text2"/>
                                  <w:sz w:val="36"/>
                                  <w:szCs w:val="36"/>
                                </w:rPr>
                              </w:pPr>
                              <w:r>
                                <w:rPr>
                                  <w:smallCaps/>
                                  <w:color w:val="44546A" w:themeColor="text2"/>
                                  <w:sz w:val="36"/>
                                  <w:szCs w:val="36"/>
                                </w:rPr>
                                <w:t xml:space="preserve">     </w:t>
                              </w:r>
                            </w:p>
                          </w:sdtContent>
                        </w:sdt>
                      </w:txbxContent>
                    </v:textbox>
                    <w10:wrap type="square" anchorx="margin" anchory="margin"/>
                  </v:shape>
                </w:pict>
              </mc:Fallback>
            </mc:AlternateContent>
          </w:r>
        </w:p>
        <w:p w14:paraId="6C1E9962" w14:textId="645B032A" w:rsidR="00993103" w:rsidRDefault="00993103">
          <w:pPr>
            <w:spacing w:after="160"/>
            <w:rPr>
              <w:rFonts w:ascii="Verdana" w:eastAsiaTheme="majorEastAsia" w:hAnsi="Verdana" w:cstheme="majorBidi"/>
              <w:noProof/>
              <w:color w:val="4C2354"/>
              <w:sz w:val="20"/>
              <w:szCs w:val="20"/>
              <w:lang w:eastAsia="nl-NL"/>
            </w:rPr>
          </w:pPr>
          <w:r>
            <w:rPr>
              <w:rFonts w:ascii="Verdana" w:hAnsi="Verdana"/>
              <w:noProof/>
              <w:color w:val="4C2354"/>
              <w:sz w:val="20"/>
              <w:szCs w:val="20"/>
              <w:lang w:eastAsia="nl-NL"/>
            </w:rPr>
            <w:drawing>
              <wp:anchor distT="0" distB="0" distL="114300" distR="114300" simplePos="0" relativeHeight="251668480" behindDoc="1" locked="0" layoutInCell="1" allowOverlap="1" wp14:anchorId="12955859" wp14:editId="2BAFEF74">
                <wp:simplePos x="0" y="0"/>
                <wp:positionH relativeFrom="column">
                  <wp:posOffset>4095286</wp:posOffset>
                </wp:positionH>
                <wp:positionV relativeFrom="paragraph">
                  <wp:posOffset>6029951</wp:posOffset>
                </wp:positionV>
                <wp:extent cx="2186596" cy="517337"/>
                <wp:effectExtent l="0" t="0" r="444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07874" cy="5223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14:anchorId="0227AE09" wp14:editId="7254D70A">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kstvak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Publicatiedatum"/>
                                  <w:tag w:val=""/>
                                  <w:id w:val="400952559"/>
                                  <w:showingPlcHdr/>
                                  <w:dataBinding w:prefixMappings="xmlns:ns0='http://schemas.microsoft.com/office/2006/coverPageProps' " w:xpath="/ns0:CoverPageProperties[1]/ns0:PublishDate[1]" w:storeItemID="{55AF091B-3C7A-41E3-B477-F2FDAA23CFDA}"/>
                                  <w:date>
                                    <w:dateFormat w:val="d MMMM yyyy"/>
                                    <w:lid w:val="nl-NL"/>
                                    <w:storeMappedDataAs w:val="dateTime"/>
                                    <w:calendar w:val="gregorian"/>
                                  </w:date>
                                </w:sdtPr>
                                <w:sdtEndPr/>
                                <w:sdtContent>
                                  <w:p w14:paraId="6CEF3AC3" w14:textId="68C3A858" w:rsidR="00993103" w:rsidRDefault="00993103">
                                    <w:pPr>
                                      <w:pStyle w:val="Geenafstand"/>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0227AE09" id="Tekstvak 111" o:spid="_x0000_s1027" type="#_x0000_t202" style="position:absolute;margin-left:0;margin-top:0;width:288.25pt;height:287.5pt;z-index:25166745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" filled="f" stroked="f" strokeweight=".5pt">
                    <v:textbox style="mso-fit-shape-to-text:t" inset="0,0,0,0">
                      <w:txbxContent>
                        <w:sdt>
                          <w:sdtPr>
                            <w:rPr>
                              <w:caps/>
                              <w:color w:val="323E4F" w:themeColor="text2" w:themeShade="BF"/>
                              <w:sz w:val="40"/>
                              <w:szCs w:val="40"/>
                            </w:rPr>
                            <w:alias w:val="Publicatiedatum"/>
                            <w:tag w:val=""/>
                            <w:id w:val="400952559"/>
                            <w:showingPlcHdr/>
                            <w:dataBinding w:prefixMappings="xmlns:ns0='http://schemas.microsoft.com/office/2006/coverPageProps' " w:xpath="/ns0:CoverPageProperties[1]/ns0:PublishDate[1]" w:storeItemID="{55AF091B-3C7A-41E3-B477-F2FDAA23CFDA}"/>
                            <w:date>
                              <w:dateFormat w:val="d MMMM yyyy"/>
                              <w:lid w:val="nl-NL"/>
                              <w:storeMappedDataAs w:val="dateTime"/>
                              <w:calendar w:val="gregorian"/>
                            </w:date>
                          </w:sdtPr>
                          <w:sdtEndPr/>
                          <w:sdtContent>
                            <w:p w14:paraId="6CEF3AC3" w14:textId="68C3A858" w:rsidR="00993103" w:rsidRDefault="00993103">
                              <w:pPr>
                                <w:pStyle w:val="Geenafstand"/>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56136F41" wp14:editId="6BF15540">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Tekstvak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24F14" w14:textId="0946FEBC" w:rsidR="00993103" w:rsidRPr="00165DB7" w:rsidRDefault="00993103" w:rsidP="00993103">
                                <w:pPr>
                                  <w:pStyle w:val="Kop1"/>
                                  <w:rPr>
                                    <w:color w:val="000000" w:themeColor="text1"/>
                                  </w:rPr>
                                </w:pPr>
                                <w:bookmarkStart w:id="0" w:name="_Hlk139452153"/>
                                <w:bookmarkEnd w:id="0"/>
                                <w:r w:rsidRPr="00165DB7">
                                  <w:rPr>
                                    <w:color w:val="000000" w:themeColor="text1"/>
                                  </w:rPr>
                                  <w:t>Afdeling</w:t>
                                </w:r>
                                <w:r>
                                  <w:rPr>
                                    <w:color w:val="000000" w:themeColor="text1"/>
                                  </w:rPr>
                                  <w:t>:</w:t>
                                </w:r>
                                <w:r w:rsidRPr="00993103">
                                  <w:rPr>
                                    <w:rFonts w:ascii="Verdana" w:hAnsi="Verdana"/>
                                    <w:noProof/>
                                    <w:color w:val="4C2354"/>
                                    <w:sz w:val="20"/>
                                    <w:szCs w:val="20"/>
                                    <w:lang w:eastAsia="nl-NL"/>
                                  </w:rPr>
                                  <w:t xml:space="preserve"> </w:t>
                                </w:r>
                              </w:p>
                              <w:p w14:paraId="2CB09BEB" w14:textId="77777777" w:rsidR="00993103" w:rsidRPr="00BA3F1E" w:rsidRDefault="00993103" w:rsidP="00993103">
                                <w:pPr>
                                  <w:rPr>
                                    <w:rFonts w:asciiTheme="majorHAnsi" w:hAnsiTheme="majorHAnsi" w:cstheme="majorHAnsi"/>
                                    <w:color w:val="7030A0"/>
                                    <w:sz w:val="32"/>
                                    <w:szCs w:val="32"/>
                                  </w:rPr>
                                </w:pPr>
                                <w:r w:rsidRPr="00BA3F1E">
                                  <w:rPr>
                                    <w:rFonts w:asciiTheme="majorHAnsi" w:hAnsiTheme="majorHAnsi" w:cstheme="majorHAnsi"/>
                                    <w:color w:val="000000" w:themeColor="text1"/>
                                    <w:sz w:val="32"/>
                                    <w:szCs w:val="32"/>
                                  </w:rPr>
                                  <w:t>Naam zorgassistent</w:t>
                                </w:r>
                                <w:r w:rsidRPr="00BA3F1E">
                                  <w:rPr>
                                    <w:rFonts w:asciiTheme="majorHAnsi" w:hAnsiTheme="majorHAnsi" w:cstheme="majorHAnsi"/>
                                    <w:color w:val="7030A0"/>
                                    <w:sz w:val="32"/>
                                    <w:szCs w:val="32"/>
                                  </w:rPr>
                                  <w:t xml:space="preserve">: </w:t>
                                </w:r>
                              </w:p>
                              <w:p w14:paraId="76BBD236" w14:textId="70EB08AF" w:rsidR="00993103" w:rsidRDefault="00993103">
                                <w:pPr>
                                  <w:pStyle w:val="Geenafstand"/>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56136F41" id="Tekstvak 112" o:spid="_x0000_s1028" type="#_x0000_t202" style="position:absolute;margin-left:0;margin-top:0;width:453pt;height:51.4pt;z-index:25166643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" filled="f" stroked="f" strokeweight=".5pt">
                    <v:textbox inset="0,0,0,0">
                      <w:txbxContent>
                        <w:p w14:paraId="6C524F14" w14:textId="0946FEBC" w:rsidR="00993103" w:rsidRPr="00165DB7" w:rsidRDefault="00993103" w:rsidP="00993103">
                          <w:pPr>
                            <w:pStyle w:val="Kop1"/>
                            <w:rPr>
                              <w:color w:val="000000" w:themeColor="text1"/>
                            </w:rPr>
                          </w:pPr>
                          <w:bookmarkStart w:id="1" w:name="_Hlk139452153"/>
                          <w:bookmarkEnd w:id="1"/>
                          <w:r w:rsidRPr="00165DB7">
                            <w:rPr>
                              <w:color w:val="000000" w:themeColor="text1"/>
                            </w:rPr>
                            <w:t>Afdeling</w:t>
                          </w:r>
                          <w:r>
                            <w:rPr>
                              <w:color w:val="000000" w:themeColor="text1"/>
                            </w:rPr>
                            <w:t>:</w:t>
                          </w:r>
                          <w:r w:rsidRPr="00993103">
                            <w:rPr>
                              <w:rFonts w:ascii="Verdana" w:hAnsi="Verdana"/>
                              <w:noProof/>
                              <w:color w:val="4C2354"/>
                              <w:sz w:val="20"/>
                              <w:szCs w:val="20"/>
                              <w:lang w:eastAsia="nl-NL"/>
                            </w:rPr>
                            <w:t xml:space="preserve"> </w:t>
                          </w:r>
                        </w:p>
                        <w:p w14:paraId="2CB09BEB" w14:textId="77777777" w:rsidR="00993103" w:rsidRPr="00BA3F1E" w:rsidRDefault="00993103" w:rsidP="00993103">
                          <w:pPr>
                            <w:rPr>
                              <w:rFonts w:asciiTheme="majorHAnsi" w:hAnsiTheme="majorHAnsi" w:cstheme="majorHAnsi"/>
                              <w:color w:val="7030A0"/>
                              <w:sz w:val="32"/>
                              <w:szCs w:val="32"/>
                            </w:rPr>
                          </w:pPr>
                          <w:r w:rsidRPr="00BA3F1E">
                            <w:rPr>
                              <w:rFonts w:asciiTheme="majorHAnsi" w:hAnsiTheme="majorHAnsi" w:cstheme="majorHAnsi"/>
                              <w:color w:val="000000" w:themeColor="text1"/>
                              <w:sz w:val="32"/>
                              <w:szCs w:val="32"/>
                            </w:rPr>
                            <w:t>Naam zorgassistent</w:t>
                          </w:r>
                          <w:r w:rsidRPr="00BA3F1E">
                            <w:rPr>
                              <w:rFonts w:asciiTheme="majorHAnsi" w:hAnsiTheme="majorHAnsi" w:cstheme="majorHAnsi"/>
                              <w:color w:val="7030A0"/>
                              <w:sz w:val="32"/>
                              <w:szCs w:val="32"/>
                            </w:rPr>
                            <w:t xml:space="preserve">: </w:t>
                          </w:r>
                        </w:p>
                        <w:p w14:paraId="76BBD236" w14:textId="70EB08AF" w:rsidR="00993103" w:rsidRDefault="00993103">
                          <w:pPr>
                            <w:pStyle w:val="Geenafstand"/>
                            <w:jc w:val="right"/>
                            <w:rPr>
                              <w:caps/>
                              <w:color w:val="262626" w:themeColor="text1" w:themeTint="D9"/>
                              <w:sz w:val="20"/>
                              <w:szCs w:val="20"/>
                            </w:rPr>
                          </w:pPr>
                        </w:p>
                      </w:txbxContent>
                    </v:textbox>
                    <w10:wrap type="square" anchorx="page" anchory="page"/>
                  </v:shape>
                </w:pict>
              </mc:Fallback>
            </mc:AlternateContent>
          </w:r>
          <w:r>
            <w:rPr>
              <w:noProof/>
            </w:rPr>
            <mc:AlternateContent>
              <mc:Choice Requires="wpg">
                <w:drawing>
                  <wp:anchor distT="0" distB="0" distL="114300" distR="114300" simplePos="0" relativeHeight="251664384" behindDoc="0" locked="0" layoutInCell="1" allowOverlap="1" wp14:anchorId="7F3262F6" wp14:editId="0A64675E">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e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hthoek 115"/>
                            <wps:cNvSpPr/>
                            <wps:spPr>
                              <a:xfrm>
                                <a:off x="0" y="0"/>
                                <a:ext cx="228600" cy="878205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hoe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45339CDD" id="Groep 114" o:spid="_x0000_s1026" style="position:absolute;margin-left:0;margin-top:0;width:18pt;height:10in;z-index:25166438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">
                    <v:rect id="Rechthoe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" fillcolor="#00b0f0" stroked="f" strokeweight="1pt"/>
                    <v:rect id="Rechthoe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5b9bd5 [3204]" stroked="f" strokeweight="1pt">
                      <o:lock v:ext="edit" aspectratio="t"/>
                    </v:rect>
                    <w10:wrap anchorx="page" anchory="page"/>
                  </v:group>
                </w:pict>
              </mc:Fallback>
            </mc:AlternateContent>
          </w:r>
          <w:r>
            <w:rPr>
              <w:rFonts w:ascii="Verdana" w:hAnsi="Verdana"/>
              <w:noProof/>
              <w:color w:val="4C2354"/>
              <w:sz w:val="20"/>
              <w:szCs w:val="20"/>
              <w:lang w:eastAsia="nl-NL"/>
            </w:rPr>
            <w:br w:type="page"/>
          </w:r>
        </w:p>
      </w:sdtContent>
    </w:sdt>
    <w:p w14:paraId="3FD0834B" w14:textId="2E69219E" w:rsidR="00AD4E7C" w:rsidRPr="00993103" w:rsidRDefault="00AD4E7C" w:rsidP="00993103">
      <w:pPr>
        <w:pStyle w:val="Kop1"/>
        <w:rPr>
          <w:rFonts w:cstheme="majorHAnsi"/>
          <w:color w:val="7030A0"/>
        </w:rPr>
      </w:pPr>
      <w:r w:rsidRPr="009505E1">
        <w:rPr>
          <w:b/>
          <w:bCs/>
          <w:color w:val="00B0F0"/>
          <w:sz w:val="40"/>
          <w:szCs w:val="40"/>
        </w:rPr>
        <w:lastRenderedPageBreak/>
        <w:t>Inleiding</w:t>
      </w:r>
    </w:p>
    <w:p w14:paraId="3D49AB50" w14:textId="77777777" w:rsidR="00436CC3" w:rsidRDefault="00436CC3" w:rsidP="00C96938"/>
    <w:p w14:paraId="77A6E957" w14:textId="0BDAE815" w:rsidR="00DC3F09" w:rsidRDefault="00BA3F1E" w:rsidP="00C96938">
      <w:r>
        <w:t xml:space="preserve">Binnenkort ga je starten in de nieuwe functie van zorgassistent en wordt je collega van het verpleegkundige team op de </w:t>
      </w:r>
      <w:r w:rsidR="00007565">
        <w:t>verpleeg</w:t>
      </w:r>
      <w:r>
        <w:t xml:space="preserve">afdeling. </w:t>
      </w:r>
      <w:r w:rsidR="002132F8">
        <w:t>Als zorgassistent heb je</w:t>
      </w:r>
      <w:r w:rsidR="003711A0">
        <w:t xml:space="preserve"> een</w:t>
      </w:r>
      <w:r w:rsidR="002132F8">
        <w:t xml:space="preserve"> </w:t>
      </w:r>
      <w:r w:rsidR="009A5964">
        <w:t xml:space="preserve">waardevolle rol en </w:t>
      </w:r>
      <w:r w:rsidR="002132F8">
        <w:t>int</w:t>
      </w:r>
      <w:r w:rsidR="009A5964">
        <w:t xml:space="preserve">ensief contact met de patiënt, </w:t>
      </w:r>
      <w:r w:rsidR="002132F8">
        <w:t>dat maakt jou een onmisbare schakel in het zorgproces van onze patiënten.</w:t>
      </w:r>
      <w:r>
        <w:t xml:space="preserve"> </w:t>
      </w:r>
      <w:r w:rsidR="006B38D7">
        <w:t xml:space="preserve">Via deze weg willen we je van harte welkom heten in ons team! </w:t>
      </w:r>
    </w:p>
    <w:p w14:paraId="54C9A45B" w14:textId="77777777" w:rsidR="00DC3F09" w:rsidRDefault="00DC3F09" w:rsidP="00C96938"/>
    <w:p w14:paraId="423F8958" w14:textId="4F39E0E0" w:rsidR="00F217FC" w:rsidRDefault="006B38D7" w:rsidP="00C96938">
      <w:r>
        <w:t xml:space="preserve">Dit </w:t>
      </w:r>
      <w:r w:rsidR="0039125F">
        <w:t>basisprofiel</w:t>
      </w:r>
      <w:r>
        <w:t xml:space="preserve"> biedt je informatie over hoe het traject er </w:t>
      </w:r>
      <w:r w:rsidR="002052E8">
        <w:t xml:space="preserve">in grote lijnen </w:t>
      </w:r>
      <w:r>
        <w:t xml:space="preserve">uit </w:t>
      </w:r>
      <w:r w:rsidR="00B832DE">
        <w:t xml:space="preserve">gaat zien, </w:t>
      </w:r>
      <w:r w:rsidR="00E15954">
        <w:t>met als doel je te ondersteunen in de</w:t>
      </w:r>
      <w:r w:rsidR="002052E8">
        <w:t xml:space="preserve"> nieuwe</w:t>
      </w:r>
      <w:r w:rsidR="00E15954">
        <w:t xml:space="preserve"> rol</w:t>
      </w:r>
      <w:r w:rsidR="002132F8">
        <w:t xml:space="preserve"> van zorgassistent. </w:t>
      </w:r>
      <w:r w:rsidR="00F217FC">
        <w:t xml:space="preserve">Je startpositie kan anders zijn dan dat van je collega. </w:t>
      </w:r>
      <w:r w:rsidR="00E15954">
        <w:t>Wellicht ben je al bekend in het Catharina Ziekenhuis of leer je ons ziekenhuis net kennen</w:t>
      </w:r>
      <w:r w:rsidR="00582341">
        <w:t xml:space="preserve"> en m</w:t>
      </w:r>
      <w:r w:rsidR="00F217FC">
        <w:t>ogelijk heb je al een diploma of certificaat dat van toepassing is op de functie van zorgassistent.</w:t>
      </w:r>
      <w:r w:rsidR="00E15954">
        <w:t xml:space="preserve"> </w:t>
      </w:r>
      <w:r w:rsidR="00B60D17">
        <w:t xml:space="preserve">Graag leren we je beter kennen en zijn we benieuwd waar jouw ambities, talenten en ontwikkeldoelen liggen. Vanuit daar gaan we </w:t>
      </w:r>
      <w:r w:rsidR="00B832DE">
        <w:t xml:space="preserve">samen </w:t>
      </w:r>
      <w:r w:rsidR="00B60D17">
        <w:t xml:space="preserve">aan de slag om </w:t>
      </w:r>
      <w:r w:rsidR="00D734FF">
        <w:t xml:space="preserve">tot </w:t>
      </w:r>
      <w:r w:rsidR="004A4667">
        <w:t xml:space="preserve">een persoonlijk plan van aanpak te komen. </w:t>
      </w:r>
    </w:p>
    <w:p w14:paraId="663E0831" w14:textId="77777777" w:rsidR="0008572B" w:rsidRDefault="0008572B" w:rsidP="00C96938"/>
    <w:p w14:paraId="74CD3091" w14:textId="03557553" w:rsidR="0008572B" w:rsidRDefault="0008572B" w:rsidP="00C96938">
      <w:r>
        <w:t xml:space="preserve">Namens </w:t>
      </w:r>
      <w:r w:rsidR="001D637D">
        <w:t>het team</w:t>
      </w:r>
      <w:r>
        <w:t xml:space="preserve"> wensen we je veel plez</w:t>
      </w:r>
      <w:r w:rsidR="00B832DE">
        <w:t xml:space="preserve">ier! </w:t>
      </w:r>
    </w:p>
    <w:p w14:paraId="22B93A88" w14:textId="77777777" w:rsidR="00544734" w:rsidRDefault="00544734" w:rsidP="00C96938"/>
    <w:p w14:paraId="37072802" w14:textId="77777777" w:rsidR="00544734" w:rsidRDefault="00544734" w:rsidP="00C96938"/>
    <w:p w14:paraId="34E522AE" w14:textId="77777777" w:rsidR="00437B97" w:rsidRDefault="00437B97" w:rsidP="00C96938"/>
    <w:p w14:paraId="5570410E" w14:textId="77777777" w:rsidR="00437B97" w:rsidRDefault="00046EAB" w:rsidP="00C96938">
      <w:r>
        <w:tab/>
      </w:r>
    </w:p>
    <w:p w14:paraId="4E7C99BD" w14:textId="77777777" w:rsidR="00046EAB" w:rsidRDefault="00046EAB" w:rsidP="00C96938"/>
    <w:p w14:paraId="1D22D7D5" w14:textId="77777777" w:rsidR="00046EAB" w:rsidRDefault="00046EAB" w:rsidP="00C96938"/>
    <w:p w14:paraId="5CBEB6A2" w14:textId="77777777" w:rsidR="00046EAB" w:rsidRDefault="00046EAB" w:rsidP="00C96938"/>
    <w:p w14:paraId="1B713DCB" w14:textId="77777777" w:rsidR="00046EAB" w:rsidRDefault="00046EAB" w:rsidP="00C96938"/>
    <w:p w14:paraId="625C5F86" w14:textId="77777777" w:rsidR="00046EAB" w:rsidRDefault="00046EAB" w:rsidP="00C96938"/>
    <w:p w14:paraId="0CC97C29" w14:textId="77777777" w:rsidR="00046EAB" w:rsidRDefault="00046EAB" w:rsidP="00C96938"/>
    <w:p w14:paraId="28ACFAA0" w14:textId="77777777" w:rsidR="00046EAB" w:rsidRDefault="00046EAB" w:rsidP="00C96938"/>
    <w:p w14:paraId="0F179BC7" w14:textId="77777777" w:rsidR="00046EAB" w:rsidRDefault="00046EAB" w:rsidP="00C96938"/>
    <w:p w14:paraId="17BFD7FE" w14:textId="77777777" w:rsidR="00046EAB" w:rsidRDefault="00046EAB" w:rsidP="00C96938"/>
    <w:p w14:paraId="35CDF5AE" w14:textId="77777777" w:rsidR="00046EAB" w:rsidRDefault="00046EAB" w:rsidP="00C96938"/>
    <w:p w14:paraId="3956D5D9" w14:textId="77777777" w:rsidR="00046EAB" w:rsidRDefault="00046EAB" w:rsidP="00C96938"/>
    <w:p w14:paraId="5356C42A" w14:textId="77777777" w:rsidR="00046EAB" w:rsidRDefault="00046EAB" w:rsidP="00C96938"/>
    <w:p w14:paraId="42B07366" w14:textId="77777777" w:rsidR="00046EAB" w:rsidRDefault="00046EAB" w:rsidP="00C96938"/>
    <w:p w14:paraId="0647D85D" w14:textId="77777777" w:rsidR="00046EAB" w:rsidRDefault="00046EAB" w:rsidP="00C96938"/>
    <w:p w14:paraId="0D442621" w14:textId="77777777" w:rsidR="00046EAB" w:rsidRDefault="00046EAB" w:rsidP="00C96938"/>
    <w:p w14:paraId="0A777843" w14:textId="77777777" w:rsidR="00046EAB" w:rsidRDefault="00046EAB" w:rsidP="00C96938"/>
    <w:p w14:paraId="244D65A1" w14:textId="77777777" w:rsidR="00046EAB" w:rsidRDefault="00046EAB" w:rsidP="00C96938"/>
    <w:p w14:paraId="4840894F" w14:textId="77777777" w:rsidR="00046EAB" w:rsidRDefault="00046EAB" w:rsidP="00C96938"/>
    <w:p w14:paraId="6EE081E6" w14:textId="77777777" w:rsidR="00046EAB" w:rsidRDefault="00046EAB" w:rsidP="00C96938"/>
    <w:p w14:paraId="35E44B78" w14:textId="77777777" w:rsidR="00046EAB" w:rsidRDefault="00046EAB" w:rsidP="00C96938"/>
    <w:p w14:paraId="122FF843" w14:textId="77777777" w:rsidR="00046EAB" w:rsidRDefault="00046EAB" w:rsidP="00C96938"/>
    <w:p w14:paraId="5553E89F" w14:textId="77777777" w:rsidR="00046EAB" w:rsidRDefault="00046EAB" w:rsidP="00C96938"/>
    <w:p w14:paraId="0F100424" w14:textId="77777777" w:rsidR="00046EAB" w:rsidRDefault="00046EAB" w:rsidP="00C96938"/>
    <w:p w14:paraId="747B8D86" w14:textId="77777777" w:rsidR="00046EAB" w:rsidRDefault="00046EAB" w:rsidP="00C96938"/>
    <w:p w14:paraId="0D6F6747" w14:textId="77777777" w:rsidR="00BD3DEA" w:rsidRPr="00BD3DEA" w:rsidRDefault="00BD3DEA" w:rsidP="00BD3DEA">
      <w:pPr>
        <w:rPr>
          <w:sz w:val="40"/>
          <w:szCs w:val="40"/>
        </w:rPr>
      </w:pPr>
    </w:p>
    <w:p w14:paraId="16F977E5" w14:textId="77777777" w:rsidR="003E76B2" w:rsidRPr="00610F12" w:rsidRDefault="003E76B2" w:rsidP="003E76B2">
      <w:pPr>
        <w:pStyle w:val="Kopvaninhoudsopgave"/>
        <w:rPr>
          <w:rFonts w:asciiTheme="minorHAnsi" w:hAnsiTheme="minorHAnsi" w:cstheme="minorHAnsi"/>
          <w:b/>
          <w:color w:val="00B0F0"/>
          <w:sz w:val="40"/>
          <w:szCs w:val="40"/>
        </w:rPr>
      </w:pPr>
      <w:r w:rsidRPr="00865AD4">
        <w:rPr>
          <w:rFonts w:asciiTheme="minorHAnsi" w:hAnsiTheme="minorHAnsi" w:cstheme="minorHAnsi"/>
          <w:b/>
          <w:color w:val="00B0F0"/>
          <w:sz w:val="40"/>
          <w:szCs w:val="40"/>
        </w:rPr>
        <w:lastRenderedPageBreak/>
        <w:t>Inhoudsopgave</w:t>
      </w:r>
    </w:p>
    <w:p w14:paraId="7B7945CF" w14:textId="77777777" w:rsidR="003E76B2" w:rsidRPr="00267CA2" w:rsidRDefault="003E76B2" w:rsidP="003E76B2">
      <w:pPr>
        <w:pStyle w:val="Inhopg1"/>
      </w:pPr>
      <w:r w:rsidRPr="00267CA2">
        <w:rPr>
          <w:bCs/>
        </w:rPr>
        <w:t>Inleiding</w:t>
      </w:r>
      <w:r>
        <w:ptab w:relativeTo="margin" w:alignment="right" w:leader="dot"/>
      </w:r>
      <w:r w:rsidRPr="00267CA2">
        <w:rPr>
          <w:bCs/>
        </w:rPr>
        <w:t>2</w:t>
      </w:r>
    </w:p>
    <w:p w14:paraId="76780A2F" w14:textId="77777777" w:rsidR="003E76B2" w:rsidRDefault="003E76B2" w:rsidP="003E76B2">
      <w:pPr>
        <w:pStyle w:val="Inhopg1"/>
        <w:rPr>
          <w:b/>
          <w:bCs/>
        </w:rPr>
      </w:pPr>
      <w:r w:rsidRPr="00267CA2">
        <w:rPr>
          <w:bCs/>
        </w:rPr>
        <w:t>Van start</w:t>
      </w:r>
      <w:r>
        <w:rPr>
          <w:bCs/>
        </w:rPr>
        <w:t>, certificaten, ontwikkelen en leren, begeleiding</w:t>
      </w:r>
      <w:r>
        <w:ptab w:relativeTo="margin" w:alignment="right" w:leader="dot"/>
      </w:r>
      <w:r w:rsidRPr="00610F12">
        <w:t xml:space="preserve"> </w:t>
      </w:r>
      <w:r>
        <w:rPr>
          <w:bCs/>
        </w:rPr>
        <w:t>4-5</w:t>
      </w:r>
    </w:p>
    <w:p w14:paraId="762BB42B" w14:textId="2F8E52C0" w:rsidR="003E76B2" w:rsidRDefault="00014F01" w:rsidP="003E76B2">
      <w:pPr>
        <w:spacing w:after="160"/>
      </w:pPr>
      <w:r>
        <w:t>Tijd</w:t>
      </w:r>
      <w:r w:rsidR="003E76B2">
        <w:t>lijn</w:t>
      </w:r>
      <w:r w:rsidR="003E76B2">
        <w:tab/>
      </w:r>
      <w:r w:rsidR="003E76B2">
        <w:ptab w:relativeTo="margin" w:alignment="right" w:leader="dot"/>
      </w:r>
      <w:r w:rsidR="003E76B2">
        <w:t>6</w:t>
      </w:r>
    </w:p>
    <w:p w14:paraId="2956F282" w14:textId="5F02B0C4" w:rsidR="003E76B2" w:rsidRDefault="003E76B2" w:rsidP="003E76B2">
      <w:pPr>
        <w:spacing w:after="160"/>
      </w:pPr>
      <w:r>
        <w:t xml:space="preserve">Bijlage 1: Taakomschrijving zorgassistent </w:t>
      </w:r>
      <w:r>
        <w:ptab w:relativeTo="margin" w:alignment="right" w:leader="dot"/>
      </w:r>
      <w:r w:rsidR="00865AD4">
        <w:t>7-8</w:t>
      </w:r>
    </w:p>
    <w:p w14:paraId="747476B3" w14:textId="25BBBC14" w:rsidR="003E76B2" w:rsidRDefault="003E76B2" w:rsidP="003E76B2">
      <w:pPr>
        <w:spacing w:after="160"/>
      </w:pPr>
      <w:r>
        <w:t xml:space="preserve">Bijlage </w:t>
      </w:r>
      <w:r w:rsidR="00865AD4">
        <w:t>2</w:t>
      </w:r>
      <w:r>
        <w:t>: Werkprocessen</w:t>
      </w:r>
      <w:r>
        <w:ptab w:relativeTo="margin" w:alignment="right" w:leader="dot"/>
      </w:r>
      <w:r w:rsidR="00865AD4">
        <w:t>9</w:t>
      </w:r>
    </w:p>
    <w:p w14:paraId="32FAB6B3" w14:textId="0EB13EAB" w:rsidR="003E76B2" w:rsidRDefault="003E76B2" w:rsidP="003E76B2">
      <w:pPr>
        <w:spacing w:after="160"/>
      </w:pPr>
      <w:r>
        <w:t xml:space="preserve">Bijlage </w:t>
      </w:r>
      <w:r w:rsidR="00865AD4">
        <w:t>3</w:t>
      </w:r>
      <w:r>
        <w:t>: Items voor het portfolio</w:t>
      </w:r>
      <w:r>
        <w:ptab w:relativeTo="margin" w:alignment="right" w:leader="dot"/>
      </w:r>
      <w:r w:rsidR="00865AD4">
        <w:t>10</w:t>
      </w:r>
    </w:p>
    <w:p w14:paraId="37E1BE32" w14:textId="672722FC" w:rsidR="009505E1" w:rsidRPr="00545803" w:rsidRDefault="003E76B2" w:rsidP="003E76B2">
      <w:pPr>
        <w:spacing w:after="160"/>
      </w:pPr>
      <w:r>
        <w:t xml:space="preserve">Bijlage </w:t>
      </w:r>
      <w:r w:rsidR="00865AD4">
        <w:t>4</w:t>
      </w:r>
      <w:r>
        <w:t>: Aftekenlijst</w:t>
      </w:r>
      <w:r>
        <w:ptab w:relativeTo="margin" w:alignment="right" w:leader="dot"/>
      </w:r>
      <w:r>
        <w:t>1</w:t>
      </w:r>
      <w:r w:rsidR="00865AD4">
        <w:t>1-1</w:t>
      </w:r>
      <w:r w:rsidR="00545803">
        <w:t>4</w:t>
      </w:r>
      <w:r w:rsidR="00545803">
        <w:br/>
      </w:r>
      <w:r w:rsidR="00545803">
        <w:br/>
        <w:t>Contactgegevens</w:t>
      </w:r>
      <w:r w:rsidR="00545803">
        <w:ptab w:relativeTo="margin" w:alignment="right" w:leader="dot"/>
      </w:r>
      <w:r w:rsidR="00545803">
        <w:t>15</w:t>
      </w:r>
      <w:r w:rsidR="009505E1">
        <w:rPr>
          <w:b/>
          <w:color w:val="00B0F0"/>
          <w:sz w:val="40"/>
        </w:rPr>
        <w:br w:type="page"/>
      </w:r>
    </w:p>
    <w:p w14:paraId="3CA42EE2" w14:textId="2B1AA2BC" w:rsidR="0073556E" w:rsidRPr="0073556E" w:rsidRDefault="00046EAB" w:rsidP="0073556E">
      <w:pPr>
        <w:rPr>
          <w:color w:val="00B0F0"/>
          <w:sz w:val="40"/>
        </w:rPr>
      </w:pPr>
      <w:r w:rsidRPr="00F667AE">
        <w:rPr>
          <w:b/>
          <w:color w:val="00B0F0"/>
          <w:sz w:val="40"/>
        </w:rPr>
        <w:lastRenderedPageBreak/>
        <w:t>Van start</w:t>
      </w:r>
      <w:r w:rsidR="0005088D">
        <w:rPr>
          <w:b/>
          <w:color w:val="00B0F0"/>
          <w:sz w:val="40"/>
        </w:rPr>
        <w:t xml:space="preserve"> </w:t>
      </w:r>
    </w:p>
    <w:p w14:paraId="53D45E16" w14:textId="5C37F635" w:rsidR="00B34D66" w:rsidRDefault="0073556E" w:rsidP="009547DE">
      <w:pPr>
        <w:autoSpaceDE w:val="0"/>
        <w:autoSpaceDN w:val="0"/>
        <w:adjustRightInd w:val="0"/>
        <w:spacing w:line="240" w:lineRule="auto"/>
        <w:rPr>
          <w:rFonts w:cstheme="minorHAnsi"/>
          <w:color w:val="000000"/>
          <w:szCs w:val="24"/>
        </w:rPr>
      </w:pPr>
      <w:r>
        <w:rPr>
          <w:rFonts w:cstheme="minorHAnsi"/>
          <w:color w:val="000000"/>
          <w:szCs w:val="24"/>
        </w:rPr>
        <w:t xml:space="preserve">Gedurende de eerste weken krijg je de ruimte om </w:t>
      </w:r>
      <w:r w:rsidR="0039125F">
        <w:rPr>
          <w:rFonts w:cstheme="minorHAnsi"/>
          <w:color w:val="000000"/>
          <w:szCs w:val="24"/>
        </w:rPr>
        <w:t>rustig te</w:t>
      </w:r>
      <w:r>
        <w:rPr>
          <w:rFonts w:cstheme="minorHAnsi"/>
          <w:color w:val="000000"/>
          <w:szCs w:val="24"/>
        </w:rPr>
        <w:t xml:space="preserve"> </w:t>
      </w:r>
      <w:r w:rsidR="0039125F">
        <w:rPr>
          <w:rFonts w:cstheme="minorHAnsi"/>
          <w:color w:val="000000"/>
          <w:szCs w:val="24"/>
        </w:rPr>
        <w:t>landen</w:t>
      </w:r>
      <w:r>
        <w:rPr>
          <w:rFonts w:cstheme="minorHAnsi"/>
          <w:color w:val="000000"/>
          <w:szCs w:val="24"/>
        </w:rPr>
        <w:t xml:space="preserve"> </w:t>
      </w:r>
      <w:r w:rsidR="000146FC">
        <w:rPr>
          <w:rFonts w:cstheme="minorHAnsi"/>
          <w:color w:val="000000"/>
          <w:szCs w:val="24"/>
        </w:rPr>
        <w:t xml:space="preserve">op de afdeling </w:t>
      </w:r>
      <w:r>
        <w:rPr>
          <w:rFonts w:cstheme="minorHAnsi"/>
          <w:color w:val="000000"/>
          <w:szCs w:val="24"/>
        </w:rPr>
        <w:t xml:space="preserve">en kennis te maken met </w:t>
      </w:r>
      <w:r w:rsidR="000146FC">
        <w:rPr>
          <w:rFonts w:cstheme="minorHAnsi"/>
          <w:color w:val="000000"/>
          <w:szCs w:val="24"/>
        </w:rPr>
        <w:t>het team.</w:t>
      </w:r>
      <w:r w:rsidR="0039125F">
        <w:rPr>
          <w:rFonts w:cstheme="minorHAnsi"/>
          <w:color w:val="000000"/>
          <w:szCs w:val="24"/>
        </w:rPr>
        <w:t xml:space="preserve"> Je </w:t>
      </w:r>
      <w:r w:rsidR="00911FCC">
        <w:rPr>
          <w:rFonts w:cstheme="minorHAnsi"/>
          <w:color w:val="000000"/>
          <w:szCs w:val="24"/>
        </w:rPr>
        <w:t>gaat</w:t>
      </w:r>
      <w:r w:rsidR="0039125F">
        <w:rPr>
          <w:rFonts w:cstheme="minorHAnsi"/>
          <w:color w:val="000000"/>
          <w:szCs w:val="24"/>
        </w:rPr>
        <w:t xml:space="preserve"> meekijken </w:t>
      </w:r>
      <w:r w:rsidR="00911FCC">
        <w:rPr>
          <w:rFonts w:cstheme="minorHAnsi"/>
          <w:color w:val="000000"/>
          <w:szCs w:val="24"/>
        </w:rPr>
        <w:t>met de verpleegkundige</w:t>
      </w:r>
      <w:r w:rsidR="00332336">
        <w:rPr>
          <w:rFonts w:cstheme="minorHAnsi"/>
          <w:color w:val="000000"/>
          <w:szCs w:val="24"/>
        </w:rPr>
        <w:t>n</w:t>
      </w:r>
      <w:r w:rsidR="00911FCC">
        <w:rPr>
          <w:rFonts w:cstheme="minorHAnsi"/>
          <w:color w:val="000000"/>
          <w:szCs w:val="24"/>
        </w:rPr>
        <w:t xml:space="preserve"> </w:t>
      </w:r>
      <w:r w:rsidR="0039125F">
        <w:rPr>
          <w:rFonts w:cstheme="minorHAnsi"/>
          <w:color w:val="000000"/>
          <w:szCs w:val="24"/>
        </w:rPr>
        <w:t>en je oriënteren</w:t>
      </w:r>
      <w:r w:rsidR="00911FCC">
        <w:rPr>
          <w:rFonts w:cstheme="minorHAnsi"/>
          <w:color w:val="000000"/>
          <w:szCs w:val="24"/>
        </w:rPr>
        <w:t xml:space="preserve"> </w:t>
      </w:r>
      <w:r w:rsidR="00C5486A">
        <w:rPr>
          <w:rFonts w:cstheme="minorHAnsi"/>
          <w:color w:val="000000"/>
          <w:szCs w:val="24"/>
        </w:rPr>
        <w:t>op de taken die</w:t>
      </w:r>
      <w:r w:rsidR="00B34D66">
        <w:rPr>
          <w:rFonts w:cstheme="minorHAnsi"/>
          <w:color w:val="000000"/>
          <w:szCs w:val="24"/>
        </w:rPr>
        <w:t xml:space="preserve"> er zoal komen</w:t>
      </w:r>
      <w:r w:rsidR="00911FCC">
        <w:rPr>
          <w:rFonts w:cstheme="minorHAnsi"/>
          <w:color w:val="000000"/>
          <w:szCs w:val="24"/>
        </w:rPr>
        <w:t xml:space="preserve"> kijken bij de functie van zorgassistent</w:t>
      </w:r>
      <w:r w:rsidR="00B34D66">
        <w:rPr>
          <w:rFonts w:cstheme="minorHAnsi"/>
          <w:color w:val="000000"/>
          <w:szCs w:val="24"/>
        </w:rPr>
        <w:t xml:space="preserve"> (zie </w:t>
      </w:r>
      <w:r w:rsidR="00007565">
        <w:rPr>
          <w:rFonts w:cstheme="minorHAnsi"/>
          <w:color w:val="000000"/>
          <w:szCs w:val="24"/>
        </w:rPr>
        <w:t xml:space="preserve">taakomschrijving in </w:t>
      </w:r>
      <w:r w:rsidR="00B34D66">
        <w:rPr>
          <w:rFonts w:cstheme="minorHAnsi"/>
          <w:color w:val="000000"/>
          <w:szCs w:val="24"/>
        </w:rPr>
        <w:t>bijlage 1)</w:t>
      </w:r>
      <w:r w:rsidR="00911FCC">
        <w:rPr>
          <w:rFonts w:cstheme="minorHAnsi"/>
          <w:color w:val="000000"/>
          <w:szCs w:val="24"/>
        </w:rPr>
        <w:t xml:space="preserve">. </w:t>
      </w:r>
      <w:r w:rsidR="007977B6">
        <w:rPr>
          <w:rFonts w:cstheme="minorHAnsi"/>
          <w:color w:val="000000"/>
          <w:szCs w:val="24"/>
        </w:rPr>
        <w:t>Om je hierin te ondersteunen h</w:t>
      </w:r>
      <w:r w:rsidR="003D7187">
        <w:rPr>
          <w:rFonts w:cstheme="minorHAnsi"/>
          <w:color w:val="000000"/>
          <w:szCs w:val="24"/>
        </w:rPr>
        <w:t xml:space="preserve">eeft de afdeling een inwerkplan </w:t>
      </w:r>
      <w:r w:rsidR="007977B6">
        <w:rPr>
          <w:rFonts w:cstheme="minorHAnsi"/>
          <w:color w:val="000000"/>
          <w:szCs w:val="24"/>
        </w:rPr>
        <w:t xml:space="preserve">gemaakt </w:t>
      </w:r>
      <w:r w:rsidR="003D7187">
        <w:rPr>
          <w:rFonts w:cstheme="minorHAnsi"/>
          <w:color w:val="000000"/>
          <w:szCs w:val="24"/>
        </w:rPr>
        <w:t xml:space="preserve">waarbij je stapsgewijs kennismaakt met </w:t>
      </w:r>
      <w:r w:rsidR="001D637D">
        <w:rPr>
          <w:rFonts w:cstheme="minorHAnsi"/>
          <w:color w:val="000000"/>
          <w:szCs w:val="24"/>
        </w:rPr>
        <w:t xml:space="preserve">de afdeling, deze wordt bij binnenkomst aan je verstrekt. </w:t>
      </w:r>
    </w:p>
    <w:p w14:paraId="1694660D" w14:textId="77777777" w:rsidR="00B34D66" w:rsidRDefault="00B34D66" w:rsidP="009547DE">
      <w:pPr>
        <w:autoSpaceDE w:val="0"/>
        <w:autoSpaceDN w:val="0"/>
        <w:adjustRightInd w:val="0"/>
        <w:spacing w:line="240" w:lineRule="auto"/>
        <w:rPr>
          <w:rFonts w:cstheme="minorHAnsi"/>
          <w:color w:val="000000"/>
          <w:szCs w:val="24"/>
        </w:rPr>
      </w:pPr>
    </w:p>
    <w:p w14:paraId="3B37C147" w14:textId="0018918C" w:rsidR="00C84BE4" w:rsidRDefault="003D7187" w:rsidP="009547DE">
      <w:pPr>
        <w:autoSpaceDE w:val="0"/>
        <w:autoSpaceDN w:val="0"/>
        <w:adjustRightInd w:val="0"/>
        <w:spacing w:line="240" w:lineRule="auto"/>
        <w:rPr>
          <w:rFonts w:cstheme="minorHAnsi"/>
          <w:color w:val="000000"/>
          <w:szCs w:val="24"/>
        </w:rPr>
      </w:pPr>
      <w:r>
        <w:rPr>
          <w:rFonts w:cstheme="minorHAnsi"/>
          <w:color w:val="000000"/>
          <w:szCs w:val="24"/>
        </w:rPr>
        <w:t>Na het oriënteren</w:t>
      </w:r>
      <w:r w:rsidR="000146FC">
        <w:rPr>
          <w:rFonts w:cstheme="minorHAnsi"/>
          <w:color w:val="000000"/>
          <w:szCs w:val="24"/>
        </w:rPr>
        <w:t xml:space="preserve"> zal je aan de slag gaan me</w:t>
      </w:r>
      <w:r w:rsidR="00226496">
        <w:rPr>
          <w:rFonts w:cstheme="minorHAnsi"/>
          <w:color w:val="000000"/>
          <w:szCs w:val="24"/>
        </w:rPr>
        <w:t xml:space="preserve">t het maken van een STERK-scan, </w:t>
      </w:r>
      <w:r w:rsidR="00D375C3">
        <w:rPr>
          <w:rFonts w:cstheme="minorHAnsi"/>
          <w:color w:val="000000"/>
          <w:szCs w:val="24"/>
        </w:rPr>
        <w:t xml:space="preserve">je ontvangt vanuit </w:t>
      </w:r>
      <w:r w:rsidR="007E7E60">
        <w:rPr>
          <w:rFonts w:cstheme="minorHAnsi"/>
          <w:color w:val="000000"/>
          <w:szCs w:val="24"/>
        </w:rPr>
        <w:t xml:space="preserve">de firma </w:t>
      </w:r>
      <w:r w:rsidR="00D375C3">
        <w:rPr>
          <w:rFonts w:cstheme="minorHAnsi"/>
          <w:color w:val="000000"/>
          <w:szCs w:val="24"/>
        </w:rPr>
        <w:t>Bureau STERK</w:t>
      </w:r>
      <w:r w:rsidR="000146FC">
        <w:rPr>
          <w:rFonts w:cstheme="minorHAnsi"/>
          <w:color w:val="000000"/>
          <w:szCs w:val="24"/>
        </w:rPr>
        <w:t xml:space="preserve"> een uitnodiging via de mail. De STERK-scan is een hulpmiddel om jouw startpositie in kaart te brengen</w:t>
      </w:r>
      <w:r w:rsidR="00324629">
        <w:rPr>
          <w:rFonts w:cstheme="minorHAnsi"/>
          <w:color w:val="000000"/>
          <w:szCs w:val="24"/>
        </w:rPr>
        <w:t>, waar</w:t>
      </w:r>
      <w:r w:rsidR="00B24A12">
        <w:rPr>
          <w:rFonts w:cstheme="minorHAnsi"/>
          <w:color w:val="000000"/>
          <w:szCs w:val="24"/>
        </w:rPr>
        <w:t>bij</w:t>
      </w:r>
      <w:r w:rsidR="000146FC">
        <w:rPr>
          <w:rFonts w:cstheme="minorHAnsi"/>
          <w:color w:val="000000"/>
          <w:szCs w:val="24"/>
        </w:rPr>
        <w:t xml:space="preserve"> er ook gekeken</w:t>
      </w:r>
      <w:r w:rsidR="00324629">
        <w:rPr>
          <w:rFonts w:cstheme="minorHAnsi"/>
          <w:color w:val="000000"/>
          <w:szCs w:val="24"/>
        </w:rPr>
        <w:t xml:space="preserve"> wordt</w:t>
      </w:r>
      <w:r w:rsidR="000146FC">
        <w:rPr>
          <w:rFonts w:cstheme="minorHAnsi"/>
          <w:color w:val="000000"/>
          <w:szCs w:val="24"/>
        </w:rPr>
        <w:t xml:space="preserve"> naar</w:t>
      </w:r>
      <w:r w:rsidR="00B24A12">
        <w:rPr>
          <w:rFonts w:cstheme="minorHAnsi"/>
          <w:color w:val="000000"/>
          <w:szCs w:val="24"/>
        </w:rPr>
        <w:t xml:space="preserve"> </w:t>
      </w:r>
      <w:r w:rsidR="00324629">
        <w:rPr>
          <w:rFonts w:cstheme="minorHAnsi"/>
          <w:color w:val="000000"/>
          <w:szCs w:val="24"/>
        </w:rPr>
        <w:t xml:space="preserve">je ambities, kwaliteiten en ontwikkeldoelen. </w:t>
      </w:r>
      <w:r w:rsidR="00B24A12">
        <w:rPr>
          <w:rFonts w:cstheme="minorHAnsi"/>
          <w:color w:val="000000"/>
          <w:szCs w:val="24"/>
        </w:rPr>
        <w:t>De uitkomsten worden weergegeven op een persoonlijke poster en dit biedt de leidraad van je startgesprek. Samen met de teamleider van de afdeling</w:t>
      </w:r>
      <w:r w:rsidR="0050521A">
        <w:rPr>
          <w:rFonts w:cstheme="minorHAnsi"/>
          <w:color w:val="000000"/>
          <w:szCs w:val="24"/>
        </w:rPr>
        <w:t>, de leercoach</w:t>
      </w:r>
      <w:r w:rsidR="00B24A12">
        <w:rPr>
          <w:rFonts w:cstheme="minorHAnsi"/>
          <w:color w:val="000000"/>
          <w:szCs w:val="24"/>
        </w:rPr>
        <w:t xml:space="preserve"> </w:t>
      </w:r>
      <w:r w:rsidR="0050521A">
        <w:rPr>
          <w:rFonts w:cstheme="minorHAnsi"/>
          <w:color w:val="000000"/>
          <w:szCs w:val="24"/>
        </w:rPr>
        <w:t>(</w:t>
      </w:r>
      <w:r w:rsidR="00B24A12" w:rsidRPr="003060E1">
        <w:rPr>
          <w:rFonts w:cstheme="minorHAnsi"/>
          <w:color w:val="000000"/>
          <w:szCs w:val="24"/>
        </w:rPr>
        <w:t xml:space="preserve">en </w:t>
      </w:r>
      <w:r w:rsidR="0050521A">
        <w:rPr>
          <w:rFonts w:cstheme="minorHAnsi"/>
          <w:color w:val="000000"/>
          <w:szCs w:val="24"/>
        </w:rPr>
        <w:t xml:space="preserve">evt. </w:t>
      </w:r>
      <w:r w:rsidR="007B41CD" w:rsidRPr="003060E1">
        <w:rPr>
          <w:rFonts w:cstheme="minorHAnsi"/>
          <w:color w:val="000000"/>
          <w:szCs w:val="24"/>
        </w:rPr>
        <w:t xml:space="preserve">een </w:t>
      </w:r>
      <w:r w:rsidR="00253FC2" w:rsidRPr="003060E1">
        <w:rPr>
          <w:rFonts w:cstheme="minorHAnsi"/>
          <w:color w:val="000000"/>
          <w:szCs w:val="24"/>
        </w:rPr>
        <w:t>medewerker</w:t>
      </w:r>
      <w:r w:rsidR="007B41CD" w:rsidRPr="003060E1">
        <w:rPr>
          <w:rFonts w:cstheme="minorHAnsi"/>
          <w:color w:val="000000"/>
          <w:szCs w:val="24"/>
        </w:rPr>
        <w:t xml:space="preserve"> vanuit bureau STERK</w:t>
      </w:r>
      <w:r w:rsidR="0050521A">
        <w:rPr>
          <w:rFonts w:cstheme="minorHAnsi"/>
          <w:color w:val="000000"/>
          <w:szCs w:val="24"/>
        </w:rPr>
        <w:t>)</w:t>
      </w:r>
      <w:r w:rsidR="007B41CD" w:rsidRPr="003060E1">
        <w:rPr>
          <w:rFonts w:cstheme="minorHAnsi"/>
          <w:color w:val="000000"/>
          <w:szCs w:val="24"/>
        </w:rPr>
        <w:t xml:space="preserve"> </w:t>
      </w:r>
      <w:r w:rsidR="007B41CD">
        <w:rPr>
          <w:rFonts w:cstheme="minorHAnsi"/>
          <w:color w:val="000000"/>
          <w:szCs w:val="24"/>
        </w:rPr>
        <w:t xml:space="preserve">ga je in gesprek </w:t>
      </w:r>
      <w:r w:rsidR="00C84BE4">
        <w:rPr>
          <w:rFonts w:cstheme="minorHAnsi"/>
          <w:color w:val="000000"/>
          <w:szCs w:val="24"/>
        </w:rPr>
        <w:t xml:space="preserve">en wordt gekeken waar jouw ontwikkelmogelijkheden en persoonlijke behoeften liggen. </w:t>
      </w:r>
    </w:p>
    <w:p w14:paraId="00E7CB8B" w14:textId="77777777" w:rsidR="00F57A06" w:rsidRDefault="00F57A06" w:rsidP="009547DE">
      <w:pPr>
        <w:autoSpaceDE w:val="0"/>
        <w:autoSpaceDN w:val="0"/>
        <w:adjustRightInd w:val="0"/>
        <w:spacing w:line="240" w:lineRule="auto"/>
        <w:rPr>
          <w:rFonts w:cstheme="minorHAnsi"/>
          <w:color w:val="000000"/>
          <w:szCs w:val="24"/>
        </w:rPr>
      </w:pPr>
    </w:p>
    <w:p w14:paraId="5E465E69" w14:textId="1B01C637" w:rsidR="00DB4909" w:rsidRDefault="00C81293" w:rsidP="009547DE">
      <w:pPr>
        <w:autoSpaceDE w:val="0"/>
        <w:autoSpaceDN w:val="0"/>
        <w:adjustRightInd w:val="0"/>
        <w:spacing w:line="240" w:lineRule="auto"/>
        <w:rPr>
          <w:b/>
          <w:color w:val="00B0F0"/>
          <w:sz w:val="40"/>
        </w:rPr>
      </w:pPr>
      <w:r>
        <w:rPr>
          <w:b/>
          <w:color w:val="00B0F0"/>
          <w:sz w:val="40"/>
        </w:rPr>
        <w:t>Certificaten</w:t>
      </w:r>
    </w:p>
    <w:p w14:paraId="577C11C1" w14:textId="7D29CB06" w:rsidR="00D50712" w:rsidRDefault="00C81293" w:rsidP="004E710A">
      <w:pPr>
        <w:pStyle w:val="Tekstopmerking"/>
      </w:pPr>
      <w:r w:rsidRPr="00D253D0">
        <w:rPr>
          <w:rFonts w:cstheme="minorHAnsi"/>
          <w:color w:val="000000"/>
          <w:sz w:val="22"/>
          <w:szCs w:val="22"/>
        </w:rPr>
        <w:t>Om de functie van zorgassistent vorm te geven</w:t>
      </w:r>
      <w:r w:rsidR="00382223" w:rsidRPr="00D253D0">
        <w:rPr>
          <w:rFonts w:cstheme="minorHAnsi"/>
          <w:color w:val="000000"/>
          <w:sz w:val="22"/>
          <w:szCs w:val="22"/>
        </w:rPr>
        <w:t xml:space="preserve"> en een kader aan te brengen</w:t>
      </w:r>
      <w:r w:rsidRPr="00D253D0">
        <w:rPr>
          <w:rFonts w:cstheme="minorHAnsi"/>
          <w:color w:val="000000"/>
          <w:sz w:val="22"/>
          <w:szCs w:val="22"/>
        </w:rPr>
        <w:t xml:space="preserve">, nemen we het certificaat </w:t>
      </w:r>
      <w:r w:rsidRPr="00D253D0">
        <w:rPr>
          <w:color w:val="2E74B5" w:themeColor="accent1" w:themeShade="BF"/>
          <w:sz w:val="22"/>
          <w:szCs w:val="22"/>
        </w:rPr>
        <w:t xml:space="preserve">CE1 Individuele basiszorg verlenen </w:t>
      </w:r>
      <w:r w:rsidRPr="00D253D0">
        <w:rPr>
          <w:sz w:val="22"/>
          <w:szCs w:val="22"/>
        </w:rPr>
        <w:t>als</w:t>
      </w:r>
      <w:r w:rsidR="00382223" w:rsidRPr="00D253D0">
        <w:rPr>
          <w:sz w:val="22"/>
          <w:szCs w:val="22"/>
        </w:rPr>
        <w:t xml:space="preserve"> basis </w:t>
      </w:r>
      <w:r w:rsidRPr="00D253D0">
        <w:rPr>
          <w:sz w:val="22"/>
          <w:szCs w:val="22"/>
        </w:rPr>
        <w:t xml:space="preserve">uitgangspunt. </w:t>
      </w:r>
      <w:r w:rsidR="00D50712" w:rsidRPr="00D253D0">
        <w:rPr>
          <w:sz w:val="22"/>
          <w:szCs w:val="22"/>
        </w:rPr>
        <w:t>Je gaat aan de slag met een tweetal werkproc</w:t>
      </w:r>
      <w:r w:rsidR="00281C0A" w:rsidRPr="00D253D0">
        <w:rPr>
          <w:sz w:val="22"/>
          <w:szCs w:val="22"/>
        </w:rPr>
        <w:t>essen en de leerpunten die daar</w:t>
      </w:r>
      <w:r w:rsidR="00D50712" w:rsidRPr="00D253D0">
        <w:rPr>
          <w:sz w:val="22"/>
          <w:szCs w:val="22"/>
        </w:rPr>
        <w:t>bij horen</w:t>
      </w:r>
      <w:r w:rsidR="005C30EF">
        <w:rPr>
          <w:sz w:val="22"/>
          <w:szCs w:val="22"/>
        </w:rPr>
        <w:t xml:space="preserve"> (zie bijlage</w:t>
      </w:r>
      <w:r w:rsidR="00806551">
        <w:rPr>
          <w:sz w:val="22"/>
          <w:szCs w:val="22"/>
        </w:rPr>
        <w:t xml:space="preserve"> </w:t>
      </w:r>
      <w:r w:rsidR="008E2DB5">
        <w:rPr>
          <w:sz w:val="22"/>
          <w:szCs w:val="22"/>
        </w:rPr>
        <w:t>2</w:t>
      </w:r>
      <w:r w:rsidR="005C30EF">
        <w:rPr>
          <w:sz w:val="22"/>
          <w:szCs w:val="22"/>
        </w:rPr>
        <w:t>)</w:t>
      </w:r>
      <w:r w:rsidR="00EC0AF0" w:rsidRPr="00D253D0">
        <w:rPr>
          <w:sz w:val="22"/>
          <w:szCs w:val="22"/>
        </w:rPr>
        <w:t>. Om je leerproces inzichtelijk te maken v</w:t>
      </w:r>
      <w:r w:rsidR="00D253D0" w:rsidRPr="00D253D0">
        <w:rPr>
          <w:sz w:val="22"/>
          <w:szCs w:val="22"/>
        </w:rPr>
        <w:t xml:space="preserve">erzamel je verschillende items in je </w:t>
      </w:r>
      <w:r w:rsidR="00C11151" w:rsidRPr="00D253D0">
        <w:rPr>
          <w:sz w:val="22"/>
          <w:szCs w:val="22"/>
        </w:rPr>
        <w:t>persoonlijke</w:t>
      </w:r>
      <w:r w:rsidR="00D253D0" w:rsidRPr="00D253D0">
        <w:rPr>
          <w:sz w:val="22"/>
          <w:szCs w:val="22"/>
        </w:rPr>
        <w:t xml:space="preserve"> </w:t>
      </w:r>
      <w:r w:rsidR="00C11151" w:rsidRPr="00D253D0">
        <w:rPr>
          <w:sz w:val="22"/>
          <w:szCs w:val="22"/>
        </w:rPr>
        <w:t>digitale</w:t>
      </w:r>
      <w:r w:rsidR="00D253D0" w:rsidRPr="00D253D0">
        <w:rPr>
          <w:sz w:val="22"/>
          <w:szCs w:val="22"/>
        </w:rPr>
        <w:t xml:space="preserve"> map</w:t>
      </w:r>
      <w:r w:rsidR="00C11151">
        <w:rPr>
          <w:sz w:val="22"/>
          <w:szCs w:val="22"/>
        </w:rPr>
        <w:t xml:space="preserve"> (het portfolio)</w:t>
      </w:r>
      <w:r w:rsidR="00D253D0" w:rsidRPr="00D253D0">
        <w:rPr>
          <w:sz w:val="22"/>
          <w:szCs w:val="22"/>
        </w:rPr>
        <w:t>, bijvoorbeeld door middel van een foto, feedback van een collega of</w:t>
      </w:r>
      <w:r w:rsidR="00C11151">
        <w:rPr>
          <w:sz w:val="22"/>
          <w:szCs w:val="22"/>
        </w:rPr>
        <w:t xml:space="preserve"> een protocol dat </w:t>
      </w:r>
      <w:r w:rsidR="00D253D0" w:rsidRPr="00D253D0">
        <w:rPr>
          <w:sz w:val="22"/>
          <w:szCs w:val="22"/>
        </w:rPr>
        <w:t>je hebt gebruikt</w:t>
      </w:r>
      <w:r w:rsidR="00806551">
        <w:rPr>
          <w:sz w:val="22"/>
          <w:szCs w:val="22"/>
        </w:rPr>
        <w:t xml:space="preserve"> (zie bijlage </w:t>
      </w:r>
      <w:r w:rsidR="00950A26">
        <w:rPr>
          <w:sz w:val="22"/>
          <w:szCs w:val="22"/>
        </w:rPr>
        <w:t>3</w:t>
      </w:r>
      <w:r w:rsidR="004E710A">
        <w:rPr>
          <w:sz w:val="22"/>
          <w:szCs w:val="22"/>
        </w:rPr>
        <w:t>)</w:t>
      </w:r>
      <w:r w:rsidR="00D253D0" w:rsidRPr="00D253D0">
        <w:rPr>
          <w:sz w:val="22"/>
          <w:szCs w:val="22"/>
        </w:rPr>
        <w:t xml:space="preserve">. </w:t>
      </w:r>
      <w:r w:rsidR="00F005C6" w:rsidRPr="004E710A">
        <w:rPr>
          <w:sz w:val="22"/>
          <w:szCs w:val="22"/>
        </w:rPr>
        <w:t>Wanneer</w:t>
      </w:r>
      <w:r w:rsidR="004E710A" w:rsidRPr="004E710A">
        <w:rPr>
          <w:sz w:val="22"/>
          <w:szCs w:val="22"/>
        </w:rPr>
        <w:t xml:space="preserve"> de doelen behaald zijn, zal er </w:t>
      </w:r>
      <w:r w:rsidR="00F005C6" w:rsidRPr="004E710A">
        <w:rPr>
          <w:sz w:val="22"/>
          <w:szCs w:val="22"/>
        </w:rPr>
        <w:t xml:space="preserve">vanuit bureau STERK een afrondend gesprek plaatsvinden. Tijdens dit gesprek worden de </w:t>
      </w:r>
      <w:r w:rsidR="00AD3BE3" w:rsidRPr="004E710A">
        <w:rPr>
          <w:sz w:val="22"/>
          <w:szCs w:val="22"/>
        </w:rPr>
        <w:t>items uit je portfolio</w:t>
      </w:r>
      <w:r w:rsidR="00F005C6" w:rsidRPr="004E710A">
        <w:rPr>
          <w:sz w:val="22"/>
          <w:szCs w:val="22"/>
        </w:rPr>
        <w:t xml:space="preserve"> bekeken en geëvalueerd</w:t>
      </w:r>
      <w:r w:rsidR="00014651" w:rsidRPr="004E710A">
        <w:rPr>
          <w:sz w:val="22"/>
          <w:szCs w:val="22"/>
        </w:rPr>
        <w:t xml:space="preserve"> hoe het proces is verlopen, waarna het certificaat afgeven kan worden.</w:t>
      </w:r>
      <w:r w:rsidR="00014651" w:rsidRPr="00D253D0">
        <w:t xml:space="preserve"> </w:t>
      </w:r>
    </w:p>
    <w:p w14:paraId="633B8021" w14:textId="7317A1FF" w:rsidR="00C81293" w:rsidRPr="00D253D0" w:rsidRDefault="00A60D07" w:rsidP="00C81293">
      <w:r w:rsidRPr="00D253D0">
        <w:t>*</w:t>
      </w:r>
      <w:r w:rsidR="00D50712" w:rsidRPr="00D253D0">
        <w:t xml:space="preserve">Afhankelijk van je startpositie zal dit proces circa 8 weken duren. </w:t>
      </w:r>
    </w:p>
    <w:p w14:paraId="6CAEAED1" w14:textId="26302A50" w:rsidR="00A60D07" w:rsidRPr="00D253D0" w:rsidRDefault="004E23AA" w:rsidP="004E23AA">
      <w:pPr>
        <w:tabs>
          <w:tab w:val="left" w:pos="6645"/>
        </w:tabs>
        <w:rPr>
          <w:sz w:val="24"/>
          <w:szCs w:val="24"/>
        </w:rPr>
      </w:pPr>
      <w:r>
        <w:rPr>
          <w:sz w:val="24"/>
          <w:szCs w:val="24"/>
        </w:rPr>
        <w:tab/>
      </w:r>
    </w:p>
    <w:p w14:paraId="04757972" w14:textId="1DB348B1" w:rsidR="00A60D07" w:rsidRPr="00A34D5F" w:rsidRDefault="00A60D07" w:rsidP="00A34D5F">
      <w:pPr>
        <w:pStyle w:val="Tekstopmerking"/>
        <w:rPr>
          <w:rFonts w:cstheme="minorHAnsi"/>
          <w:sz w:val="22"/>
          <w:szCs w:val="22"/>
        </w:rPr>
      </w:pPr>
      <w:r w:rsidRPr="00A34D5F">
        <w:rPr>
          <w:rFonts w:cstheme="minorHAnsi"/>
          <w:sz w:val="22"/>
          <w:szCs w:val="22"/>
        </w:rPr>
        <w:t xml:space="preserve">Het certificaat </w:t>
      </w:r>
      <w:r w:rsidRPr="00A34D5F">
        <w:rPr>
          <w:rFonts w:cstheme="minorHAnsi"/>
          <w:color w:val="2E74B5" w:themeColor="accent1" w:themeShade="BF"/>
          <w:sz w:val="22"/>
          <w:szCs w:val="22"/>
        </w:rPr>
        <w:t xml:space="preserve">CE1 Individuele basiszorg verlenen </w:t>
      </w:r>
      <w:r w:rsidR="002A5D39" w:rsidRPr="00A34D5F">
        <w:rPr>
          <w:rFonts w:cstheme="minorHAnsi"/>
          <w:sz w:val="22"/>
          <w:szCs w:val="22"/>
        </w:rPr>
        <w:t xml:space="preserve">volstaat om je taken als zorgassistent te </w:t>
      </w:r>
      <w:r w:rsidR="0035740A" w:rsidRPr="00A34D5F">
        <w:rPr>
          <w:rFonts w:cstheme="minorHAnsi"/>
          <w:sz w:val="22"/>
          <w:szCs w:val="22"/>
        </w:rPr>
        <w:t>kunnen</w:t>
      </w:r>
      <w:r w:rsidR="002A5D39" w:rsidRPr="00A34D5F">
        <w:rPr>
          <w:rFonts w:cstheme="minorHAnsi"/>
          <w:sz w:val="22"/>
          <w:szCs w:val="22"/>
        </w:rPr>
        <w:t xml:space="preserve"> uitvoeren. </w:t>
      </w:r>
      <w:r w:rsidR="004E1015" w:rsidRPr="00A34D5F">
        <w:rPr>
          <w:rFonts w:cstheme="minorHAnsi"/>
          <w:sz w:val="22"/>
          <w:szCs w:val="22"/>
        </w:rPr>
        <w:t>Daarop volgend kan er gekeken worden naar eigen wensen en behoeften in het door ontwikkelen.</w:t>
      </w:r>
      <w:r w:rsidR="004E1015">
        <w:rPr>
          <w:rFonts w:cstheme="minorHAnsi"/>
          <w:sz w:val="22"/>
          <w:szCs w:val="22"/>
        </w:rPr>
        <w:t xml:space="preserve"> </w:t>
      </w:r>
      <w:r w:rsidR="00A34D5F" w:rsidRPr="00A34D5F">
        <w:rPr>
          <w:rFonts w:cstheme="minorHAnsi"/>
          <w:sz w:val="22"/>
          <w:szCs w:val="22"/>
        </w:rPr>
        <w:t xml:space="preserve">Tijdens het startgesprek wordt gekeken naar </w:t>
      </w:r>
      <w:r w:rsidR="004E23AA" w:rsidRPr="00A34D5F">
        <w:rPr>
          <w:rFonts w:cstheme="minorHAnsi"/>
          <w:sz w:val="22"/>
          <w:szCs w:val="22"/>
        </w:rPr>
        <w:t xml:space="preserve">eventuele </w:t>
      </w:r>
      <w:r w:rsidR="00A34D5F" w:rsidRPr="00A34D5F">
        <w:rPr>
          <w:rFonts w:cstheme="minorHAnsi"/>
          <w:sz w:val="22"/>
          <w:szCs w:val="22"/>
        </w:rPr>
        <w:t xml:space="preserve">eerder </w:t>
      </w:r>
      <w:r w:rsidR="00E30DEF">
        <w:rPr>
          <w:rFonts w:cstheme="minorHAnsi"/>
          <w:sz w:val="22"/>
          <w:szCs w:val="22"/>
        </w:rPr>
        <w:t>verworven</w:t>
      </w:r>
      <w:r w:rsidR="00A34D5F" w:rsidRPr="00A34D5F">
        <w:rPr>
          <w:rFonts w:cstheme="minorHAnsi"/>
          <w:sz w:val="22"/>
          <w:szCs w:val="22"/>
        </w:rPr>
        <w:t xml:space="preserve"> diploma’s en of vrijstelling</w:t>
      </w:r>
      <w:r w:rsidR="004E1015">
        <w:rPr>
          <w:rFonts w:cstheme="minorHAnsi"/>
          <w:sz w:val="22"/>
          <w:szCs w:val="22"/>
        </w:rPr>
        <w:t xml:space="preserve"> </w:t>
      </w:r>
      <w:r w:rsidR="00A34D5F" w:rsidRPr="00A34D5F">
        <w:rPr>
          <w:rFonts w:cstheme="minorHAnsi"/>
          <w:sz w:val="22"/>
          <w:szCs w:val="22"/>
        </w:rPr>
        <w:t>mogelijk is.</w:t>
      </w:r>
      <w:r w:rsidR="00E30DEF">
        <w:rPr>
          <w:rFonts w:cstheme="minorHAnsi"/>
          <w:sz w:val="22"/>
          <w:szCs w:val="22"/>
        </w:rPr>
        <w:t xml:space="preserve"> Wanneer</w:t>
      </w:r>
      <w:r w:rsidR="004E1015">
        <w:rPr>
          <w:rFonts w:cstheme="minorHAnsi"/>
          <w:sz w:val="22"/>
          <w:szCs w:val="22"/>
        </w:rPr>
        <w:t xml:space="preserve"> </w:t>
      </w:r>
      <w:r w:rsidR="00E30DEF">
        <w:rPr>
          <w:rFonts w:cstheme="minorHAnsi"/>
          <w:sz w:val="22"/>
          <w:szCs w:val="22"/>
        </w:rPr>
        <w:t>het volgen van het opleidingstraject niet van toepassing</w:t>
      </w:r>
      <w:r w:rsidR="00A921CE">
        <w:rPr>
          <w:rFonts w:cstheme="minorHAnsi"/>
          <w:sz w:val="22"/>
          <w:szCs w:val="22"/>
        </w:rPr>
        <w:t xml:space="preserve"> </w:t>
      </w:r>
      <w:r w:rsidR="00E30DEF">
        <w:rPr>
          <w:rFonts w:cstheme="minorHAnsi"/>
          <w:sz w:val="22"/>
          <w:szCs w:val="22"/>
        </w:rPr>
        <w:t>is</w:t>
      </w:r>
      <w:r w:rsidR="004E1015">
        <w:rPr>
          <w:rFonts w:cstheme="minorHAnsi"/>
          <w:sz w:val="22"/>
          <w:szCs w:val="22"/>
        </w:rPr>
        <w:t xml:space="preserve">, volg je </w:t>
      </w:r>
      <w:r w:rsidR="004E23AA">
        <w:rPr>
          <w:rFonts w:cstheme="minorHAnsi"/>
          <w:sz w:val="22"/>
          <w:szCs w:val="22"/>
        </w:rPr>
        <w:t xml:space="preserve">enkel </w:t>
      </w:r>
      <w:r w:rsidR="004E1015">
        <w:rPr>
          <w:rFonts w:cstheme="minorHAnsi"/>
          <w:sz w:val="22"/>
          <w:szCs w:val="22"/>
        </w:rPr>
        <w:t xml:space="preserve">de inwerkprocedure van de afdeling. </w:t>
      </w:r>
    </w:p>
    <w:p w14:paraId="2E1DE6BA" w14:textId="77777777" w:rsidR="00C81293" w:rsidRDefault="00C81293" w:rsidP="009547DE">
      <w:pPr>
        <w:autoSpaceDE w:val="0"/>
        <w:autoSpaceDN w:val="0"/>
        <w:adjustRightInd w:val="0"/>
        <w:spacing w:line="240" w:lineRule="auto"/>
        <w:rPr>
          <w:rFonts w:cstheme="minorHAnsi"/>
          <w:color w:val="000000"/>
          <w:szCs w:val="24"/>
        </w:rPr>
      </w:pPr>
    </w:p>
    <w:p w14:paraId="77D70675" w14:textId="77777777" w:rsidR="005473CB" w:rsidRPr="00C81293" w:rsidRDefault="005473CB" w:rsidP="009547DE">
      <w:pPr>
        <w:autoSpaceDE w:val="0"/>
        <w:autoSpaceDN w:val="0"/>
        <w:adjustRightInd w:val="0"/>
        <w:spacing w:line="240" w:lineRule="auto"/>
        <w:rPr>
          <w:rFonts w:cstheme="minorHAnsi"/>
          <w:color w:val="000000"/>
          <w:szCs w:val="24"/>
        </w:rPr>
      </w:pPr>
    </w:p>
    <w:p w14:paraId="31355F7D" w14:textId="36B6B0F2" w:rsidR="004C277A" w:rsidRDefault="004C277A" w:rsidP="009547DE">
      <w:pPr>
        <w:autoSpaceDE w:val="0"/>
        <w:autoSpaceDN w:val="0"/>
        <w:adjustRightInd w:val="0"/>
        <w:spacing w:line="240" w:lineRule="auto"/>
        <w:rPr>
          <w:rFonts w:cstheme="minorHAnsi"/>
          <w:color w:val="000000"/>
          <w:szCs w:val="24"/>
        </w:rPr>
      </w:pPr>
      <w:r>
        <w:rPr>
          <w:b/>
          <w:color w:val="00B0F0"/>
          <w:sz w:val="40"/>
        </w:rPr>
        <w:t>Ontwikkelen en leren</w:t>
      </w:r>
      <w:r w:rsidR="00C81293">
        <w:rPr>
          <w:b/>
          <w:color w:val="00B0F0"/>
          <w:sz w:val="40"/>
        </w:rPr>
        <w:t xml:space="preserve"> </w:t>
      </w:r>
    </w:p>
    <w:p w14:paraId="71AAF8DD" w14:textId="77777777" w:rsidR="00415B99" w:rsidRPr="000E6229" w:rsidRDefault="00415B99" w:rsidP="00415B99">
      <w:pPr>
        <w:autoSpaceDE w:val="0"/>
        <w:autoSpaceDN w:val="0"/>
        <w:adjustRightInd w:val="0"/>
        <w:spacing w:line="241" w:lineRule="atLeast"/>
        <w:rPr>
          <w:rFonts w:cstheme="minorHAnsi"/>
          <w:bCs/>
        </w:rPr>
      </w:pPr>
      <w:r>
        <w:rPr>
          <w:rFonts w:cstheme="minorHAnsi"/>
          <w:bCs/>
        </w:rPr>
        <w:t xml:space="preserve">Binnen het Catharina Ziekenhuis hanteren we de visie: </w:t>
      </w:r>
      <w:r>
        <w:t xml:space="preserve">werken = leren. </w:t>
      </w:r>
    </w:p>
    <w:p w14:paraId="471A3BA8" w14:textId="77777777" w:rsidR="00415B99" w:rsidRDefault="00415B99" w:rsidP="00415B99">
      <w:pPr>
        <w:pStyle w:val="Geenafstand"/>
      </w:pPr>
      <w:r w:rsidRPr="000E6229">
        <w:t>Je leert het m</w:t>
      </w:r>
      <w:r>
        <w:t>eeste door ‘gewoon’ te werken en d</w:t>
      </w:r>
      <w:r w:rsidRPr="000E6229">
        <w:t xml:space="preserve">at </w:t>
      </w:r>
      <w:r>
        <w:t>wil</w:t>
      </w:r>
      <w:r w:rsidRPr="000E6229">
        <w:t xml:space="preserve"> het Catharina Ziekenhuis zoveel mogelijk ondersteunen. Je leert door </w:t>
      </w:r>
      <w:r>
        <w:t>het meteen te doen in je werk, dit noemen we ook wel informeel leren.</w:t>
      </w:r>
      <w:r>
        <w:br/>
        <w:t xml:space="preserve">Samen met de verpleegkundigen en/ of verzorgenden ga je aan de slag, zij zullen je meenemen in het zorgproces en je wegwijs maken in de taken die voor jou als zorgassistent van toepassing zijn. </w:t>
      </w:r>
    </w:p>
    <w:p w14:paraId="634F2466" w14:textId="73D6312D" w:rsidR="008443C1" w:rsidRDefault="00415B99" w:rsidP="00415B99">
      <w:pPr>
        <w:pStyle w:val="Geenafstand"/>
      </w:pPr>
      <w:r>
        <w:t xml:space="preserve">Naast het informeel leren ga je ook aan de slag met formeel leren. Dit bekent dat je deelneemt aan trainingen die je kennis zullen vergroten. </w:t>
      </w:r>
      <w:r w:rsidR="00106AAB">
        <w:t>Er zullen</w:t>
      </w:r>
      <w:r>
        <w:t xml:space="preserve"> </w:t>
      </w:r>
      <w:r w:rsidR="00106AAB">
        <w:t>drie</w:t>
      </w:r>
      <w:r>
        <w:t xml:space="preserve"> </w:t>
      </w:r>
      <w:r w:rsidR="00F01B1E">
        <w:t xml:space="preserve">scholingsmomenten </w:t>
      </w:r>
      <w:r>
        <w:t>gepland</w:t>
      </w:r>
      <w:r w:rsidR="00106AAB">
        <w:t xml:space="preserve"> worden</w:t>
      </w:r>
      <w:r>
        <w:t>; samen met de fysiotherapeut ga je kijken hoe je de patiënt in bed draait, uit bed helpt of bijv. ondersteun</w:t>
      </w:r>
      <w:r w:rsidR="002F1AE3">
        <w:t>t</w:t>
      </w:r>
      <w:r>
        <w:t xml:space="preserve"> bij het mobiliseren. De logopedist gaat je meer vertellen over het ondersteunen bij de maaltijden en het herkennen van slikproblemen</w:t>
      </w:r>
      <w:r w:rsidR="00A97444">
        <w:t>. D</w:t>
      </w:r>
      <w:r w:rsidR="00106AAB">
        <w:t>e deskundige infectiepreventie vertelt je meer over hygiëne</w:t>
      </w:r>
      <w:r w:rsidR="00A97444">
        <w:t xml:space="preserve"> en</w:t>
      </w:r>
      <w:r w:rsidR="00106AAB">
        <w:t xml:space="preserve"> veiligheid voor </w:t>
      </w:r>
      <w:r w:rsidR="00A97444">
        <w:t>zowel de</w:t>
      </w:r>
      <w:r w:rsidR="00106AAB">
        <w:t xml:space="preserve"> patiënt </w:t>
      </w:r>
      <w:r w:rsidR="00A97444">
        <w:t>als</w:t>
      </w:r>
      <w:r w:rsidR="00106AAB">
        <w:t xml:space="preserve"> jezelf. </w:t>
      </w:r>
      <w:r w:rsidR="000308A1">
        <w:br/>
      </w:r>
    </w:p>
    <w:p w14:paraId="04E58678" w14:textId="77777777" w:rsidR="004D4CF4" w:rsidRDefault="004D4CF4" w:rsidP="004D4CF4">
      <w:pPr>
        <w:pStyle w:val="Geenafstand"/>
      </w:pPr>
    </w:p>
    <w:p w14:paraId="746461F0" w14:textId="77777777" w:rsidR="004D4CF4" w:rsidRDefault="004D4CF4" w:rsidP="004D4CF4">
      <w:pPr>
        <w:pStyle w:val="Geenafstand"/>
      </w:pPr>
    </w:p>
    <w:p w14:paraId="4A0E24CE" w14:textId="7D3C89CE" w:rsidR="004D4CF4" w:rsidRDefault="004D4CF4" w:rsidP="004D4CF4">
      <w:pPr>
        <w:pStyle w:val="Geenafstand"/>
      </w:pPr>
    </w:p>
    <w:p w14:paraId="1BA6CCFA" w14:textId="77777777" w:rsidR="004D4CF4" w:rsidRDefault="004D4CF4" w:rsidP="004D4CF4">
      <w:pPr>
        <w:pStyle w:val="Geenafstand"/>
      </w:pPr>
    </w:p>
    <w:p w14:paraId="69125A00" w14:textId="77777777" w:rsidR="004D4CF4" w:rsidRPr="004D4CF4" w:rsidRDefault="004D4CF4" w:rsidP="004D4CF4">
      <w:pPr>
        <w:pStyle w:val="Geenafstand"/>
      </w:pPr>
    </w:p>
    <w:p w14:paraId="418D9F20" w14:textId="00BAC423" w:rsidR="00BB3095" w:rsidRDefault="008443C1" w:rsidP="0024031E">
      <w:pPr>
        <w:autoSpaceDE w:val="0"/>
        <w:autoSpaceDN w:val="0"/>
        <w:adjustRightInd w:val="0"/>
        <w:spacing w:line="241" w:lineRule="atLeast"/>
        <w:rPr>
          <w:rFonts w:cs="FMDKG W+ Cg Futura Maxi"/>
        </w:rPr>
      </w:pPr>
      <w:r>
        <w:rPr>
          <w:b/>
          <w:color w:val="00B0F0"/>
          <w:sz w:val="40"/>
        </w:rPr>
        <w:t xml:space="preserve">Begeleiding </w:t>
      </w:r>
      <w:r w:rsidR="00273D82">
        <w:rPr>
          <w:b/>
          <w:color w:val="00B0F0"/>
          <w:sz w:val="40"/>
        </w:rPr>
        <w:br/>
      </w:r>
      <w:r w:rsidR="0024031E">
        <w:rPr>
          <w:rFonts w:cstheme="minorHAnsi"/>
          <w:bCs/>
        </w:rPr>
        <w:t xml:space="preserve">Ontwikkelen = </w:t>
      </w:r>
      <w:r w:rsidR="0024031E">
        <w:t xml:space="preserve">samen leren. Met elkaar willen we de beste zorg bieden voor de patiënt, dus hebben we elkaar nodig!  </w:t>
      </w:r>
      <w:r w:rsidR="0024031E" w:rsidRPr="009547DE">
        <w:rPr>
          <w:rFonts w:cs="FMDKG W+ Cg Futura Maxi"/>
        </w:rPr>
        <w:t xml:space="preserve">Door met elkaar te leren, wordt leren vaak effectiever. Met werken in een team leer je van anderen en daar steek je </w:t>
      </w:r>
      <w:r w:rsidR="00BB3095">
        <w:rPr>
          <w:rFonts w:cs="FMDKG W+ Cg Futura Maxi"/>
        </w:rPr>
        <w:t>veel van op, b</w:t>
      </w:r>
      <w:r w:rsidR="0024031E" w:rsidRPr="009547DE">
        <w:rPr>
          <w:rFonts w:cs="FMDKG W+ Cg Futura Maxi"/>
        </w:rPr>
        <w:t xml:space="preserve">ijvoorbeeld </w:t>
      </w:r>
      <w:r w:rsidR="00BB3095">
        <w:rPr>
          <w:rFonts w:cs="FMDKG W+ Cg Futura Maxi"/>
        </w:rPr>
        <w:t xml:space="preserve">door </w:t>
      </w:r>
      <w:r w:rsidR="0024031E" w:rsidRPr="009547DE">
        <w:rPr>
          <w:rFonts w:cs="FMDKG W+ Cg Futura Maxi"/>
        </w:rPr>
        <w:t xml:space="preserve">te observeren, kennis te delen of </w:t>
      </w:r>
      <w:r w:rsidR="007F614D">
        <w:rPr>
          <w:rFonts w:cs="FMDKG W+ Cg Futura Maxi"/>
        </w:rPr>
        <w:t xml:space="preserve">feedback te geven en ontvangen. </w:t>
      </w:r>
      <w:r w:rsidR="00EC1A61">
        <w:rPr>
          <w:rFonts w:cs="FMDKG W+ Cg Futura Maxi"/>
        </w:rPr>
        <w:t>Je zult</w:t>
      </w:r>
      <w:r w:rsidR="007F614D">
        <w:rPr>
          <w:rFonts w:cs="FMDKG W+ Cg Futura Maxi"/>
        </w:rPr>
        <w:t xml:space="preserve"> met verschillende verpleegkundigen </w:t>
      </w:r>
      <w:r w:rsidR="007F15FB">
        <w:rPr>
          <w:rFonts w:cs="FMDKG W+ Cg Futura Maxi"/>
        </w:rPr>
        <w:t>en/ of verzorgende</w:t>
      </w:r>
      <w:r w:rsidR="00FE2AA1">
        <w:rPr>
          <w:rFonts w:cs="FMDKG W+ Cg Futura Maxi"/>
        </w:rPr>
        <w:t>n</w:t>
      </w:r>
      <w:r w:rsidR="007F15FB">
        <w:rPr>
          <w:rFonts w:cs="FMDKG W+ Cg Futura Maxi"/>
        </w:rPr>
        <w:t xml:space="preserve"> </w:t>
      </w:r>
      <w:r w:rsidR="00EC1A61">
        <w:rPr>
          <w:rFonts w:cs="FMDKG W+ Cg Futura Maxi"/>
        </w:rPr>
        <w:t xml:space="preserve">uit het team </w:t>
      </w:r>
      <w:r w:rsidR="007F614D">
        <w:rPr>
          <w:rFonts w:cs="FMDKG W+ Cg Futura Maxi"/>
        </w:rPr>
        <w:t xml:space="preserve">samen </w:t>
      </w:r>
      <w:r w:rsidR="00EC1A61">
        <w:rPr>
          <w:rFonts w:cs="FMDKG W+ Cg Futura Maxi"/>
        </w:rPr>
        <w:t xml:space="preserve">gaan werken, om op die manier veel ervaring op te doen. </w:t>
      </w:r>
      <w:r w:rsidR="00BB3095">
        <w:rPr>
          <w:rFonts w:cs="FMDKG W+ Cg Futura Maxi"/>
        </w:rPr>
        <w:br/>
      </w:r>
    </w:p>
    <w:p w14:paraId="17E5BA26" w14:textId="476938F1" w:rsidR="004C3630" w:rsidRDefault="00BB3095" w:rsidP="0024031E">
      <w:pPr>
        <w:autoSpaceDE w:val="0"/>
        <w:autoSpaceDN w:val="0"/>
        <w:adjustRightInd w:val="0"/>
        <w:spacing w:line="241" w:lineRule="atLeast"/>
        <w:rPr>
          <w:rFonts w:cs="FMDKG W+ Cg Futura Maxi"/>
        </w:rPr>
      </w:pPr>
      <w:r>
        <w:rPr>
          <w:rFonts w:cs="FMDKG W+ Cg Futura Maxi"/>
        </w:rPr>
        <w:t>We vinden het belangrijk dat je de juiste begeleiding krijgt op de afdeling en weet op wie je terug kunt v</w:t>
      </w:r>
      <w:r w:rsidR="00AF1B99">
        <w:rPr>
          <w:rFonts w:cs="FMDKG W+ Cg Futura Maxi"/>
        </w:rPr>
        <w:t xml:space="preserve">allen. </w:t>
      </w:r>
      <w:r w:rsidR="00A15F02">
        <w:rPr>
          <w:rFonts w:cs="FMDKG W+ Cg Futura Maxi"/>
        </w:rPr>
        <w:t xml:space="preserve">Gedurende de </w:t>
      </w:r>
      <w:r w:rsidR="0004180B">
        <w:rPr>
          <w:rFonts w:cs="FMDKG W+ Cg Futura Maxi"/>
        </w:rPr>
        <w:t>inwerk</w:t>
      </w:r>
      <w:r w:rsidR="00BD210F">
        <w:rPr>
          <w:rFonts w:cs="FMDKG W+ Cg Futura Maxi"/>
        </w:rPr>
        <w:t>periode</w:t>
      </w:r>
      <w:r w:rsidR="00A15F02">
        <w:rPr>
          <w:rFonts w:cs="FMDKG W+ Cg Futura Maxi"/>
        </w:rPr>
        <w:t xml:space="preserve"> wordt je dan ook gekoppeld aan een vast aanspreekpunt, dit is je buddy (verpleegkundige). </w:t>
      </w:r>
      <w:r w:rsidR="004C3630">
        <w:rPr>
          <w:rFonts w:cs="FMDKG W+ Cg Futura Maxi"/>
        </w:rPr>
        <w:t>Ook de</w:t>
      </w:r>
      <w:r w:rsidR="00D60AEE">
        <w:rPr>
          <w:rFonts w:cs="FMDKG W+ Cg Futura Maxi"/>
        </w:rPr>
        <w:t xml:space="preserve"> overkoepelend</w:t>
      </w:r>
      <w:r w:rsidR="004C3630">
        <w:rPr>
          <w:rFonts w:cs="FMDKG W+ Cg Futura Maxi"/>
        </w:rPr>
        <w:t xml:space="preserve"> </w:t>
      </w:r>
      <w:r w:rsidR="00D60AEE">
        <w:rPr>
          <w:rFonts w:cs="FMDKG W+ Cg Futura Maxi"/>
        </w:rPr>
        <w:t>leercoach is</w:t>
      </w:r>
      <w:r w:rsidR="00A15F02">
        <w:rPr>
          <w:rFonts w:cs="FMDKG W+ Cg Futura Maxi"/>
        </w:rPr>
        <w:t xml:space="preserve"> nauw betrokken bij je proces</w:t>
      </w:r>
      <w:r w:rsidR="004C3630">
        <w:rPr>
          <w:rFonts w:cs="FMDKG W+ Cg Futura Maxi"/>
        </w:rPr>
        <w:t xml:space="preserve"> en </w:t>
      </w:r>
      <w:r w:rsidR="00D60AEE">
        <w:rPr>
          <w:rFonts w:cs="FMDKG W+ Cg Futura Maxi"/>
        </w:rPr>
        <w:t>is</w:t>
      </w:r>
      <w:r w:rsidR="004C3630">
        <w:rPr>
          <w:rFonts w:cs="FMDKG W+ Cg Futura Maxi"/>
        </w:rPr>
        <w:t xml:space="preserve"> er als aanspreekpunt</w:t>
      </w:r>
      <w:r w:rsidR="00A15F02">
        <w:rPr>
          <w:rFonts w:cs="FMDKG W+ Cg Futura Maxi"/>
        </w:rPr>
        <w:t xml:space="preserve">. </w:t>
      </w:r>
      <w:r w:rsidR="00742DB4">
        <w:rPr>
          <w:rFonts w:cs="FMDKG W+ Cg Futura Maxi"/>
        </w:rPr>
        <w:t xml:space="preserve">In de eerste week wordt er een kennismakingsgesprek met hen gepland, waarbij ze het proces nogmaals met je doornemen. </w:t>
      </w:r>
      <w:r w:rsidR="00D60AEE">
        <w:rPr>
          <w:rFonts w:cs="FMDKG W+ Cg Futura Maxi"/>
        </w:rPr>
        <w:t>De leercoach</w:t>
      </w:r>
      <w:r w:rsidR="00742DB4">
        <w:rPr>
          <w:rFonts w:cs="FMDKG W+ Cg Futura Maxi"/>
        </w:rPr>
        <w:t xml:space="preserve"> en buddy </w:t>
      </w:r>
      <w:r w:rsidR="00A15F02">
        <w:rPr>
          <w:rFonts w:cs="FMDKG W+ Cg Futura Maxi"/>
        </w:rPr>
        <w:t>volgen je proces via de zijlijn</w:t>
      </w:r>
      <w:r w:rsidR="00311322">
        <w:rPr>
          <w:rFonts w:cs="FMDKG W+ Cg Futura Maxi"/>
        </w:rPr>
        <w:t>, bekijken je portfolio</w:t>
      </w:r>
      <w:r w:rsidR="00A15F02">
        <w:rPr>
          <w:rFonts w:cs="FMDKG W+ Cg Futura Maxi"/>
        </w:rPr>
        <w:t xml:space="preserve"> en zullen tussentijds met je in gesprek gaan om te evalueren hoe het met je gaat.</w:t>
      </w:r>
    </w:p>
    <w:p w14:paraId="0FB33356" w14:textId="6A5ADC41" w:rsidR="00BB3095" w:rsidRDefault="0044518F" w:rsidP="0024031E">
      <w:pPr>
        <w:autoSpaceDE w:val="0"/>
        <w:autoSpaceDN w:val="0"/>
        <w:adjustRightInd w:val="0"/>
        <w:spacing w:line="241" w:lineRule="atLeast"/>
        <w:rPr>
          <w:rFonts w:cs="FMDKG W+ Cg Futura Maxi"/>
        </w:rPr>
      </w:pPr>
      <w:r>
        <w:rPr>
          <w:rFonts w:cs="FMDKG W+ Cg Futura Maxi"/>
        </w:rPr>
        <w:t xml:space="preserve">Na het oriënteren op de afdeling volgt het startgesprek met de </w:t>
      </w:r>
      <w:r w:rsidR="007F614D">
        <w:rPr>
          <w:rFonts w:cs="FMDKG W+ Cg Futura Maxi"/>
        </w:rPr>
        <w:t>teamleider</w:t>
      </w:r>
      <w:r w:rsidR="00D60AEE">
        <w:rPr>
          <w:rFonts w:cs="FMDKG W+ Cg Futura Maxi"/>
        </w:rPr>
        <w:t>, de leercoach</w:t>
      </w:r>
      <w:r w:rsidR="007F614D">
        <w:rPr>
          <w:rFonts w:cs="FMDKG W+ Cg Futura Maxi"/>
        </w:rPr>
        <w:t xml:space="preserve"> </w:t>
      </w:r>
      <w:r w:rsidR="00D60AEE">
        <w:rPr>
          <w:rFonts w:cs="FMDKG W+ Cg Futura Maxi"/>
        </w:rPr>
        <w:t>(</w:t>
      </w:r>
      <w:r w:rsidR="007F614D" w:rsidRPr="00652061">
        <w:rPr>
          <w:rFonts w:cs="FMDKG W+ Cg Futura Maxi"/>
        </w:rPr>
        <w:t>en</w:t>
      </w:r>
      <w:r w:rsidR="00E02F10">
        <w:rPr>
          <w:rFonts w:cs="FMDKG W+ Cg Futura Maxi"/>
        </w:rPr>
        <w:t xml:space="preserve"> evt.</w:t>
      </w:r>
      <w:r w:rsidRPr="00652061">
        <w:rPr>
          <w:rFonts w:cs="FMDKG W+ Cg Futura Maxi"/>
        </w:rPr>
        <w:t xml:space="preserve"> </w:t>
      </w:r>
      <w:r w:rsidR="007F614D" w:rsidRPr="00652061">
        <w:rPr>
          <w:rFonts w:cs="FMDKG W+ Cg Futura Maxi"/>
        </w:rPr>
        <w:t>bureau STERK</w:t>
      </w:r>
      <w:r w:rsidR="00D60AEE">
        <w:rPr>
          <w:rFonts w:cs="FMDKG W+ Cg Futura Maxi"/>
        </w:rPr>
        <w:t>)</w:t>
      </w:r>
      <w:r>
        <w:rPr>
          <w:rFonts w:cs="FMDKG W+ Cg Futura Maxi"/>
        </w:rPr>
        <w:t>, waarbij de STERK-scan</w:t>
      </w:r>
      <w:r w:rsidR="006E49DE">
        <w:rPr>
          <w:rFonts w:cs="FMDKG W+ Cg Futura Maxi"/>
        </w:rPr>
        <w:t xml:space="preserve"> wordt besproken</w:t>
      </w:r>
      <w:r>
        <w:rPr>
          <w:rFonts w:cs="FMDKG W+ Cg Futura Maxi"/>
        </w:rPr>
        <w:t xml:space="preserve">. </w:t>
      </w:r>
      <w:r w:rsidR="00D60AEE">
        <w:rPr>
          <w:rFonts w:cs="FMDKG W+ Cg Futura Maxi"/>
        </w:rPr>
        <w:t>De leercoach</w:t>
      </w:r>
      <w:r w:rsidR="006E49DE">
        <w:rPr>
          <w:rFonts w:cs="FMDKG W+ Cg Futura Maxi"/>
        </w:rPr>
        <w:t xml:space="preserve"> gaat</w:t>
      </w:r>
      <w:r w:rsidR="00A55212">
        <w:rPr>
          <w:rFonts w:cs="FMDKG W+ Cg Futura Maxi"/>
        </w:rPr>
        <w:t xml:space="preserve"> vervolgens</w:t>
      </w:r>
      <w:r w:rsidR="006E49DE">
        <w:rPr>
          <w:rFonts w:cs="FMDKG W+ Cg Futura Maxi"/>
        </w:rPr>
        <w:t xml:space="preserve"> samen met </w:t>
      </w:r>
      <w:r w:rsidR="00A55212">
        <w:rPr>
          <w:rFonts w:cs="FMDKG W+ Cg Futura Maxi"/>
        </w:rPr>
        <w:t>je kijken hoe je</w:t>
      </w:r>
      <w:r w:rsidR="006E49DE">
        <w:rPr>
          <w:rFonts w:cs="FMDKG W+ Cg Futura Maxi"/>
        </w:rPr>
        <w:t xml:space="preserve"> vanuit </w:t>
      </w:r>
      <w:r w:rsidR="007F614D">
        <w:rPr>
          <w:rFonts w:cs="FMDKG W+ Cg Futura Maxi"/>
        </w:rPr>
        <w:t xml:space="preserve">je startpositie aan je doelen wilt gaan werken. </w:t>
      </w:r>
    </w:p>
    <w:p w14:paraId="3ADD78F1" w14:textId="77777777" w:rsidR="00D77304" w:rsidRDefault="00D77304" w:rsidP="0024031E">
      <w:pPr>
        <w:autoSpaceDE w:val="0"/>
        <w:autoSpaceDN w:val="0"/>
        <w:adjustRightInd w:val="0"/>
        <w:spacing w:line="241" w:lineRule="atLeast"/>
        <w:rPr>
          <w:rFonts w:cs="FMDKG W+ Cg Futura Maxi"/>
        </w:rPr>
      </w:pPr>
    </w:p>
    <w:p w14:paraId="109C4CFA" w14:textId="42ECA375" w:rsidR="00570A2F" w:rsidRDefault="00570A2F" w:rsidP="00014F01">
      <w:pPr>
        <w:spacing w:after="160"/>
        <w:rPr>
          <w:rFonts w:cs="FMDKG W+ Cg Futura Maxi"/>
        </w:rPr>
      </w:pPr>
    </w:p>
    <w:p w14:paraId="6CA4CB06" w14:textId="27BA5560" w:rsidR="00E57CB8" w:rsidRPr="00014F01" w:rsidRDefault="00014F01" w:rsidP="00014F01">
      <w:pPr>
        <w:spacing w:after="160"/>
        <w:rPr>
          <w:b/>
          <w:color w:val="00B0F0"/>
          <w:sz w:val="40"/>
        </w:rPr>
      </w:pPr>
      <w:r>
        <w:rPr>
          <w:b/>
          <w:color w:val="00B0F0"/>
          <w:sz w:val="40"/>
        </w:rPr>
        <w:t>Tijd</w:t>
      </w:r>
      <w:r w:rsidR="00617A6E">
        <w:rPr>
          <w:b/>
          <w:color w:val="00B0F0"/>
          <w:sz w:val="40"/>
        </w:rPr>
        <w:t>lijn</w:t>
      </w:r>
      <w:r>
        <w:rPr>
          <w:b/>
          <w:color w:val="00B0F0"/>
          <w:sz w:val="40"/>
        </w:rPr>
        <w:br/>
      </w:r>
      <w:r w:rsidR="00935B3D">
        <w:rPr>
          <w:rFonts w:cs="FMDKG W+ Cg Futura Maxi"/>
        </w:rPr>
        <w:t xml:space="preserve">Het gehele proces </w:t>
      </w:r>
      <w:r w:rsidR="008579C7">
        <w:rPr>
          <w:rFonts w:cs="FMDKG W+ Cg Futura Maxi"/>
        </w:rPr>
        <w:t>wordt</w:t>
      </w:r>
      <w:r w:rsidR="00935B3D">
        <w:rPr>
          <w:rFonts w:cs="FMDKG W+ Cg Futura Maxi"/>
        </w:rPr>
        <w:t xml:space="preserve"> </w:t>
      </w:r>
      <w:r w:rsidR="00570A2F">
        <w:rPr>
          <w:rFonts w:cs="FMDKG W+ Cg Futura Maxi"/>
        </w:rPr>
        <w:t>op de volgende pagina</w:t>
      </w:r>
      <w:r w:rsidR="00935B3D">
        <w:rPr>
          <w:rFonts w:cs="FMDKG W+ Cg Futura Maxi"/>
        </w:rPr>
        <w:t xml:space="preserve"> nogmaals weergegeven</w:t>
      </w:r>
      <w:r w:rsidR="00570A2F">
        <w:rPr>
          <w:rFonts w:cs="FMDKG W+ Cg Futura Maxi"/>
        </w:rPr>
        <w:t>.</w:t>
      </w:r>
      <w:r w:rsidR="00935B3D">
        <w:rPr>
          <w:rFonts w:cs="FMDKG W+ Cg Futura Maxi"/>
        </w:rPr>
        <w:t xml:space="preserve"> </w:t>
      </w:r>
    </w:p>
    <w:p w14:paraId="4825BAFE" w14:textId="73559AB5" w:rsidR="002529D3" w:rsidRDefault="002529D3" w:rsidP="0024031E">
      <w:pPr>
        <w:autoSpaceDE w:val="0"/>
        <w:autoSpaceDN w:val="0"/>
        <w:adjustRightInd w:val="0"/>
        <w:spacing w:line="241" w:lineRule="atLeast"/>
        <w:rPr>
          <w:rFonts w:cs="FMDKG W+ Cg Futura Maxi"/>
        </w:rPr>
      </w:pPr>
    </w:p>
    <w:p w14:paraId="6A838494" w14:textId="0E369A50" w:rsidR="002529D3" w:rsidRDefault="002529D3" w:rsidP="0024031E">
      <w:pPr>
        <w:autoSpaceDE w:val="0"/>
        <w:autoSpaceDN w:val="0"/>
        <w:adjustRightInd w:val="0"/>
        <w:spacing w:line="241" w:lineRule="atLeast"/>
        <w:rPr>
          <w:rFonts w:cs="FMDKG W+ Cg Futura Maxi"/>
        </w:rPr>
      </w:pPr>
    </w:p>
    <w:p w14:paraId="5FCAA1DD" w14:textId="77777777" w:rsidR="00570A2F" w:rsidRDefault="00570A2F" w:rsidP="0024031E">
      <w:pPr>
        <w:autoSpaceDE w:val="0"/>
        <w:autoSpaceDN w:val="0"/>
        <w:adjustRightInd w:val="0"/>
        <w:spacing w:line="241" w:lineRule="atLeast"/>
        <w:rPr>
          <w:rFonts w:cs="FMDKG W+ Cg Futura Maxi"/>
        </w:rPr>
      </w:pPr>
    </w:p>
    <w:p w14:paraId="610F9F4F" w14:textId="0E20C39C" w:rsidR="00AE55B6" w:rsidRDefault="00AE55B6" w:rsidP="0024031E">
      <w:pPr>
        <w:autoSpaceDE w:val="0"/>
        <w:autoSpaceDN w:val="0"/>
        <w:adjustRightInd w:val="0"/>
        <w:spacing w:line="241" w:lineRule="atLeast"/>
        <w:rPr>
          <w:rFonts w:cs="FMDKG W+ Cg Futura Maxi"/>
        </w:rPr>
      </w:pPr>
    </w:p>
    <w:p w14:paraId="2F5F7E2E" w14:textId="390CCFB7" w:rsidR="00AE55B6" w:rsidRDefault="00AE55B6" w:rsidP="0024031E">
      <w:pPr>
        <w:autoSpaceDE w:val="0"/>
        <w:autoSpaceDN w:val="0"/>
        <w:adjustRightInd w:val="0"/>
        <w:spacing w:line="241" w:lineRule="atLeast"/>
        <w:rPr>
          <w:rFonts w:cs="FMDKG W+ Cg Futura Maxi"/>
        </w:rPr>
      </w:pPr>
    </w:p>
    <w:p w14:paraId="6FB50849" w14:textId="751B26AF" w:rsidR="00D0668C" w:rsidRDefault="00D0668C" w:rsidP="0024031E">
      <w:pPr>
        <w:autoSpaceDE w:val="0"/>
        <w:autoSpaceDN w:val="0"/>
        <w:adjustRightInd w:val="0"/>
        <w:spacing w:line="241" w:lineRule="atLeast"/>
        <w:rPr>
          <w:rFonts w:cs="FMDKG W+ Cg Futura Maxi"/>
        </w:rPr>
      </w:pPr>
    </w:p>
    <w:p w14:paraId="53856C9B" w14:textId="77777777" w:rsidR="00570A2F" w:rsidRDefault="00570A2F" w:rsidP="00570A2F">
      <w:pPr>
        <w:spacing w:after="160"/>
        <w:rPr>
          <w:b/>
          <w:color w:val="00B0F0"/>
          <w:sz w:val="40"/>
        </w:rPr>
      </w:pPr>
    </w:p>
    <w:p w14:paraId="792B046A" w14:textId="77777777" w:rsidR="00570A2F" w:rsidRDefault="00570A2F" w:rsidP="00570A2F">
      <w:pPr>
        <w:spacing w:after="160"/>
        <w:rPr>
          <w:b/>
          <w:color w:val="00B0F0"/>
          <w:sz w:val="40"/>
        </w:rPr>
      </w:pPr>
    </w:p>
    <w:p w14:paraId="1F4571EF" w14:textId="77777777" w:rsidR="00570A2F" w:rsidRDefault="00570A2F" w:rsidP="00570A2F">
      <w:pPr>
        <w:spacing w:after="160"/>
        <w:rPr>
          <w:b/>
          <w:color w:val="00B0F0"/>
          <w:sz w:val="40"/>
        </w:rPr>
      </w:pPr>
    </w:p>
    <w:p w14:paraId="5062BE39" w14:textId="77777777" w:rsidR="00570A2F" w:rsidRDefault="00570A2F" w:rsidP="00570A2F">
      <w:pPr>
        <w:spacing w:after="160"/>
        <w:rPr>
          <w:b/>
          <w:color w:val="00B0F0"/>
          <w:sz w:val="40"/>
        </w:rPr>
      </w:pPr>
    </w:p>
    <w:p w14:paraId="67D3A8C4" w14:textId="77777777" w:rsidR="00570A2F" w:rsidRDefault="00570A2F" w:rsidP="00570A2F">
      <w:pPr>
        <w:spacing w:after="160"/>
        <w:rPr>
          <w:b/>
          <w:color w:val="00B0F0"/>
          <w:sz w:val="40"/>
        </w:rPr>
      </w:pPr>
    </w:p>
    <w:p w14:paraId="61A9EB48" w14:textId="77777777" w:rsidR="00570A2F" w:rsidRDefault="00570A2F" w:rsidP="00570A2F">
      <w:pPr>
        <w:spacing w:after="160"/>
        <w:rPr>
          <w:b/>
          <w:color w:val="00B0F0"/>
          <w:sz w:val="40"/>
        </w:rPr>
      </w:pPr>
    </w:p>
    <w:p w14:paraId="6E6A59B3" w14:textId="77777777" w:rsidR="00570A2F" w:rsidRDefault="00570A2F" w:rsidP="00570A2F">
      <w:pPr>
        <w:spacing w:after="160"/>
        <w:rPr>
          <w:b/>
          <w:color w:val="00B0F0"/>
          <w:sz w:val="40"/>
        </w:rPr>
      </w:pPr>
    </w:p>
    <w:p w14:paraId="79CFE252" w14:textId="77777777" w:rsidR="00570A2F" w:rsidRDefault="00570A2F" w:rsidP="00570A2F">
      <w:pPr>
        <w:spacing w:after="160"/>
        <w:rPr>
          <w:b/>
          <w:color w:val="00B0F0"/>
          <w:sz w:val="40"/>
        </w:rPr>
      </w:pPr>
    </w:p>
    <w:p w14:paraId="0FF6E833" w14:textId="300F44F7" w:rsidR="00570A2F" w:rsidRDefault="00B80C2E" w:rsidP="00570A2F">
      <w:pPr>
        <w:spacing w:after="160"/>
        <w:rPr>
          <w:b/>
          <w:color w:val="00B0F0"/>
          <w:sz w:val="40"/>
        </w:rPr>
      </w:pPr>
      <w:r>
        <w:rPr>
          <w:b/>
          <w:noProof/>
          <w:color w:val="00B0F0"/>
          <w:sz w:val="40"/>
        </w:rPr>
        <w:lastRenderedPageBreak/>
        <w:drawing>
          <wp:anchor distT="0" distB="0" distL="114300" distR="114300" simplePos="0" relativeHeight="251670528" behindDoc="1" locked="0" layoutInCell="1" allowOverlap="1" wp14:anchorId="54D58069" wp14:editId="32F0D8CC">
            <wp:simplePos x="0" y="0"/>
            <wp:positionH relativeFrom="margin">
              <wp:align>center</wp:align>
            </wp:positionH>
            <wp:positionV relativeFrom="paragraph">
              <wp:posOffset>-899795</wp:posOffset>
            </wp:positionV>
            <wp:extent cx="4421683" cy="1100074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1683" cy="1100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4A4">
        <w:rPr>
          <w:b/>
          <w:color w:val="00B0F0"/>
          <w:sz w:val="40"/>
        </w:rPr>
        <w:br w:type="page"/>
      </w:r>
    </w:p>
    <w:p w14:paraId="74376A81" w14:textId="769D69F6" w:rsidR="00DB2D61" w:rsidRPr="00570A2F" w:rsidRDefault="00E3424E" w:rsidP="00570A2F">
      <w:pPr>
        <w:spacing w:after="160"/>
        <w:rPr>
          <w:b/>
          <w:color w:val="00B0F0"/>
          <w:sz w:val="40"/>
        </w:rPr>
      </w:pPr>
      <w:r w:rsidRPr="00463CF1">
        <w:rPr>
          <w:rFonts w:cstheme="minorHAnsi"/>
          <w:b/>
          <w:color w:val="00B0F0"/>
          <w:sz w:val="40"/>
        </w:rPr>
        <w:lastRenderedPageBreak/>
        <w:t>Bijlage 1: Taakomschrijving zorgassistent</w:t>
      </w:r>
      <w:r w:rsidR="004E7DF7">
        <w:rPr>
          <w:b/>
          <w:color w:val="00B0F0"/>
          <w:sz w:val="40"/>
        </w:rPr>
        <w:br/>
      </w:r>
      <w:bookmarkStart w:id="2" w:name="_Hlk139463308"/>
      <w:r w:rsidR="00DB2D61">
        <w:rPr>
          <w:rFonts w:cstheme="minorHAnsi"/>
        </w:rPr>
        <w:t xml:space="preserve">In het onderstaande overzicht vind je de taken die behoren tot de functie van zorgassistent. </w:t>
      </w:r>
      <w:r w:rsidR="00DB2D61">
        <w:rPr>
          <w:rFonts w:cstheme="minorHAnsi"/>
        </w:rPr>
        <w:br/>
        <w:t>Om de juiste zorg voo</w:t>
      </w:r>
      <w:r w:rsidR="00964298">
        <w:rPr>
          <w:rFonts w:cstheme="minorHAnsi"/>
        </w:rPr>
        <w:t xml:space="preserve">r de patiënt te kunnen bieden, </w:t>
      </w:r>
      <w:r w:rsidR="00DB2D61">
        <w:rPr>
          <w:rFonts w:cstheme="minorHAnsi"/>
        </w:rPr>
        <w:t xml:space="preserve">is het belangrijk dat je goed op de hoogte bent van de bijzonderheden. Vooraf aan het uitvoeren van de taken vindt er dan ook altijd een overlegmoment plaats tussen de verpleegkundige en zorgassistent, waarin jullie samen afstemmen, duidelijkheid creëren en er ruimte is voor vragen. Ook wordt er besproken hoe/ wanneer er een terugkoppelmoment plaatsvindt. </w:t>
      </w:r>
    </w:p>
    <w:p w14:paraId="0CFDCC5B" w14:textId="77777777" w:rsidR="00DB2D61" w:rsidRPr="004C4E01" w:rsidRDefault="00DB2D61" w:rsidP="00DB2D61"/>
    <w:tbl>
      <w:tblPr>
        <w:tblStyle w:val="Tabelraster"/>
        <w:tblW w:w="8629" w:type="dxa"/>
        <w:tblLook w:val="04A0" w:firstRow="1" w:lastRow="0" w:firstColumn="1" w:lastColumn="0" w:noHBand="0" w:noVBand="1"/>
      </w:tblPr>
      <w:tblGrid>
        <w:gridCol w:w="8629"/>
      </w:tblGrid>
      <w:tr w:rsidR="00DB2D61" w:rsidRPr="009D7675" w14:paraId="246BB707" w14:textId="77777777" w:rsidTr="00A76065">
        <w:trPr>
          <w:trHeight w:val="315"/>
        </w:trPr>
        <w:tc>
          <w:tcPr>
            <w:tcW w:w="8629" w:type="dxa"/>
            <w:shd w:val="clear" w:color="auto" w:fill="00B0F0"/>
            <w:noWrap/>
            <w:hideMark/>
          </w:tcPr>
          <w:p w14:paraId="7F9579B9" w14:textId="77777777" w:rsidR="00DB2D61" w:rsidRPr="009D7675" w:rsidRDefault="00DB2D61" w:rsidP="008C34ED">
            <w:pPr>
              <w:rPr>
                <w:rFonts w:asciiTheme="minorHAnsi" w:hAnsiTheme="minorHAnsi" w:cstheme="minorHAnsi"/>
                <w:b/>
                <w:bCs/>
                <w:sz w:val="22"/>
                <w:szCs w:val="22"/>
              </w:rPr>
            </w:pPr>
            <w:r w:rsidRPr="009D7675">
              <w:rPr>
                <w:rFonts w:asciiTheme="minorHAnsi" w:hAnsiTheme="minorHAnsi" w:cstheme="minorHAnsi"/>
                <w:b/>
                <w:bCs/>
                <w:sz w:val="22"/>
                <w:szCs w:val="22"/>
              </w:rPr>
              <w:t>Zorg ondersteunende taken</w:t>
            </w:r>
          </w:p>
        </w:tc>
      </w:tr>
      <w:tr w:rsidR="00DB2D61" w:rsidRPr="009D7675" w14:paraId="2522537C" w14:textId="77777777" w:rsidTr="008C34ED">
        <w:trPr>
          <w:trHeight w:val="315"/>
        </w:trPr>
        <w:tc>
          <w:tcPr>
            <w:tcW w:w="8629" w:type="dxa"/>
            <w:noWrap/>
            <w:hideMark/>
          </w:tcPr>
          <w:p w14:paraId="53595518"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Wegwijs maken van patiënten/familie bij opname</w:t>
            </w:r>
          </w:p>
        </w:tc>
      </w:tr>
      <w:tr w:rsidR="00DB2D61" w:rsidRPr="009D7675" w14:paraId="09E35144" w14:textId="77777777" w:rsidTr="008C34ED">
        <w:trPr>
          <w:trHeight w:val="315"/>
        </w:trPr>
        <w:tc>
          <w:tcPr>
            <w:tcW w:w="8629" w:type="dxa"/>
            <w:noWrap/>
            <w:hideMark/>
          </w:tcPr>
          <w:p w14:paraId="30E986C0"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Koffie/thee nieuwe patiënten/familie</w:t>
            </w:r>
          </w:p>
        </w:tc>
      </w:tr>
      <w:tr w:rsidR="00DB2D61" w:rsidRPr="009D7675" w14:paraId="5BB83813" w14:textId="77777777" w:rsidTr="008C34ED">
        <w:trPr>
          <w:trHeight w:val="315"/>
        </w:trPr>
        <w:tc>
          <w:tcPr>
            <w:tcW w:w="8629" w:type="dxa"/>
            <w:noWrap/>
          </w:tcPr>
          <w:p w14:paraId="70B14530"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 xml:space="preserve">Patiënt zonder slikproblemen ondersteunen bij eten en drinken </w:t>
            </w:r>
          </w:p>
        </w:tc>
      </w:tr>
      <w:tr w:rsidR="00DB2D61" w:rsidRPr="009D7675" w14:paraId="124D60CD" w14:textId="77777777" w:rsidTr="008C34ED">
        <w:trPr>
          <w:trHeight w:val="315"/>
        </w:trPr>
        <w:tc>
          <w:tcPr>
            <w:tcW w:w="8629" w:type="dxa"/>
            <w:noWrap/>
          </w:tcPr>
          <w:p w14:paraId="454C11A3"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 xml:space="preserve">Patiënt met slikproblemen ondersteunen bij eten en drinken; na scholing logopedie </w:t>
            </w:r>
          </w:p>
        </w:tc>
      </w:tr>
      <w:tr w:rsidR="00DB2D61" w:rsidRPr="009D7675" w14:paraId="0B14B3F8" w14:textId="77777777" w:rsidTr="008C34ED">
        <w:trPr>
          <w:trHeight w:val="315"/>
        </w:trPr>
        <w:tc>
          <w:tcPr>
            <w:tcW w:w="8629" w:type="dxa"/>
            <w:noWrap/>
            <w:hideMark/>
          </w:tcPr>
          <w:p w14:paraId="3D874FFF" w14:textId="61D0DC3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 xml:space="preserve">Patiënten verzorgen op bed of in de badkamer </w:t>
            </w:r>
          </w:p>
        </w:tc>
      </w:tr>
      <w:tr w:rsidR="00DB2D61" w:rsidRPr="009D7675" w14:paraId="6C897A4B" w14:textId="77777777" w:rsidTr="008C34ED">
        <w:trPr>
          <w:trHeight w:val="315"/>
        </w:trPr>
        <w:tc>
          <w:tcPr>
            <w:tcW w:w="8629" w:type="dxa"/>
            <w:noWrap/>
          </w:tcPr>
          <w:p w14:paraId="3448EBC3"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Aan/ uittrekken steunkousen</w:t>
            </w:r>
          </w:p>
        </w:tc>
      </w:tr>
      <w:tr w:rsidR="00DB2D61" w:rsidRPr="009D7675" w14:paraId="471FD5FE" w14:textId="77777777" w:rsidTr="008C34ED">
        <w:trPr>
          <w:trHeight w:val="315"/>
        </w:trPr>
        <w:tc>
          <w:tcPr>
            <w:tcW w:w="8629" w:type="dxa"/>
            <w:noWrap/>
          </w:tcPr>
          <w:p w14:paraId="71258302"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Mondzorg (tandenpoetsen, tongschrapen etc.)</w:t>
            </w:r>
          </w:p>
        </w:tc>
      </w:tr>
      <w:tr w:rsidR="00DB2D61" w:rsidRPr="009D7675" w14:paraId="4E9128F3" w14:textId="77777777" w:rsidTr="008C34ED">
        <w:trPr>
          <w:trHeight w:val="315"/>
        </w:trPr>
        <w:tc>
          <w:tcPr>
            <w:tcW w:w="8629" w:type="dxa"/>
            <w:noWrap/>
            <w:hideMark/>
          </w:tcPr>
          <w:p w14:paraId="2B614B44"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Patiëntenkamer + badkamer opruimen na patiënten verzorging</w:t>
            </w:r>
          </w:p>
        </w:tc>
      </w:tr>
      <w:tr w:rsidR="00DB2D61" w:rsidRPr="009D7675" w14:paraId="7D41FB92" w14:textId="77777777" w:rsidTr="008C34ED">
        <w:trPr>
          <w:trHeight w:val="315"/>
        </w:trPr>
        <w:tc>
          <w:tcPr>
            <w:tcW w:w="8629" w:type="dxa"/>
            <w:noWrap/>
            <w:hideMark/>
          </w:tcPr>
          <w:p w14:paraId="31DCC36D"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Bed opmaken met patiënt in bed</w:t>
            </w:r>
          </w:p>
        </w:tc>
      </w:tr>
      <w:tr w:rsidR="00DB2D61" w:rsidRPr="009D7675" w14:paraId="751A50BD" w14:textId="77777777" w:rsidTr="008C34ED">
        <w:trPr>
          <w:trHeight w:val="315"/>
        </w:trPr>
        <w:tc>
          <w:tcPr>
            <w:tcW w:w="8629" w:type="dxa"/>
            <w:noWrap/>
            <w:hideMark/>
          </w:tcPr>
          <w:p w14:paraId="675CFB1C"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 xml:space="preserve">Bed opmaken zonder patiënt </w:t>
            </w:r>
          </w:p>
        </w:tc>
      </w:tr>
      <w:tr w:rsidR="00DB2D61" w:rsidRPr="009D7675" w14:paraId="26FF0D86" w14:textId="77777777" w:rsidTr="008C34ED">
        <w:trPr>
          <w:trHeight w:val="315"/>
        </w:trPr>
        <w:tc>
          <w:tcPr>
            <w:tcW w:w="8629" w:type="dxa"/>
            <w:noWrap/>
            <w:hideMark/>
          </w:tcPr>
          <w:p w14:paraId="0D984E43" w14:textId="697E80CD"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Helpen bij toiletgang</w:t>
            </w:r>
            <w:r w:rsidR="00337EEC">
              <w:rPr>
                <w:rFonts w:asciiTheme="minorHAnsi" w:hAnsiTheme="minorHAnsi" w:cstheme="minorHAnsi"/>
                <w:sz w:val="22"/>
                <w:szCs w:val="22"/>
              </w:rPr>
              <w:t xml:space="preserve"> </w:t>
            </w:r>
            <w:r w:rsidR="00337EEC" w:rsidRPr="00EA2074">
              <w:rPr>
                <w:rFonts w:asciiTheme="minorHAnsi" w:hAnsiTheme="minorHAnsi" w:cstheme="minorHAnsi"/>
                <w:sz w:val="22"/>
                <w:szCs w:val="22"/>
              </w:rPr>
              <w:t>+ gebruik van po- stoel</w:t>
            </w:r>
          </w:p>
        </w:tc>
      </w:tr>
      <w:tr w:rsidR="00DB2D61" w:rsidRPr="009D7675" w14:paraId="7490AA27" w14:textId="77777777" w:rsidTr="008C34ED">
        <w:trPr>
          <w:trHeight w:val="315"/>
        </w:trPr>
        <w:tc>
          <w:tcPr>
            <w:tcW w:w="8629" w:type="dxa"/>
            <w:noWrap/>
          </w:tcPr>
          <w:p w14:paraId="21B69577"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Patiënten wekken en klaar maken voor ontbijt (rechtop of transfer)</w:t>
            </w:r>
          </w:p>
        </w:tc>
      </w:tr>
      <w:tr w:rsidR="00DB2D61" w:rsidRPr="009D7675" w14:paraId="6565E854" w14:textId="77777777" w:rsidTr="008C34ED">
        <w:trPr>
          <w:trHeight w:val="315"/>
        </w:trPr>
        <w:tc>
          <w:tcPr>
            <w:tcW w:w="8629" w:type="dxa"/>
            <w:noWrap/>
            <w:hideMark/>
          </w:tcPr>
          <w:p w14:paraId="6CDC95A6"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Verplaatsen in juiste bed-houding</w:t>
            </w:r>
          </w:p>
        </w:tc>
      </w:tr>
      <w:tr w:rsidR="00DB2D61" w:rsidRPr="009D7675" w14:paraId="2F9E9A8E" w14:textId="77777777" w:rsidTr="008C34ED">
        <w:trPr>
          <w:trHeight w:val="315"/>
        </w:trPr>
        <w:tc>
          <w:tcPr>
            <w:tcW w:w="8629" w:type="dxa"/>
            <w:noWrap/>
            <w:hideMark/>
          </w:tcPr>
          <w:p w14:paraId="118ED56E"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Wisselligging: door twee personen</w:t>
            </w:r>
          </w:p>
        </w:tc>
      </w:tr>
      <w:tr w:rsidR="00DB2D61" w:rsidRPr="009D7675" w14:paraId="64A87C0D" w14:textId="77777777" w:rsidTr="008C34ED">
        <w:trPr>
          <w:trHeight w:val="315"/>
        </w:trPr>
        <w:tc>
          <w:tcPr>
            <w:tcW w:w="8629" w:type="dxa"/>
            <w:noWrap/>
            <w:hideMark/>
          </w:tcPr>
          <w:p w14:paraId="729BF8E6" w14:textId="6628D454"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Mobiliseren van patiënten (met evt. hulpmiddelen)</w:t>
            </w:r>
            <w:r w:rsidRPr="009D7675">
              <w:rPr>
                <w:rFonts w:asciiTheme="minorHAnsi" w:hAnsiTheme="minorHAnsi" w:cstheme="minorHAnsi"/>
                <w:sz w:val="22"/>
                <w:szCs w:val="22"/>
              </w:rPr>
              <w:br/>
            </w:r>
            <w:r w:rsidR="00C674DD" w:rsidRPr="007A3C2B">
              <w:rPr>
                <w:rFonts w:asciiTheme="minorHAnsi" w:hAnsiTheme="minorHAnsi" w:cstheme="minorHAnsi"/>
                <w:i/>
                <w:sz w:val="22"/>
                <w:szCs w:val="22"/>
              </w:rPr>
              <w:t>* passieve tilliften alleen onder begeleiding verpleegkundige</w:t>
            </w:r>
          </w:p>
        </w:tc>
      </w:tr>
      <w:tr w:rsidR="00DB2D61" w:rsidRPr="009D7675" w14:paraId="11B6DCF4" w14:textId="77777777" w:rsidTr="008C34ED">
        <w:trPr>
          <w:trHeight w:val="315"/>
        </w:trPr>
        <w:tc>
          <w:tcPr>
            <w:tcW w:w="8629" w:type="dxa"/>
            <w:noWrap/>
          </w:tcPr>
          <w:p w14:paraId="2EABD92A" w14:textId="66CCD725"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Complementaire zorg en extra aandacht; wandelen, haren verzorgen, nagels lakken/ verzorgen, boek lezen, spelletjes doen</w:t>
            </w:r>
            <w:r w:rsidR="0021578C">
              <w:rPr>
                <w:rFonts w:asciiTheme="minorHAnsi" w:hAnsiTheme="minorHAnsi" w:cstheme="minorHAnsi"/>
                <w:sz w:val="22"/>
                <w:szCs w:val="22"/>
              </w:rPr>
              <w:t>, krant voorlezen</w:t>
            </w:r>
            <w:r w:rsidRPr="009D7675">
              <w:rPr>
                <w:rFonts w:asciiTheme="minorHAnsi" w:hAnsiTheme="minorHAnsi" w:cstheme="minorHAnsi"/>
                <w:sz w:val="22"/>
                <w:szCs w:val="22"/>
              </w:rPr>
              <w:t xml:space="preserve"> enz.</w:t>
            </w:r>
          </w:p>
        </w:tc>
      </w:tr>
      <w:tr w:rsidR="00DB2D61" w:rsidRPr="009D7675" w14:paraId="59CB7809" w14:textId="77777777" w:rsidTr="008C34ED">
        <w:trPr>
          <w:trHeight w:val="315"/>
        </w:trPr>
        <w:tc>
          <w:tcPr>
            <w:tcW w:w="8629" w:type="dxa"/>
            <w:noWrap/>
            <w:hideMark/>
          </w:tcPr>
          <w:p w14:paraId="2F473510"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 xml:space="preserve">Sociaal luisterend oor bieden </w:t>
            </w:r>
          </w:p>
        </w:tc>
      </w:tr>
      <w:tr w:rsidR="00DB2D61" w:rsidRPr="009D7675" w14:paraId="205B794E" w14:textId="77777777" w:rsidTr="008C34ED">
        <w:trPr>
          <w:trHeight w:val="315"/>
        </w:trPr>
        <w:tc>
          <w:tcPr>
            <w:tcW w:w="8629" w:type="dxa"/>
            <w:noWrap/>
            <w:hideMark/>
          </w:tcPr>
          <w:p w14:paraId="66608858"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Zorg voor directe leefomgeving patiënt; opgeruimd, schoon, veilig</w:t>
            </w:r>
          </w:p>
        </w:tc>
      </w:tr>
      <w:tr w:rsidR="00DB2D61" w:rsidRPr="009D7675" w14:paraId="48991878" w14:textId="77777777" w:rsidTr="008C34ED">
        <w:trPr>
          <w:trHeight w:val="315"/>
        </w:trPr>
        <w:tc>
          <w:tcPr>
            <w:tcW w:w="8629" w:type="dxa"/>
            <w:noWrap/>
            <w:hideMark/>
          </w:tcPr>
          <w:p w14:paraId="704956F0"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 xml:space="preserve">Helpen bij verhuizen patiënt </w:t>
            </w:r>
          </w:p>
        </w:tc>
      </w:tr>
      <w:tr w:rsidR="00DB2D61" w:rsidRPr="009D7675" w14:paraId="75FD8276" w14:textId="77777777" w:rsidTr="008C34ED">
        <w:trPr>
          <w:trHeight w:val="315"/>
        </w:trPr>
        <w:tc>
          <w:tcPr>
            <w:tcW w:w="8629" w:type="dxa"/>
            <w:noWrap/>
            <w:hideMark/>
          </w:tcPr>
          <w:p w14:paraId="344C80FF"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Tas inpakken voor ontslag</w:t>
            </w:r>
          </w:p>
        </w:tc>
      </w:tr>
      <w:tr w:rsidR="00DB2D61" w:rsidRPr="009D7675" w14:paraId="4D2BB52F" w14:textId="77777777" w:rsidTr="008C34ED">
        <w:trPr>
          <w:trHeight w:val="330"/>
        </w:trPr>
        <w:tc>
          <w:tcPr>
            <w:tcW w:w="8629" w:type="dxa"/>
            <w:noWrap/>
          </w:tcPr>
          <w:p w14:paraId="1982E22E"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Patiëntenkamer reinigen+ gereed maken na ontslag</w:t>
            </w:r>
          </w:p>
        </w:tc>
      </w:tr>
      <w:tr w:rsidR="00DB2D61" w:rsidRPr="009D7675" w14:paraId="4C817030" w14:textId="77777777" w:rsidTr="008C34ED">
        <w:trPr>
          <w:trHeight w:val="285"/>
        </w:trPr>
        <w:tc>
          <w:tcPr>
            <w:tcW w:w="8629" w:type="dxa"/>
            <w:noWrap/>
            <w:hideMark/>
          </w:tcPr>
          <w:p w14:paraId="20D2A7F0"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 xml:space="preserve">Ondersteunen bij de verzorging van een overleden patiënt </w:t>
            </w:r>
          </w:p>
        </w:tc>
      </w:tr>
      <w:tr w:rsidR="00DB2D61" w:rsidRPr="009D7675" w14:paraId="1CD3BEA6" w14:textId="77777777" w:rsidTr="008C34ED">
        <w:trPr>
          <w:trHeight w:val="285"/>
        </w:trPr>
        <w:tc>
          <w:tcPr>
            <w:tcW w:w="8629" w:type="dxa"/>
            <w:noWrap/>
          </w:tcPr>
          <w:p w14:paraId="1CB9BEA7" w14:textId="77777777" w:rsidR="00DB2D61" w:rsidRPr="009D7675" w:rsidRDefault="00DB2D61" w:rsidP="008C34ED">
            <w:pPr>
              <w:rPr>
                <w:rFonts w:asciiTheme="minorHAnsi" w:hAnsiTheme="minorHAnsi" w:cstheme="minorHAnsi"/>
                <w:sz w:val="22"/>
                <w:szCs w:val="22"/>
              </w:rPr>
            </w:pPr>
            <w:r w:rsidRPr="009D7675">
              <w:rPr>
                <w:rFonts w:asciiTheme="minorHAnsi" w:hAnsiTheme="minorHAnsi" w:cstheme="minorHAnsi"/>
                <w:sz w:val="22"/>
                <w:szCs w:val="22"/>
              </w:rPr>
              <w:t>VOS oproepen (patiëntenbel) beantwoorden</w:t>
            </w:r>
          </w:p>
        </w:tc>
      </w:tr>
      <w:tr w:rsidR="00A76065" w:rsidRPr="009D7675" w14:paraId="7C0E50B4" w14:textId="77777777" w:rsidTr="00EA2074">
        <w:trPr>
          <w:trHeight w:val="285"/>
        </w:trPr>
        <w:tc>
          <w:tcPr>
            <w:tcW w:w="8629" w:type="dxa"/>
            <w:shd w:val="clear" w:color="auto" w:fill="auto"/>
            <w:noWrap/>
          </w:tcPr>
          <w:p w14:paraId="0C48F1D7" w14:textId="688E67DD" w:rsidR="00A76065" w:rsidRPr="00EA2074" w:rsidRDefault="00A76065" w:rsidP="00A76065">
            <w:pPr>
              <w:rPr>
                <w:rFonts w:asciiTheme="minorHAnsi" w:hAnsiTheme="minorHAnsi" w:cstheme="minorHAnsi"/>
                <w:sz w:val="22"/>
                <w:szCs w:val="22"/>
              </w:rPr>
            </w:pPr>
            <w:r w:rsidRPr="00EA2074">
              <w:rPr>
                <w:rFonts w:asciiTheme="minorHAnsi" w:hAnsiTheme="minorHAnsi" w:cstheme="minorHAnsi"/>
                <w:sz w:val="22"/>
                <w:szCs w:val="22"/>
              </w:rPr>
              <w:t>Katheterzakken</w:t>
            </w:r>
            <w:r w:rsidR="005A09C1" w:rsidRPr="00EA2074">
              <w:rPr>
                <w:rFonts w:asciiTheme="minorHAnsi" w:hAnsiTheme="minorHAnsi" w:cstheme="minorHAnsi"/>
                <w:sz w:val="22"/>
                <w:szCs w:val="22"/>
              </w:rPr>
              <w:t xml:space="preserve">/ </w:t>
            </w:r>
            <w:r w:rsidRPr="00EA2074">
              <w:rPr>
                <w:rFonts w:asciiTheme="minorHAnsi" w:hAnsiTheme="minorHAnsi" w:cstheme="minorHAnsi"/>
                <w:sz w:val="22"/>
                <w:szCs w:val="22"/>
              </w:rPr>
              <w:t>urinalen legen</w:t>
            </w:r>
            <w:r w:rsidR="005A09C1" w:rsidRPr="00EA2074">
              <w:rPr>
                <w:rFonts w:asciiTheme="minorHAnsi" w:hAnsiTheme="minorHAnsi" w:cstheme="minorHAnsi"/>
                <w:sz w:val="22"/>
                <w:szCs w:val="22"/>
              </w:rPr>
              <w:t xml:space="preserve"> en noteren op de vochtbalans</w:t>
            </w:r>
          </w:p>
          <w:p w14:paraId="0FD867AF" w14:textId="65728CCF" w:rsidR="00A76065" w:rsidRPr="00EA2074" w:rsidRDefault="00A76065" w:rsidP="00A76065">
            <w:pPr>
              <w:rPr>
                <w:rFonts w:asciiTheme="minorHAnsi" w:hAnsiTheme="minorHAnsi" w:cstheme="minorHAnsi"/>
                <w:sz w:val="22"/>
                <w:szCs w:val="22"/>
              </w:rPr>
            </w:pPr>
            <w:r w:rsidRPr="00EA2074">
              <w:rPr>
                <w:rFonts w:asciiTheme="minorHAnsi" w:hAnsiTheme="minorHAnsi" w:cstheme="minorHAnsi"/>
                <w:i/>
                <w:sz w:val="22"/>
                <w:szCs w:val="22"/>
              </w:rPr>
              <w:t>*Met uitzondering van spoelkatheter</w:t>
            </w:r>
          </w:p>
        </w:tc>
      </w:tr>
      <w:tr w:rsidR="00A76065" w:rsidRPr="009D7675" w14:paraId="55260B43" w14:textId="77777777" w:rsidTr="00EA2074">
        <w:trPr>
          <w:trHeight w:val="285"/>
        </w:trPr>
        <w:tc>
          <w:tcPr>
            <w:tcW w:w="8629" w:type="dxa"/>
            <w:shd w:val="clear" w:color="auto" w:fill="auto"/>
            <w:noWrap/>
          </w:tcPr>
          <w:p w14:paraId="768E88E1" w14:textId="7690DAE1" w:rsidR="00A76065" w:rsidRPr="00EA2074" w:rsidRDefault="00A76065" w:rsidP="00A76065">
            <w:pPr>
              <w:rPr>
                <w:rFonts w:asciiTheme="minorHAnsi" w:hAnsiTheme="minorHAnsi" w:cstheme="minorHAnsi"/>
                <w:sz w:val="22"/>
                <w:szCs w:val="22"/>
              </w:rPr>
            </w:pPr>
            <w:r w:rsidRPr="00EA2074">
              <w:rPr>
                <w:rFonts w:asciiTheme="minorHAnsi" w:hAnsiTheme="minorHAnsi" w:cstheme="minorHAnsi"/>
                <w:sz w:val="22"/>
                <w:szCs w:val="22"/>
              </w:rPr>
              <w:t xml:space="preserve">Zalf zonder toevoeging van medicatie smeren (bijv. ProShield, Cetomacrogol crème, zinkzalf etc.) </w:t>
            </w:r>
          </w:p>
        </w:tc>
      </w:tr>
      <w:tr w:rsidR="00A76065" w:rsidRPr="009D7675" w14:paraId="1EDEC866" w14:textId="77777777" w:rsidTr="00EA2074">
        <w:trPr>
          <w:trHeight w:val="285"/>
        </w:trPr>
        <w:tc>
          <w:tcPr>
            <w:tcW w:w="8629" w:type="dxa"/>
            <w:shd w:val="clear" w:color="auto" w:fill="auto"/>
            <w:noWrap/>
          </w:tcPr>
          <w:p w14:paraId="2E29E958" w14:textId="77777777" w:rsidR="00A76065" w:rsidRPr="00EA2074" w:rsidRDefault="00A76065" w:rsidP="00A76065">
            <w:pPr>
              <w:rPr>
                <w:rFonts w:asciiTheme="minorHAnsi" w:hAnsiTheme="minorHAnsi" w:cstheme="minorHAnsi"/>
                <w:sz w:val="22"/>
                <w:szCs w:val="22"/>
              </w:rPr>
            </w:pPr>
            <w:r w:rsidRPr="00EA2074">
              <w:rPr>
                <w:rFonts w:asciiTheme="minorHAnsi" w:hAnsiTheme="minorHAnsi" w:cstheme="minorHAnsi"/>
                <w:sz w:val="22"/>
                <w:szCs w:val="22"/>
              </w:rPr>
              <w:t>Wonden spoelen onder de douche</w:t>
            </w:r>
          </w:p>
          <w:p w14:paraId="7DFAF039" w14:textId="18E99556" w:rsidR="00A76065" w:rsidRPr="00EA2074" w:rsidRDefault="00A76065" w:rsidP="00A76065">
            <w:pPr>
              <w:rPr>
                <w:rFonts w:asciiTheme="minorHAnsi" w:hAnsiTheme="minorHAnsi" w:cstheme="minorHAnsi"/>
                <w:sz w:val="22"/>
                <w:szCs w:val="22"/>
              </w:rPr>
            </w:pPr>
            <w:r w:rsidRPr="00EA2074">
              <w:rPr>
                <w:rFonts w:asciiTheme="minorHAnsi" w:hAnsiTheme="minorHAnsi" w:cstheme="minorHAnsi"/>
                <w:i/>
                <w:sz w:val="22"/>
                <w:szCs w:val="22"/>
              </w:rPr>
              <w:t>*Enkel wonden die een patiënt zelf zou mogen spoelen onder de douche, maar dit (nu nog) niet kan</w:t>
            </w:r>
          </w:p>
        </w:tc>
      </w:tr>
      <w:tr w:rsidR="00A76065" w:rsidRPr="009D7675" w14:paraId="24B7FD3E" w14:textId="77777777" w:rsidTr="00EA2074">
        <w:trPr>
          <w:trHeight w:val="285"/>
        </w:trPr>
        <w:tc>
          <w:tcPr>
            <w:tcW w:w="8629" w:type="dxa"/>
            <w:shd w:val="clear" w:color="auto" w:fill="auto"/>
            <w:noWrap/>
          </w:tcPr>
          <w:p w14:paraId="4762648B" w14:textId="5412B8D7" w:rsidR="00A76065" w:rsidRPr="00EA2074" w:rsidRDefault="00A76065" w:rsidP="00A76065">
            <w:pPr>
              <w:rPr>
                <w:rFonts w:asciiTheme="minorHAnsi" w:hAnsiTheme="minorHAnsi" w:cstheme="minorHAnsi"/>
                <w:sz w:val="22"/>
                <w:szCs w:val="22"/>
              </w:rPr>
            </w:pPr>
            <w:r w:rsidRPr="00EA2074">
              <w:rPr>
                <w:rFonts w:asciiTheme="minorHAnsi" w:hAnsiTheme="minorHAnsi" w:cstheme="minorHAnsi"/>
                <w:sz w:val="22"/>
                <w:szCs w:val="22"/>
              </w:rPr>
              <w:t>Patiënten wegen met behulp van een weegstoel</w:t>
            </w:r>
          </w:p>
        </w:tc>
      </w:tr>
      <w:tr w:rsidR="00A76065" w:rsidRPr="009D7675" w14:paraId="6435297D" w14:textId="77777777" w:rsidTr="00EA2074">
        <w:trPr>
          <w:trHeight w:val="285"/>
        </w:trPr>
        <w:tc>
          <w:tcPr>
            <w:tcW w:w="8629" w:type="dxa"/>
            <w:shd w:val="clear" w:color="auto" w:fill="auto"/>
            <w:noWrap/>
          </w:tcPr>
          <w:p w14:paraId="257DBFD6" w14:textId="6D49FD93" w:rsidR="00A76065" w:rsidRPr="00EA2074" w:rsidRDefault="00A76065" w:rsidP="00A76065">
            <w:pPr>
              <w:rPr>
                <w:rFonts w:asciiTheme="minorHAnsi" w:hAnsiTheme="minorHAnsi" w:cstheme="minorHAnsi"/>
                <w:sz w:val="22"/>
                <w:szCs w:val="22"/>
              </w:rPr>
            </w:pPr>
            <w:r w:rsidRPr="00EA2074">
              <w:rPr>
                <w:rFonts w:asciiTheme="minorHAnsi" w:hAnsiTheme="minorHAnsi" w:cstheme="minorHAnsi"/>
                <w:sz w:val="22"/>
                <w:szCs w:val="22"/>
              </w:rPr>
              <w:t>Verpleegkundige assisteren bij verpleegtechnische handelingen (bijv. wondzorg)</w:t>
            </w:r>
          </w:p>
        </w:tc>
      </w:tr>
      <w:tr w:rsidR="00917B46" w:rsidRPr="009D7675" w14:paraId="4214B661" w14:textId="77777777" w:rsidTr="00EA2074">
        <w:trPr>
          <w:trHeight w:val="285"/>
        </w:trPr>
        <w:tc>
          <w:tcPr>
            <w:tcW w:w="8629" w:type="dxa"/>
            <w:shd w:val="clear" w:color="auto" w:fill="auto"/>
            <w:noWrap/>
          </w:tcPr>
          <w:p w14:paraId="54AB136A" w14:textId="2FA57E28" w:rsidR="00917B46" w:rsidRPr="00EA2074" w:rsidRDefault="00917B46" w:rsidP="00A76065">
            <w:pPr>
              <w:rPr>
                <w:rFonts w:cstheme="minorHAnsi"/>
              </w:rPr>
            </w:pPr>
            <w:r w:rsidRPr="00EA2074">
              <w:rPr>
                <w:rFonts w:asciiTheme="minorHAnsi" w:hAnsiTheme="minorHAnsi" w:cstheme="minorHAnsi"/>
                <w:sz w:val="22"/>
                <w:szCs w:val="22"/>
              </w:rPr>
              <w:t>Vochtlijsten invullen, afsluiten en nieuwe maken</w:t>
            </w:r>
          </w:p>
        </w:tc>
      </w:tr>
      <w:tr w:rsidR="00EA2074" w:rsidRPr="009D7675" w14:paraId="489B19A9" w14:textId="77777777" w:rsidTr="00EA2074">
        <w:trPr>
          <w:trHeight w:val="285"/>
        </w:trPr>
        <w:tc>
          <w:tcPr>
            <w:tcW w:w="8629" w:type="dxa"/>
            <w:shd w:val="clear" w:color="auto" w:fill="auto"/>
            <w:noWrap/>
          </w:tcPr>
          <w:p w14:paraId="56F6795F" w14:textId="77777777" w:rsidR="00EA2074" w:rsidRPr="00EA2074" w:rsidRDefault="00EA2074" w:rsidP="00A76065">
            <w:pPr>
              <w:rPr>
                <w:rFonts w:cstheme="minorHAnsi"/>
              </w:rPr>
            </w:pPr>
          </w:p>
        </w:tc>
      </w:tr>
      <w:tr w:rsidR="00A76065" w:rsidRPr="009D7675" w14:paraId="66125387" w14:textId="77777777" w:rsidTr="00A76065">
        <w:trPr>
          <w:trHeight w:val="315"/>
        </w:trPr>
        <w:tc>
          <w:tcPr>
            <w:tcW w:w="8629" w:type="dxa"/>
            <w:shd w:val="clear" w:color="auto" w:fill="00B0F0"/>
            <w:noWrap/>
            <w:hideMark/>
          </w:tcPr>
          <w:p w14:paraId="2CF5A045" w14:textId="77777777" w:rsidR="00A76065" w:rsidRPr="009D7675" w:rsidRDefault="00A76065" w:rsidP="00A76065">
            <w:pPr>
              <w:rPr>
                <w:rFonts w:asciiTheme="minorHAnsi" w:hAnsiTheme="minorHAnsi" w:cstheme="minorHAnsi"/>
                <w:b/>
                <w:bCs/>
                <w:sz w:val="22"/>
                <w:szCs w:val="22"/>
              </w:rPr>
            </w:pPr>
            <w:r w:rsidRPr="009D7675">
              <w:rPr>
                <w:rFonts w:asciiTheme="minorHAnsi" w:hAnsiTheme="minorHAnsi" w:cstheme="minorHAnsi"/>
                <w:b/>
                <w:bCs/>
                <w:sz w:val="22"/>
                <w:szCs w:val="22"/>
              </w:rPr>
              <w:t>Voedingstaken</w:t>
            </w:r>
          </w:p>
        </w:tc>
      </w:tr>
      <w:tr w:rsidR="00A76065" w:rsidRPr="009D7675" w14:paraId="78A9D533" w14:textId="77777777" w:rsidTr="008C34ED">
        <w:trPr>
          <w:trHeight w:val="285"/>
        </w:trPr>
        <w:tc>
          <w:tcPr>
            <w:tcW w:w="8629" w:type="dxa"/>
            <w:noWrap/>
            <w:hideMark/>
          </w:tcPr>
          <w:p w14:paraId="681B416D"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Helpen/begeleiden bij invullen maaltijd/keuzemenu</w:t>
            </w:r>
          </w:p>
        </w:tc>
      </w:tr>
      <w:tr w:rsidR="00A76065" w:rsidRPr="009D7675" w14:paraId="0CD32619" w14:textId="77777777" w:rsidTr="008C34ED">
        <w:trPr>
          <w:trHeight w:val="315"/>
        </w:trPr>
        <w:tc>
          <w:tcPr>
            <w:tcW w:w="8629" w:type="dxa"/>
            <w:noWrap/>
            <w:hideMark/>
          </w:tcPr>
          <w:p w14:paraId="2665073B"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 xml:space="preserve">Uitdelen eten, dranken en tussendoortjes </w:t>
            </w:r>
          </w:p>
        </w:tc>
      </w:tr>
      <w:tr w:rsidR="00A76065" w:rsidRPr="009D7675" w14:paraId="2FFE1E33" w14:textId="77777777" w:rsidTr="008C34ED">
        <w:trPr>
          <w:trHeight w:val="285"/>
        </w:trPr>
        <w:tc>
          <w:tcPr>
            <w:tcW w:w="8629" w:type="dxa"/>
            <w:noWrap/>
            <w:hideMark/>
          </w:tcPr>
          <w:p w14:paraId="1B694162"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 xml:space="preserve">Ophalen etensbladen </w:t>
            </w:r>
          </w:p>
        </w:tc>
      </w:tr>
      <w:tr w:rsidR="00A76065" w:rsidRPr="009D7675" w14:paraId="27CFA8A0" w14:textId="77777777" w:rsidTr="008C34ED">
        <w:trPr>
          <w:trHeight w:val="315"/>
        </w:trPr>
        <w:tc>
          <w:tcPr>
            <w:tcW w:w="8629" w:type="dxa"/>
            <w:noWrap/>
            <w:hideMark/>
          </w:tcPr>
          <w:p w14:paraId="42D95CF3"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Start aangepast dieet bij ondervoeding (= hoge SNAQ-score)</w:t>
            </w:r>
          </w:p>
        </w:tc>
      </w:tr>
      <w:tr w:rsidR="00A76065" w:rsidRPr="009D7675" w14:paraId="55CC9D5C" w14:textId="77777777" w:rsidTr="008C34ED">
        <w:trPr>
          <w:trHeight w:val="315"/>
        </w:trPr>
        <w:tc>
          <w:tcPr>
            <w:tcW w:w="8629" w:type="dxa"/>
            <w:noWrap/>
            <w:hideMark/>
          </w:tcPr>
          <w:p w14:paraId="6484CD80"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Energie- en eiwit verrijkte tussendoortjes, drinkvoeding verstrekken volgens richtlijnen</w:t>
            </w:r>
          </w:p>
        </w:tc>
      </w:tr>
      <w:tr w:rsidR="00A76065" w:rsidRPr="009D7675" w14:paraId="7CAB0849" w14:textId="77777777" w:rsidTr="008C34ED">
        <w:trPr>
          <w:trHeight w:val="285"/>
        </w:trPr>
        <w:tc>
          <w:tcPr>
            <w:tcW w:w="8629" w:type="dxa"/>
            <w:noWrap/>
            <w:hideMark/>
          </w:tcPr>
          <w:p w14:paraId="25BDC7E9"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Actualiseren patiëntenbestand ten behoeve van de voedingsadministratie</w:t>
            </w:r>
          </w:p>
        </w:tc>
      </w:tr>
      <w:tr w:rsidR="00A76065" w:rsidRPr="009D7675" w14:paraId="21AE8BE2" w14:textId="77777777" w:rsidTr="008C34ED">
        <w:trPr>
          <w:trHeight w:val="285"/>
        </w:trPr>
        <w:tc>
          <w:tcPr>
            <w:tcW w:w="8629" w:type="dxa"/>
            <w:noWrap/>
            <w:hideMark/>
          </w:tcPr>
          <w:p w14:paraId="4869E622"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Actualiseren planbord keuken</w:t>
            </w:r>
          </w:p>
        </w:tc>
      </w:tr>
      <w:tr w:rsidR="00A76065" w:rsidRPr="009D7675" w14:paraId="68F2E74A" w14:textId="77777777" w:rsidTr="008C34ED">
        <w:trPr>
          <w:trHeight w:val="285"/>
        </w:trPr>
        <w:tc>
          <w:tcPr>
            <w:tcW w:w="8629" w:type="dxa"/>
            <w:noWrap/>
            <w:hideMark/>
          </w:tcPr>
          <w:p w14:paraId="4039154C"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Adviseren, observeren, signaleren en registreren m.b.t. voeding (diëten, allergieën en persoonlijke wensen)</w:t>
            </w:r>
          </w:p>
        </w:tc>
      </w:tr>
      <w:tr w:rsidR="00A76065" w:rsidRPr="009D7675" w14:paraId="1601EB45" w14:textId="77777777" w:rsidTr="008C34ED">
        <w:trPr>
          <w:trHeight w:val="285"/>
        </w:trPr>
        <w:tc>
          <w:tcPr>
            <w:tcW w:w="8629" w:type="dxa"/>
            <w:noWrap/>
            <w:hideMark/>
          </w:tcPr>
          <w:p w14:paraId="499FE430"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Ziet toe op naleving van diëten; signaleert knelpunten en communiceert met verpleging en diëtist</w:t>
            </w:r>
          </w:p>
        </w:tc>
      </w:tr>
      <w:tr w:rsidR="00A76065" w:rsidRPr="009D7675" w14:paraId="641F7520" w14:textId="77777777" w:rsidTr="008C34ED">
        <w:trPr>
          <w:trHeight w:val="285"/>
        </w:trPr>
        <w:tc>
          <w:tcPr>
            <w:tcW w:w="8629" w:type="dxa"/>
            <w:noWrap/>
            <w:hideMark/>
          </w:tcPr>
          <w:p w14:paraId="62AB63C5"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Voorraadbeheer broodserveerwagen,  dranken, tussendoortjes, energie- en eiwit verrijkte tussendoortjes, drink- en sondevoeding</w:t>
            </w:r>
          </w:p>
        </w:tc>
      </w:tr>
      <w:tr w:rsidR="00A76065" w:rsidRPr="009D7675" w14:paraId="3197C3B4" w14:textId="77777777" w:rsidTr="008C34ED">
        <w:trPr>
          <w:trHeight w:val="285"/>
        </w:trPr>
        <w:tc>
          <w:tcPr>
            <w:tcW w:w="8629" w:type="dxa"/>
            <w:noWrap/>
            <w:hideMark/>
          </w:tcPr>
          <w:p w14:paraId="25DD306E"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Werken volgens de richtlijnen met betrekking tot kwaliteit en hygiëne</w:t>
            </w:r>
          </w:p>
        </w:tc>
      </w:tr>
      <w:tr w:rsidR="00A76065" w:rsidRPr="009D7675" w14:paraId="58469EE4" w14:textId="77777777" w:rsidTr="008C34ED">
        <w:trPr>
          <w:trHeight w:val="300"/>
        </w:trPr>
        <w:tc>
          <w:tcPr>
            <w:tcW w:w="8629" w:type="dxa"/>
            <w:noWrap/>
            <w:hideMark/>
          </w:tcPr>
          <w:p w14:paraId="263B9EC4"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Apparatuur o.a. koelkast, magnetron etc. reinigen en onderhouden conform schema en richtlijnen met betrekking tot kwaliteit en hygiëne</w:t>
            </w:r>
          </w:p>
        </w:tc>
      </w:tr>
      <w:tr w:rsidR="00A76065" w:rsidRPr="009D7675" w14:paraId="7D97E4F0" w14:textId="77777777" w:rsidTr="00A76065">
        <w:trPr>
          <w:trHeight w:val="330"/>
        </w:trPr>
        <w:tc>
          <w:tcPr>
            <w:tcW w:w="8629" w:type="dxa"/>
            <w:shd w:val="clear" w:color="auto" w:fill="00B0F0"/>
            <w:noWrap/>
            <w:hideMark/>
          </w:tcPr>
          <w:p w14:paraId="4F474E69" w14:textId="77777777" w:rsidR="00A76065" w:rsidRPr="009D7675" w:rsidRDefault="00A76065" w:rsidP="00A76065">
            <w:pPr>
              <w:rPr>
                <w:rFonts w:asciiTheme="minorHAnsi" w:hAnsiTheme="minorHAnsi" w:cstheme="minorHAnsi"/>
                <w:b/>
                <w:bCs/>
                <w:sz w:val="22"/>
                <w:szCs w:val="22"/>
              </w:rPr>
            </w:pPr>
            <w:r w:rsidRPr="009D7675">
              <w:rPr>
                <w:rFonts w:asciiTheme="minorHAnsi" w:hAnsiTheme="minorHAnsi" w:cstheme="minorHAnsi"/>
                <w:b/>
                <w:bCs/>
                <w:sz w:val="22"/>
                <w:szCs w:val="22"/>
              </w:rPr>
              <w:t xml:space="preserve">Logistieke taken </w:t>
            </w:r>
          </w:p>
        </w:tc>
      </w:tr>
      <w:tr w:rsidR="00A76065" w:rsidRPr="009D7675" w14:paraId="1A7F0003" w14:textId="77777777" w:rsidTr="008C34ED">
        <w:trPr>
          <w:trHeight w:val="330"/>
        </w:trPr>
        <w:tc>
          <w:tcPr>
            <w:tcW w:w="8629" w:type="dxa"/>
            <w:noWrap/>
          </w:tcPr>
          <w:p w14:paraId="4736C060" w14:textId="77777777" w:rsidR="00A76065" w:rsidRPr="009D7675" w:rsidRDefault="00A76065" w:rsidP="00A76065">
            <w:pPr>
              <w:rPr>
                <w:rFonts w:asciiTheme="minorHAnsi" w:hAnsiTheme="minorHAnsi" w:cstheme="minorHAnsi"/>
                <w:b/>
                <w:bCs/>
                <w:sz w:val="22"/>
                <w:szCs w:val="22"/>
              </w:rPr>
            </w:pPr>
            <w:r w:rsidRPr="009D7675">
              <w:rPr>
                <w:rFonts w:asciiTheme="minorHAnsi" w:hAnsiTheme="minorHAnsi" w:cstheme="minorHAnsi"/>
                <w:sz w:val="22"/>
                <w:szCs w:val="22"/>
              </w:rPr>
              <w:t>Arta aanvragen</w:t>
            </w:r>
          </w:p>
        </w:tc>
      </w:tr>
      <w:tr w:rsidR="00A76065" w:rsidRPr="009D7675" w14:paraId="77BF46BE" w14:textId="77777777" w:rsidTr="008C34ED">
        <w:trPr>
          <w:trHeight w:val="330"/>
        </w:trPr>
        <w:tc>
          <w:tcPr>
            <w:tcW w:w="8629" w:type="dxa"/>
            <w:noWrap/>
          </w:tcPr>
          <w:p w14:paraId="15304477"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Ondersteunen bij patiëntenvervoer (bed of rolstoel)</w:t>
            </w:r>
          </w:p>
        </w:tc>
      </w:tr>
      <w:tr w:rsidR="005A09C1" w:rsidRPr="009D7675" w14:paraId="02145400" w14:textId="77777777" w:rsidTr="00EA2074">
        <w:trPr>
          <w:trHeight w:val="330"/>
        </w:trPr>
        <w:tc>
          <w:tcPr>
            <w:tcW w:w="8629" w:type="dxa"/>
            <w:shd w:val="clear" w:color="auto" w:fill="auto"/>
            <w:noWrap/>
          </w:tcPr>
          <w:p w14:paraId="203DE8AF" w14:textId="51D8E799" w:rsidR="005A09C1" w:rsidRPr="005A09C1" w:rsidRDefault="005A09C1" w:rsidP="00A76065">
            <w:pPr>
              <w:rPr>
                <w:rFonts w:asciiTheme="minorHAnsi" w:hAnsiTheme="minorHAnsi" w:cstheme="minorHAnsi"/>
                <w:sz w:val="22"/>
                <w:szCs w:val="22"/>
              </w:rPr>
            </w:pPr>
            <w:r w:rsidRPr="00EA2074">
              <w:rPr>
                <w:rFonts w:asciiTheme="minorHAnsi" w:hAnsiTheme="minorHAnsi" w:cstheme="minorHAnsi"/>
                <w:sz w:val="22"/>
                <w:szCs w:val="22"/>
              </w:rPr>
              <w:t>Zelfstandig vervoeren van patiënten naar poli, afspraken, Livit etc.</w:t>
            </w:r>
          </w:p>
        </w:tc>
      </w:tr>
      <w:tr w:rsidR="00A76065" w:rsidRPr="009D7675" w14:paraId="17B34557" w14:textId="77777777" w:rsidTr="008C34ED">
        <w:trPr>
          <w:trHeight w:val="300"/>
        </w:trPr>
        <w:tc>
          <w:tcPr>
            <w:tcW w:w="8629" w:type="dxa"/>
            <w:noWrap/>
            <w:hideMark/>
          </w:tcPr>
          <w:p w14:paraId="0009EC1A"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Medicatie halen bij apotheek in opdracht van verpleegkundige</w:t>
            </w:r>
          </w:p>
        </w:tc>
      </w:tr>
      <w:tr w:rsidR="00A76065" w:rsidRPr="009D7675" w14:paraId="36327A92" w14:textId="77777777" w:rsidTr="008C34ED">
        <w:trPr>
          <w:trHeight w:val="285"/>
        </w:trPr>
        <w:tc>
          <w:tcPr>
            <w:tcW w:w="8629" w:type="dxa"/>
            <w:noWrap/>
            <w:hideMark/>
          </w:tcPr>
          <w:p w14:paraId="5377CE4E"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Wegbrengen/ophalen bloedproducten in opdracht van verpleegkundige</w:t>
            </w:r>
          </w:p>
        </w:tc>
      </w:tr>
      <w:tr w:rsidR="00A76065" w:rsidRPr="009D7675" w14:paraId="7358C539" w14:textId="77777777" w:rsidTr="008C34ED">
        <w:trPr>
          <w:trHeight w:val="285"/>
        </w:trPr>
        <w:tc>
          <w:tcPr>
            <w:tcW w:w="8629" w:type="dxa"/>
            <w:noWrap/>
            <w:hideMark/>
          </w:tcPr>
          <w:p w14:paraId="4994FA72"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Wegbrengen/ophalen pat. materialen (lab, urine)</w:t>
            </w:r>
          </w:p>
        </w:tc>
      </w:tr>
      <w:tr w:rsidR="00A76065" w:rsidRPr="009D7675" w14:paraId="36443231" w14:textId="77777777" w:rsidTr="008C34ED">
        <w:trPr>
          <w:trHeight w:val="285"/>
        </w:trPr>
        <w:tc>
          <w:tcPr>
            <w:tcW w:w="8629" w:type="dxa"/>
            <w:noWrap/>
          </w:tcPr>
          <w:p w14:paraId="2F93056F"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Was naar wasserette brengen</w:t>
            </w:r>
          </w:p>
        </w:tc>
      </w:tr>
      <w:tr w:rsidR="00A76065" w:rsidRPr="009D7675" w14:paraId="2FBE3C37" w14:textId="77777777" w:rsidTr="008C34ED">
        <w:trPr>
          <w:trHeight w:val="285"/>
        </w:trPr>
        <w:tc>
          <w:tcPr>
            <w:tcW w:w="8629" w:type="dxa"/>
            <w:noWrap/>
          </w:tcPr>
          <w:p w14:paraId="7146447C"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Materialen halen uit verpleegkundig magazijn</w:t>
            </w:r>
          </w:p>
        </w:tc>
      </w:tr>
      <w:tr w:rsidR="00A76065" w:rsidRPr="009D7675" w14:paraId="41373705" w14:textId="77777777" w:rsidTr="008C34ED">
        <w:trPr>
          <w:trHeight w:val="285"/>
        </w:trPr>
        <w:tc>
          <w:tcPr>
            <w:tcW w:w="8629" w:type="dxa"/>
            <w:noWrap/>
          </w:tcPr>
          <w:p w14:paraId="3018C480"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Ultimo melding</w:t>
            </w:r>
          </w:p>
        </w:tc>
      </w:tr>
      <w:tr w:rsidR="00A76065" w:rsidRPr="009D7675" w14:paraId="1F7D9758" w14:textId="77777777" w:rsidTr="00A76065">
        <w:trPr>
          <w:trHeight w:val="300"/>
        </w:trPr>
        <w:tc>
          <w:tcPr>
            <w:tcW w:w="8629" w:type="dxa"/>
            <w:shd w:val="clear" w:color="auto" w:fill="00B0F0"/>
            <w:noWrap/>
            <w:hideMark/>
          </w:tcPr>
          <w:p w14:paraId="28F0230E" w14:textId="77777777" w:rsidR="00A76065" w:rsidRPr="009D7675" w:rsidRDefault="00A76065" w:rsidP="00A76065">
            <w:pPr>
              <w:rPr>
                <w:rFonts w:asciiTheme="minorHAnsi" w:hAnsiTheme="minorHAnsi" w:cstheme="minorHAnsi"/>
                <w:b/>
                <w:bCs/>
                <w:sz w:val="22"/>
                <w:szCs w:val="22"/>
              </w:rPr>
            </w:pPr>
            <w:r w:rsidRPr="009D7675">
              <w:rPr>
                <w:rFonts w:asciiTheme="minorHAnsi" w:hAnsiTheme="minorHAnsi" w:cstheme="minorHAnsi"/>
                <w:b/>
                <w:bCs/>
                <w:sz w:val="22"/>
                <w:szCs w:val="22"/>
              </w:rPr>
              <w:t>Taken met betrekking tot communicatie</w:t>
            </w:r>
          </w:p>
        </w:tc>
      </w:tr>
      <w:tr w:rsidR="00A76065" w:rsidRPr="009D7675" w14:paraId="6A8F5C12" w14:textId="77777777" w:rsidTr="008C34ED">
        <w:trPr>
          <w:trHeight w:val="285"/>
        </w:trPr>
        <w:tc>
          <w:tcPr>
            <w:tcW w:w="8629" w:type="dxa"/>
            <w:noWrap/>
            <w:hideMark/>
          </w:tcPr>
          <w:p w14:paraId="3023DAD8"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Verzorgen overdracht met betrekking tot voeding en dieet</w:t>
            </w:r>
          </w:p>
        </w:tc>
      </w:tr>
      <w:tr w:rsidR="00A76065" w:rsidRPr="009D7675" w14:paraId="6599C0AC" w14:textId="77777777" w:rsidTr="008C34ED">
        <w:trPr>
          <w:trHeight w:val="285"/>
        </w:trPr>
        <w:tc>
          <w:tcPr>
            <w:tcW w:w="8629" w:type="dxa"/>
            <w:noWrap/>
            <w:hideMark/>
          </w:tcPr>
          <w:p w14:paraId="18CC02F2"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Gebruik van diverse computerprogramma’s  om informatie op te halen en maaltijden te bestellen</w:t>
            </w:r>
          </w:p>
        </w:tc>
      </w:tr>
      <w:tr w:rsidR="00A76065" w:rsidRPr="009D7675" w14:paraId="41300A16" w14:textId="77777777" w:rsidTr="008C34ED">
        <w:trPr>
          <w:trHeight w:val="285"/>
        </w:trPr>
        <w:tc>
          <w:tcPr>
            <w:tcW w:w="8629" w:type="dxa"/>
            <w:noWrap/>
            <w:hideMark/>
          </w:tcPr>
          <w:p w14:paraId="5681809E"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Dieet-, voeding- en vochtlijsten bijhouden</w:t>
            </w:r>
          </w:p>
        </w:tc>
      </w:tr>
      <w:tr w:rsidR="00A76065" w:rsidRPr="009D7675" w14:paraId="6FD8FC9C" w14:textId="77777777" w:rsidTr="008C34ED">
        <w:trPr>
          <w:trHeight w:val="300"/>
        </w:trPr>
        <w:tc>
          <w:tcPr>
            <w:tcW w:w="8629" w:type="dxa"/>
            <w:noWrap/>
            <w:hideMark/>
          </w:tcPr>
          <w:p w14:paraId="6AFFBBEA"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Deelnemen aan diverse overlegvormen van de afdeling</w:t>
            </w:r>
          </w:p>
        </w:tc>
      </w:tr>
      <w:tr w:rsidR="00A76065" w:rsidRPr="009D7675" w14:paraId="24C06D0A" w14:textId="77777777" w:rsidTr="00A76065">
        <w:trPr>
          <w:trHeight w:val="315"/>
        </w:trPr>
        <w:tc>
          <w:tcPr>
            <w:tcW w:w="8629" w:type="dxa"/>
            <w:shd w:val="clear" w:color="auto" w:fill="00B0F0"/>
            <w:noWrap/>
            <w:hideMark/>
          </w:tcPr>
          <w:p w14:paraId="1210ACC3" w14:textId="77777777" w:rsidR="00A76065" w:rsidRPr="009D7675" w:rsidRDefault="00A76065" w:rsidP="00A76065">
            <w:pPr>
              <w:rPr>
                <w:rFonts w:asciiTheme="minorHAnsi" w:hAnsiTheme="minorHAnsi" w:cstheme="minorHAnsi"/>
                <w:b/>
                <w:bCs/>
                <w:sz w:val="22"/>
                <w:szCs w:val="22"/>
              </w:rPr>
            </w:pPr>
            <w:r w:rsidRPr="009D7675">
              <w:rPr>
                <w:rFonts w:asciiTheme="minorHAnsi" w:hAnsiTheme="minorHAnsi" w:cstheme="minorHAnsi"/>
                <w:b/>
                <w:bCs/>
                <w:sz w:val="22"/>
                <w:szCs w:val="22"/>
              </w:rPr>
              <w:t xml:space="preserve">Huishoudelijke taken </w:t>
            </w:r>
          </w:p>
        </w:tc>
      </w:tr>
      <w:tr w:rsidR="00A76065" w:rsidRPr="009D7675" w14:paraId="4AAD5095" w14:textId="77777777" w:rsidTr="008C34ED">
        <w:trPr>
          <w:trHeight w:val="285"/>
        </w:trPr>
        <w:tc>
          <w:tcPr>
            <w:tcW w:w="8629" w:type="dxa"/>
            <w:noWrap/>
            <w:hideMark/>
          </w:tcPr>
          <w:p w14:paraId="0523D4F4"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Zorgdragen voor een opgeruimde, nette afdeling</w:t>
            </w:r>
          </w:p>
        </w:tc>
      </w:tr>
      <w:tr w:rsidR="00A76065" w:rsidRPr="009D7675" w14:paraId="77971012" w14:textId="77777777" w:rsidTr="008C34ED">
        <w:trPr>
          <w:trHeight w:val="285"/>
        </w:trPr>
        <w:tc>
          <w:tcPr>
            <w:tcW w:w="8629" w:type="dxa"/>
            <w:noWrap/>
          </w:tcPr>
          <w:p w14:paraId="75F949F4"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Aanvullen kasten patiëntenkamer</w:t>
            </w:r>
          </w:p>
        </w:tc>
      </w:tr>
      <w:tr w:rsidR="00A76065" w:rsidRPr="009D7675" w14:paraId="1F9511B5" w14:textId="77777777" w:rsidTr="008C34ED">
        <w:trPr>
          <w:trHeight w:val="285"/>
        </w:trPr>
        <w:tc>
          <w:tcPr>
            <w:tcW w:w="8629" w:type="dxa"/>
            <w:noWrap/>
          </w:tcPr>
          <w:p w14:paraId="79507B3F"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Voorraadbeheer en verdelen linnengoed</w:t>
            </w:r>
          </w:p>
        </w:tc>
      </w:tr>
      <w:tr w:rsidR="00A76065" w:rsidRPr="009D7675" w14:paraId="69F82ECB" w14:textId="77777777" w:rsidTr="008C34ED">
        <w:trPr>
          <w:trHeight w:val="285"/>
        </w:trPr>
        <w:tc>
          <w:tcPr>
            <w:tcW w:w="8629" w:type="dxa"/>
            <w:noWrap/>
          </w:tcPr>
          <w:p w14:paraId="34D4FCEF"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Verbandkar/ -ruimte bijvullen</w:t>
            </w:r>
          </w:p>
        </w:tc>
      </w:tr>
      <w:tr w:rsidR="00A76065" w:rsidRPr="009D7675" w14:paraId="2A078BD5" w14:textId="77777777" w:rsidTr="008C34ED">
        <w:trPr>
          <w:trHeight w:val="285"/>
        </w:trPr>
        <w:tc>
          <w:tcPr>
            <w:tcW w:w="8629" w:type="dxa"/>
            <w:noWrap/>
          </w:tcPr>
          <w:p w14:paraId="71281702"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Controle raambekleding/separatiegordijnen en aanbieden voor reiniging</w:t>
            </w:r>
          </w:p>
        </w:tc>
      </w:tr>
      <w:tr w:rsidR="00A76065" w:rsidRPr="009D7675" w14:paraId="643EFFBE" w14:textId="77777777" w:rsidTr="008C34ED">
        <w:trPr>
          <w:trHeight w:val="285"/>
        </w:trPr>
        <w:tc>
          <w:tcPr>
            <w:tcW w:w="8629" w:type="dxa"/>
            <w:noWrap/>
          </w:tcPr>
          <w:p w14:paraId="7E8C37A0"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Opruimen en op orde houden spoelruimte, magazijnen.</w:t>
            </w:r>
          </w:p>
        </w:tc>
      </w:tr>
      <w:tr w:rsidR="00A76065" w:rsidRPr="009D7675" w14:paraId="144F6E60" w14:textId="77777777" w:rsidTr="008C34ED">
        <w:trPr>
          <w:trHeight w:val="285"/>
        </w:trPr>
        <w:tc>
          <w:tcPr>
            <w:tcW w:w="8629" w:type="dxa"/>
            <w:noWrap/>
          </w:tcPr>
          <w:p w14:paraId="5FE5F75C"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Aanvullen afdelingskeuken</w:t>
            </w:r>
          </w:p>
        </w:tc>
      </w:tr>
      <w:tr w:rsidR="00A76065" w:rsidRPr="009D7675" w14:paraId="20DCF4F9" w14:textId="77777777" w:rsidTr="008C34ED">
        <w:trPr>
          <w:trHeight w:val="300"/>
        </w:trPr>
        <w:tc>
          <w:tcPr>
            <w:tcW w:w="8629" w:type="dxa"/>
            <w:noWrap/>
            <w:hideMark/>
          </w:tcPr>
          <w:p w14:paraId="464A0635"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Reinigen van medische apparatuur, mits los van patiënt</w:t>
            </w:r>
          </w:p>
        </w:tc>
      </w:tr>
      <w:tr w:rsidR="00A76065" w:rsidRPr="009D7675" w14:paraId="670218BB" w14:textId="77777777" w:rsidTr="008C34ED">
        <w:trPr>
          <w:trHeight w:val="315"/>
        </w:trPr>
        <w:tc>
          <w:tcPr>
            <w:tcW w:w="8629" w:type="dxa"/>
            <w:noWrap/>
          </w:tcPr>
          <w:p w14:paraId="57AEC681"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Controleren en opruimen geleverde goederen in magazijn op de afdeling</w:t>
            </w:r>
          </w:p>
        </w:tc>
      </w:tr>
      <w:tr w:rsidR="00A76065" w:rsidRPr="009D7675" w14:paraId="5F660DFF" w14:textId="77777777" w:rsidTr="008C34ED">
        <w:trPr>
          <w:trHeight w:val="315"/>
        </w:trPr>
        <w:tc>
          <w:tcPr>
            <w:tcW w:w="8629" w:type="dxa"/>
            <w:noWrap/>
          </w:tcPr>
          <w:p w14:paraId="567B9DEA" w14:textId="77777777" w:rsidR="00A76065" w:rsidRPr="009D7675" w:rsidRDefault="00A76065" w:rsidP="00A76065">
            <w:pPr>
              <w:rPr>
                <w:rFonts w:asciiTheme="minorHAnsi" w:hAnsiTheme="minorHAnsi" w:cstheme="minorHAnsi"/>
                <w:sz w:val="22"/>
                <w:szCs w:val="22"/>
              </w:rPr>
            </w:pPr>
            <w:r w:rsidRPr="009D7675">
              <w:rPr>
                <w:rFonts w:asciiTheme="minorHAnsi" w:hAnsiTheme="minorHAnsi" w:cstheme="minorHAnsi"/>
                <w:sz w:val="22"/>
                <w:szCs w:val="22"/>
              </w:rPr>
              <w:t>Dagelijkse en periodieke reiniging algemene ruimten afdeling</w:t>
            </w:r>
          </w:p>
        </w:tc>
      </w:tr>
      <w:bookmarkEnd w:id="2"/>
    </w:tbl>
    <w:p w14:paraId="6933D05E" w14:textId="77777777" w:rsidR="00DB2D61" w:rsidRPr="009D7675" w:rsidRDefault="00DB2D61" w:rsidP="00DB2D61">
      <w:pPr>
        <w:rPr>
          <w:rFonts w:cstheme="minorHAnsi"/>
          <w:b/>
        </w:rPr>
      </w:pPr>
    </w:p>
    <w:p w14:paraId="3B811C68" w14:textId="16743852" w:rsidR="00E3424E" w:rsidRDefault="00E3424E">
      <w:pPr>
        <w:spacing w:after="160"/>
        <w:rPr>
          <w:b/>
          <w:color w:val="00B0F0"/>
          <w:sz w:val="40"/>
        </w:rPr>
      </w:pPr>
    </w:p>
    <w:p w14:paraId="3552582E" w14:textId="761D7D9D" w:rsidR="00FD3D37" w:rsidRDefault="00F01D00" w:rsidP="00FD3D37">
      <w:pPr>
        <w:rPr>
          <w:b/>
          <w:color w:val="00B0F0"/>
          <w:sz w:val="40"/>
        </w:rPr>
      </w:pPr>
      <w:r>
        <w:rPr>
          <w:b/>
          <w:color w:val="00B0F0"/>
          <w:sz w:val="40"/>
        </w:rPr>
        <w:t xml:space="preserve">Bijlage </w:t>
      </w:r>
      <w:r w:rsidR="008E2DB5">
        <w:rPr>
          <w:b/>
          <w:color w:val="00B0F0"/>
          <w:sz w:val="40"/>
        </w:rPr>
        <w:t>2</w:t>
      </w:r>
      <w:r w:rsidR="00957E82">
        <w:rPr>
          <w:b/>
          <w:color w:val="00B0F0"/>
          <w:sz w:val="40"/>
        </w:rPr>
        <w:t>: W</w:t>
      </w:r>
      <w:r w:rsidR="00FD3D37">
        <w:rPr>
          <w:b/>
          <w:color w:val="00B0F0"/>
          <w:sz w:val="40"/>
        </w:rPr>
        <w:t>erkprocessen</w:t>
      </w:r>
    </w:p>
    <w:p w14:paraId="467AE16C" w14:textId="14376BB0" w:rsidR="006D2ECD" w:rsidRDefault="006D2ECD" w:rsidP="00FD3D37">
      <w:pPr>
        <w:rPr>
          <w:color w:val="000000" w:themeColor="text1"/>
        </w:rPr>
      </w:pPr>
      <w:r>
        <w:rPr>
          <w:rFonts w:cstheme="minorHAnsi"/>
          <w:color w:val="000000"/>
        </w:rPr>
        <w:t xml:space="preserve">Het </w:t>
      </w:r>
      <w:r w:rsidRPr="00D253D0">
        <w:rPr>
          <w:rFonts w:cstheme="minorHAnsi"/>
          <w:color w:val="000000"/>
        </w:rPr>
        <w:t xml:space="preserve">certificaat </w:t>
      </w:r>
      <w:r w:rsidRPr="00D253D0">
        <w:rPr>
          <w:color w:val="2E74B5" w:themeColor="accent1" w:themeShade="BF"/>
        </w:rPr>
        <w:t>CE1 Individuele basiszorg verlenen</w:t>
      </w:r>
      <w:r>
        <w:rPr>
          <w:color w:val="2E74B5" w:themeColor="accent1" w:themeShade="BF"/>
        </w:rPr>
        <w:t xml:space="preserve"> </w:t>
      </w:r>
      <w:r>
        <w:rPr>
          <w:color w:val="000000" w:themeColor="text1"/>
        </w:rPr>
        <w:t>bevat de volgende twee werkprocessen</w:t>
      </w:r>
      <w:r w:rsidR="005B7BC2">
        <w:rPr>
          <w:color w:val="000000" w:themeColor="text1"/>
        </w:rPr>
        <w:t>:</w:t>
      </w:r>
      <w:r w:rsidR="00946914">
        <w:rPr>
          <w:color w:val="000000" w:themeColor="text1"/>
        </w:rPr>
        <w:br/>
      </w:r>
    </w:p>
    <w:tbl>
      <w:tblPr>
        <w:tblW w:w="5000" w:type="pct"/>
        <w:tblInd w:w="-6" w:type="dxa"/>
        <w:tblCellMar>
          <w:top w:w="60" w:type="dxa"/>
          <w:left w:w="60" w:type="dxa"/>
          <w:bottom w:w="60" w:type="dxa"/>
          <w:right w:w="60" w:type="dxa"/>
        </w:tblCellMar>
        <w:tblLook w:val="0000" w:firstRow="0" w:lastRow="0" w:firstColumn="0" w:lastColumn="0" w:noHBand="0" w:noVBand="0"/>
      </w:tblPr>
      <w:tblGrid>
        <w:gridCol w:w="1902"/>
        <w:gridCol w:w="7154"/>
      </w:tblGrid>
      <w:tr w:rsidR="00B54333" w14:paraId="08AB9D1E" w14:textId="77777777" w:rsidTr="00A76065">
        <w:tc>
          <w:tcPr>
            <w:tcW w:w="1902" w:type="dxa"/>
            <w:tcBorders>
              <w:top w:val="single" w:sz="6" w:space="0" w:color="000000"/>
              <w:left w:val="single" w:sz="6" w:space="0" w:color="000000"/>
              <w:bottom w:val="single" w:sz="6" w:space="0" w:color="000000"/>
              <w:right w:val="single" w:sz="6" w:space="0" w:color="000000"/>
            </w:tcBorders>
            <w:shd w:val="clear" w:color="auto" w:fill="00B0F0"/>
          </w:tcPr>
          <w:p w14:paraId="3750E1FD" w14:textId="77777777" w:rsidR="00B54333" w:rsidRPr="005B7BC2" w:rsidRDefault="00B54333" w:rsidP="0024506E">
            <w:pPr>
              <w:rPr>
                <w:b/>
              </w:rPr>
            </w:pPr>
            <w:r w:rsidRPr="005B7BC2">
              <w:rPr>
                <w:b/>
              </w:rPr>
              <w:t>Titel:</w:t>
            </w:r>
          </w:p>
        </w:tc>
        <w:tc>
          <w:tcPr>
            <w:tcW w:w="7154" w:type="dxa"/>
            <w:tcBorders>
              <w:top w:val="single" w:sz="6" w:space="0" w:color="000000"/>
              <w:left w:val="single" w:sz="6" w:space="0" w:color="000000"/>
              <w:bottom w:val="single" w:sz="6" w:space="0" w:color="000000"/>
              <w:right w:val="single" w:sz="6" w:space="0" w:color="000000"/>
            </w:tcBorders>
            <w:shd w:val="clear" w:color="auto" w:fill="00B0F0"/>
          </w:tcPr>
          <w:p w14:paraId="34FA7D74" w14:textId="77777777" w:rsidR="00B54333" w:rsidRDefault="00B54333" w:rsidP="0024506E">
            <w:r>
              <w:rPr>
                <w:b/>
                <w:bCs/>
              </w:rPr>
              <w:t>P2-K1-W2 Ondersteunt bij persoonlijke zorg en ADL</w:t>
            </w:r>
          </w:p>
        </w:tc>
      </w:tr>
      <w:tr w:rsidR="00B54333" w14:paraId="30BEA6DF" w14:textId="77777777" w:rsidTr="00A76065">
        <w:tc>
          <w:tcPr>
            <w:tcW w:w="19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B7306F" w14:textId="77777777" w:rsidR="00B54333" w:rsidRPr="005B7BC2" w:rsidRDefault="00B54333" w:rsidP="0024506E">
            <w:pPr>
              <w:rPr>
                <w:b/>
              </w:rPr>
            </w:pPr>
            <w:r w:rsidRPr="005B7BC2">
              <w:rPr>
                <w:b/>
              </w:rPr>
              <w:t>Omschrijving:</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0C9F66E" w14:textId="77777777" w:rsidR="00B54333" w:rsidRDefault="00B54333" w:rsidP="0024506E">
            <w:r>
              <w:t>De beroepsbeoefenaar ondersteunt de patiënt, naastbetrokkenen of collega's vraaggericht bij persoonlijke zorg en activiteiten van het dagelijks leven (ADL), zoals eten, drinken, aan- en uitkleden en bewegen. Zij gaat na wat de afspraken in het zorgplan zijn wat betreft de persoonlijke verzorging en ADL van de patiënt en biedt op basis daarvan ondersteuning. Zij draagt er aan bij dat de patiënt zo veel mogelijk zelf kan doen. Ze geeft de patiënt en/of naastbetrokkenen informatie over activiteiten en helpt zo nodig bij het kiezen van activiteiten. Ze begeleidt de patiënt, indien nodig, bij het vervoer naar de activiteit. Ze signaleert bijzonderheden en veranderingen in de gezondheid, het welbevinden en/of de ondersteuningsbehoefte van de patiënt. Ze draagt gegevens over de patiënt en de geboden ondersteuning over aan haar collega’s.</w:t>
            </w:r>
          </w:p>
          <w:p w14:paraId="7EFFA735" w14:textId="77777777" w:rsidR="00B54333" w:rsidRDefault="00B54333" w:rsidP="0024506E"/>
        </w:tc>
      </w:tr>
      <w:tr w:rsidR="00B54333" w14:paraId="690649FF" w14:textId="77777777" w:rsidTr="00A76065">
        <w:tc>
          <w:tcPr>
            <w:tcW w:w="19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D14945A" w14:textId="77777777" w:rsidR="00B54333" w:rsidRDefault="00B54333" w:rsidP="0024506E">
            <w:r>
              <w:rPr>
                <w:b/>
                <w:bCs/>
              </w:rPr>
              <w:t>Taken:</w:t>
            </w:r>
          </w:p>
          <w:p w14:paraId="398C0448" w14:textId="77777777" w:rsidR="00B54333" w:rsidRDefault="00B54333" w:rsidP="0024506E"/>
        </w:tc>
        <w:tc>
          <w:tcPr>
            <w:tcW w:w="715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B8D11DA" w14:textId="77777777" w:rsidR="00B54333" w:rsidRPr="005B7BC2" w:rsidRDefault="00B54333" w:rsidP="0024506E">
            <w:pPr>
              <w:pStyle w:val="Lijstalinea"/>
              <w:numPr>
                <w:ilvl w:val="0"/>
                <w:numId w:val="7"/>
              </w:numPr>
              <w:rPr>
                <w:b/>
                <w:bCs/>
              </w:rPr>
            </w:pPr>
            <w:r>
              <w:t>Gaat doelmatig en efficiënt om met materialen en middelen.</w:t>
            </w:r>
          </w:p>
          <w:p w14:paraId="7DF2ADE9" w14:textId="77777777" w:rsidR="00B54333" w:rsidRPr="005B7BC2" w:rsidRDefault="00B54333" w:rsidP="0024506E">
            <w:pPr>
              <w:pStyle w:val="Lijstalinea"/>
              <w:numPr>
                <w:ilvl w:val="0"/>
                <w:numId w:val="7"/>
              </w:numPr>
              <w:rPr>
                <w:b/>
                <w:bCs/>
              </w:rPr>
            </w:pPr>
            <w:r>
              <w:t>Gaat volgens afspraak en richtlijnen om met de spanning tussen de wensen van de patiënt, de werkplanning en de afspraken.</w:t>
            </w:r>
          </w:p>
          <w:p w14:paraId="6206BC0D" w14:textId="77777777" w:rsidR="00B54333" w:rsidRPr="005B7BC2" w:rsidRDefault="00B54333" w:rsidP="0024506E">
            <w:pPr>
              <w:pStyle w:val="Lijstalinea"/>
              <w:numPr>
                <w:ilvl w:val="0"/>
                <w:numId w:val="7"/>
              </w:numPr>
              <w:rPr>
                <w:b/>
                <w:bCs/>
              </w:rPr>
            </w:pPr>
            <w:r>
              <w:t>Handelt effectief volgens protocol en instructie.</w:t>
            </w:r>
          </w:p>
          <w:p w14:paraId="37693B08" w14:textId="77777777" w:rsidR="00B54333" w:rsidRPr="005B7BC2" w:rsidRDefault="00B54333" w:rsidP="0024506E">
            <w:pPr>
              <w:pStyle w:val="Lijstalinea"/>
              <w:numPr>
                <w:ilvl w:val="0"/>
                <w:numId w:val="7"/>
              </w:numPr>
              <w:rPr>
                <w:b/>
                <w:bCs/>
              </w:rPr>
            </w:pPr>
            <w:r>
              <w:t>Kiest passende middelen, materialen en methoden.</w:t>
            </w:r>
          </w:p>
          <w:p w14:paraId="5B0A627E" w14:textId="77777777" w:rsidR="00B54333" w:rsidRPr="005B7BC2" w:rsidRDefault="00B54333" w:rsidP="0024506E">
            <w:pPr>
              <w:pStyle w:val="Lijstalinea"/>
              <w:numPr>
                <w:ilvl w:val="0"/>
                <w:numId w:val="7"/>
              </w:numPr>
              <w:rPr>
                <w:b/>
                <w:bCs/>
              </w:rPr>
            </w:pPr>
            <w:r>
              <w:t>Signaleert adequaat veranderingen in de behoeften, het gedrag en de gemoedstoestand van de patiënt.</w:t>
            </w:r>
          </w:p>
          <w:p w14:paraId="38716BA4" w14:textId="77777777" w:rsidR="00B54333" w:rsidRPr="005B7BC2" w:rsidRDefault="00B54333" w:rsidP="0024506E">
            <w:pPr>
              <w:pStyle w:val="Lijstalinea"/>
              <w:numPr>
                <w:ilvl w:val="0"/>
                <w:numId w:val="7"/>
              </w:numPr>
              <w:rPr>
                <w:b/>
                <w:bCs/>
              </w:rPr>
            </w:pPr>
            <w:r>
              <w:t>Stelt gerichte vragen aan de patiënt en/of naastbetrokkenen om wensen, behoeften en mogelijkheden te achterhalen.</w:t>
            </w:r>
          </w:p>
          <w:p w14:paraId="723B53AF" w14:textId="77777777" w:rsidR="00B54333" w:rsidRPr="005B7BC2" w:rsidRDefault="00B54333" w:rsidP="0024506E">
            <w:pPr>
              <w:pStyle w:val="Lijstalinea"/>
              <w:rPr>
                <w:b/>
                <w:bCs/>
              </w:rPr>
            </w:pPr>
          </w:p>
        </w:tc>
      </w:tr>
    </w:tbl>
    <w:p w14:paraId="3151AB5B" w14:textId="77777777" w:rsidR="00B54333" w:rsidRPr="006D2ECD" w:rsidRDefault="00B54333" w:rsidP="00B54333">
      <w:pPr>
        <w:rPr>
          <w:b/>
          <w:color w:val="000000" w:themeColor="text1"/>
          <w:sz w:val="40"/>
        </w:rPr>
      </w:pPr>
    </w:p>
    <w:p w14:paraId="2527953B" w14:textId="77777777" w:rsidR="00B54333" w:rsidRPr="005B7BC2" w:rsidRDefault="00B54333" w:rsidP="00B54333">
      <w:pPr>
        <w:rPr>
          <w:color w:val="000000" w:themeColor="text1"/>
        </w:rPr>
      </w:pPr>
    </w:p>
    <w:tbl>
      <w:tblPr>
        <w:tblW w:w="5000" w:type="pct"/>
        <w:tblInd w:w="-6" w:type="dxa"/>
        <w:tblCellMar>
          <w:top w:w="60" w:type="dxa"/>
          <w:left w:w="60" w:type="dxa"/>
          <w:bottom w:w="60" w:type="dxa"/>
          <w:right w:w="60" w:type="dxa"/>
        </w:tblCellMar>
        <w:tblLook w:val="0000" w:firstRow="0" w:lastRow="0" w:firstColumn="0" w:lastColumn="0" w:noHBand="0" w:noVBand="0"/>
      </w:tblPr>
      <w:tblGrid>
        <w:gridCol w:w="1902"/>
        <w:gridCol w:w="7154"/>
      </w:tblGrid>
      <w:tr w:rsidR="00B54333" w14:paraId="22C9150C" w14:textId="77777777" w:rsidTr="00A76065">
        <w:tc>
          <w:tcPr>
            <w:tcW w:w="1902" w:type="dxa"/>
            <w:tcBorders>
              <w:top w:val="single" w:sz="6" w:space="0" w:color="000000"/>
              <w:left w:val="single" w:sz="6" w:space="0" w:color="000000"/>
              <w:bottom w:val="single" w:sz="6" w:space="0" w:color="000000"/>
              <w:right w:val="single" w:sz="6" w:space="0" w:color="000000"/>
            </w:tcBorders>
            <w:shd w:val="clear" w:color="auto" w:fill="00B0F0"/>
          </w:tcPr>
          <w:p w14:paraId="7A94C3BC" w14:textId="77777777" w:rsidR="00B54333" w:rsidRPr="005B7BC2" w:rsidRDefault="00B54333" w:rsidP="0024506E">
            <w:pPr>
              <w:rPr>
                <w:b/>
              </w:rPr>
            </w:pPr>
            <w:r w:rsidRPr="005B7BC2">
              <w:rPr>
                <w:b/>
              </w:rPr>
              <w:t>Titel:</w:t>
            </w:r>
          </w:p>
        </w:tc>
        <w:tc>
          <w:tcPr>
            <w:tcW w:w="7154" w:type="dxa"/>
            <w:tcBorders>
              <w:top w:val="single" w:sz="6" w:space="0" w:color="000000"/>
              <w:left w:val="single" w:sz="6" w:space="0" w:color="000000"/>
              <w:bottom w:val="single" w:sz="6" w:space="0" w:color="000000"/>
              <w:right w:val="single" w:sz="6" w:space="0" w:color="000000"/>
            </w:tcBorders>
            <w:shd w:val="clear" w:color="auto" w:fill="00B0F0"/>
          </w:tcPr>
          <w:p w14:paraId="3825F231" w14:textId="77777777" w:rsidR="00B54333" w:rsidRDefault="00B54333" w:rsidP="0024506E">
            <w:r>
              <w:rPr>
                <w:b/>
                <w:bCs/>
              </w:rPr>
              <w:t>B1-K1-W6 Draagt bij aan een veilige situatie</w:t>
            </w:r>
          </w:p>
        </w:tc>
      </w:tr>
      <w:tr w:rsidR="00B54333" w14:paraId="77A353F5" w14:textId="77777777" w:rsidTr="00A76065">
        <w:tc>
          <w:tcPr>
            <w:tcW w:w="1902" w:type="dxa"/>
            <w:tcBorders>
              <w:top w:val="single" w:sz="6" w:space="0" w:color="000000"/>
              <w:left w:val="single" w:sz="6" w:space="0" w:color="000000"/>
              <w:bottom w:val="single" w:sz="6" w:space="0" w:color="000000"/>
              <w:right w:val="single" w:sz="6" w:space="0" w:color="000000"/>
            </w:tcBorders>
            <w:shd w:val="clear" w:color="auto" w:fill="auto"/>
          </w:tcPr>
          <w:p w14:paraId="17393FA2" w14:textId="77777777" w:rsidR="00B54333" w:rsidRPr="005B7BC2" w:rsidRDefault="00B54333" w:rsidP="0024506E">
            <w:pPr>
              <w:rPr>
                <w:b/>
              </w:rPr>
            </w:pPr>
            <w:r w:rsidRPr="005B7BC2">
              <w:rPr>
                <w:b/>
              </w:rPr>
              <w:t>Omschrijving:</w:t>
            </w:r>
          </w:p>
        </w:tc>
        <w:tc>
          <w:tcPr>
            <w:tcW w:w="7154" w:type="dxa"/>
            <w:tcBorders>
              <w:top w:val="single" w:sz="6" w:space="0" w:color="000000"/>
              <w:left w:val="single" w:sz="6" w:space="0" w:color="000000"/>
              <w:bottom w:val="single" w:sz="6" w:space="0" w:color="000000"/>
              <w:right w:val="single" w:sz="6" w:space="0" w:color="000000"/>
            </w:tcBorders>
            <w:shd w:val="clear" w:color="auto" w:fill="auto"/>
          </w:tcPr>
          <w:p w14:paraId="0A4AEE44" w14:textId="2452A32C" w:rsidR="00B54333" w:rsidRDefault="00B54333" w:rsidP="0024506E">
            <w:r>
              <w:t xml:space="preserve">De beroepsbeoefenaar controleert de veiligheid van faciliteiten en/of materialen en middelen. Zij signaleert bijzonderheden en risico’s voor de veiligheid van </w:t>
            </w:r>
            <w:r w:rsidR="00950A26">
              <w:t>patiënten</w:t>
            </w:r>
            <w:r>
              <w:t xml:space="preserve"> en collega's en onderneemt daarop actie. Zij haalt hulp of laat die halen. Zij rapporteert de gebeurtenis aan de leidinggevende en/of aan de verantwoordelijk functionaris.</w:t>
            </w:r>
          </w:p>
        </w:tc>
      </w:tr>
      <w:tr w:rsidR="00B54333" w14:paraId="00D18A4B" w14:textId="77777777" w:rsidTr="00A76065">
        <w:tc>
          <w:tcPr>
            <w:tcW w:w="1902" w:type="dxa"/>
            <w:tcBorders>
              <w:top w:val="single" w:sz="6" w:space="0" w:color="000000"/>
              <w:left w:val="single" w:sz="6" w:space="0" w:color="000000"/>
              <w:bottom w:val="single" w:sz="6" w:space="0" w:color="000000"/>
              <w:right w:val="single" w:sz="6" w:space="0" w:color="000000"/>
            </w:tcBorders>
            <w:shd w:val="clear" w:color="auto" w:fill="auto"/>
          </w:tcPr>
          <w:p w14:paraId="4FD8D31E" w14:textId="77777777" w:rsidR="00B54333" w:rsidRDefault="00B54333" w:rsidP="0024506E">
            <w:r>
              <w:rPr>
                <w:b/>
                <w:bCs/>
              </w:rPr>
              <w:t>Taken:</w:t>
            </w:r>
          </w:p>
          <w:p w14:paraId="4C27FC24" w14:textId="77777777" w:rsidR="00B54333" w:rsidRDefault="00B54333" w:rsidP="0024506E"/>
        </w:tc>
        <w:tc>
          <w:tcPr>
            <w:tcW w:w="7154" w:type="dxa"/>
            <w:tcBorders>
              <w:top w:val="single" w:sz="6" w:space="0" w:color="000000"/>
              <w:left w:val="single" w:sz="6" w:space="0" w:color="000000"/>
              <w:bottom w:val="single" w:sz="6" w:space="0" w:color="000000"/>
              <w:right w:val="single" w:sz="6" w:space="0" w:color="000000"/>
            </w:tcBorders>
            <w:shd w:val="clear" w:color="auto" w:fill="auto"/>
          </w:tcPr>
          <w:p w14:paraId="3500CD8A" w14:textId="77777777" w:rsidR="00B54333" w:rsidRPr="006669E4" w:rsidRDefault="00B54333" w:rsidP="0024506E">
            <w:pPr>
              <w:pStyle w:val="Lijstalinea"/>
              <w:numPr>
                <w:ilvl w:val="0"/>
                <w:numId w:val="8"/>
              </w:numPr>
              <w:rPr>
                <w:b/>
                <w:bCs/>
              </w:rPr>
            </w:pPr>
            <w:r>
              <w:t>Handelt alert en adequaat in onveilige situaties.</w:t>
            </w:r>
          </w:p>
          <w:p w14:paraId="7ADA0683" w14:textId="2AFEA91F" w:rsidR="00B54333" w:rsidRPr="006669E4" w:rsidRDefault="00B54333" w:rsidP="0024506E">
            <w:pPr>
              <w:pStyle w:val="Lijstalinea"/>
              <w:numPr>
                <w:ilvl w:val="0"/>
                <w:numId w:val="8"/>
              </w:numPr>
              <w:rPr>
                <w:b/>
                <w:bCs/>
              </w:rPr>
            </w:pPr>
            <w:r>
              <w:t>Handelt consequent binnen de grenzen van zijn</w:t>
            </w:r>
            <w:r w:rsidR="00950A26">
              <w:t>/ haar</w:t>
            </w:r>
            <w:r>
              <w:t xml:space="preserve"> bevoegdheid.</w:t>
            </w:r>
          </w:p>
          <w:p w14:paraId="1938D890" w14:textId="77777777" w:rsidR="00B54333" w:rsidRPr="006669E4" w:rsidRDefault="00B54333" w:rsidP="0024506E">
            <w:pPr>
              <w:pStyle w:val="Lijstalinea"/>
              <w:numPr>
                <w:ilvl w:val="0"/>
                <w:numId w:val="8"/>
              </w:numPr>
              <w:rPr>
                <w:b/>
                <w:bCs/>
              </w:rPr>
            </w:pPr>
            <w:r>
              <w:t>Rapporteert tijdig, duidelijk en nauwkeurig aan de leidinggevende/verantwoordelijk functionaris.</w:t>
            </w:r>
          </w:p>
          <w:p w14:paraId="34D8C14A" w14:textId="77777777" w:rsidR="00B54333" w:rsidRPr="006669E4" w:rsidRDefault="00B54333" w:rsidP="0024506E">
            <w:pPr>
              <w:pStyle w:val="Lijstalinea"/>
              <w:numPr>
                <w:ilvl w:val="0"/>
                <w:numId w:val="8"/>
              </w:numPr>
              <w:rPr>
                <w:b/>
                <w:bCs/>
              </w:rPr>
            </w:pPr>
            <w:r>
              <w:t>Schat de situatie correct in.</w:t>
            </w:r>
          </w:p>
          <w:p w14:paraId="7A7BF777" w14:textId="1D5CBB37" w:rsidR="00B54333" w:rsidRPr="006669E4" w:rsidRDefault="00B54333" w:rsidP="0024506E">
            <w:pPr>
              <w:pStyle w:val="Lijstalinea"/>
              <w:numPr>
                <w:ilvl w:val="0"/>
                <w:numId w:val="8"/>
              </w:numPr>
              <w:rPr>
                <w:b/>
                <w:bCs/>
              </w:rPr>
            </w:pPr>
            <w:r>
              <w:lastRenderedPageBreak/>
              <w:t xml:space="preserve">Toont in voorkomende situaties zorg en aandacht voor de situatie van de </w:t>
            </w:r>
            <w:r w:rsidR="00DC4A39">
              <w:t>patiënt</w:t>
            </w:r>
            <w:r>
              <w:t>.</w:t>
            </w:r>
          </w:p>
        </w:tc>
      </w:tr>
    </w:tbl>
    <w:p w14:paraId="7FE9949E" w14:textId="7611787E" w:rsidR="00E3424E" w:rsidRPr="00520565" w:rsidRDefault="00520565" w:rsidP="00520565">
      <w:pPr>
        <w:ind w:left="6372"/>
        <w:rPr>
          <w:b/>
          <w:color w:val="00B0F0"/>
          <w:sz w:val="20"/>
          <w:szCs w:val="20"/>
        </w:rPr>
      </w:pPr>
      <w:r w:rsidRPr="00520565">
        <w:rPr>
          <w:color w:val="000000" w:themeColor="text1"/>
          <w:sz w:val="20"/>
          <w:szCs w:val="20"/>
        </w:rPr>
        <w:lastRenderedPageBreak/>
        <w:t>(Bureau STERK, 2023)</w:t>
      </w:r>
      <w:r w:rsidR="00E3424E" w:rsidRPr="00520565">
        <w:rPr>
          <w:color w:val="000000" w:themeColor="text1"/>
          <w:sz w:val="20"/>
          <w:szCs w:val="20"/>
        </w:rPr>
        <w:br w:type="page"/>
      </w:r>
    </w:p>
    <w:p w14:paraId="3508A102" w14:textId="64EF2BC3" w:rsidR="006900A0" w:rsidRDefault="00F01D00" w:rsidP="00436CC3">
      <w:pPr>
        <w:rPr>
          <w:b/>
          <w:color w:val="00B0F0"/>
          <w:sz w:val="40"/>
        </w:rPr>
      </w:pPr>
      <w:r>
        <w:rPr>
          <w:b/>
          <w:color w:val="00B0F0"/>
          <w:sz w:val="40"/>
        </w:rPr>
        <w:lastRenderedPageBreak/>
        <w:t xml:space="preserve">Bijlage </w:t>
      </w:r>
      <w:r w:rsidR="00950A26">
        <w:rPr>
          <w:b/>
          <w:color w:val="00B0F0"/>
          <w:sz w:val="40"/>
        </w:rPr>
        <w:t>3</w:t>
      </w:r>
      <w:r w:rsidR="00957E82">
        <w:rPr>
          <w:b/>
          <w:color w:val="00B0F0"/>
          <w:sz w:val="40"/>
        </w:rPr>
        <w:t>: I</w:t>
      </w:r>
      <w:r w:rsidR="00FD3D37">
        <w:rPr>
          <w:b/>
          <w:color w:val="00B0F0"/>
          <w:sz w:val="40"/>
        </w:rPr>
        <w:t>tems voor het portfolio</w:t>
      </w:r>
    </w:p>
    <w:p w14:paraId="4C08E625" w14:textId="2805B307" w:rsidR="005A2811" w:rsidRDefault="005A2811" w:rsidP="00436CC3">
      <w:pPr>
        <w:rPr>
          <w:color w:val="000000" w:themeColor="text1"/>
          <w:sz w:val="24"/>
          <w:szCs w:val="24"/>
        </w:rPr>
      </w:pPr>
      <w:r>
        <w:rPr>
          <w:rFonts w:cstheme="minorHAnsi"/>
          <w:color w:val="000000"/>
        </w:rPr>
        <w:t xml:space="preserve">Voor het </w:t>
      </w:r>
      <w:r w:rsidR="00453A22">
        <w:rPr>
          <w:rFonts w:cstheme="minorHAnsi"/>
          <w:color w:val="000000"/>
        </w:rPr>
        <w:t xml:space="preserve">behalen van </w:t>
      </w:r>
      <w:r w:rsidRPr="00D253D0">
        <w:rPr>
          <w:rFonts w:cstheme="minorHAnsi"/>
          <w:color w:val="000000"/>
        </w:rPr>
        <w:t xml:space="preserve">certificaat </w:t>
      </w:r>
      <w:r w:rsidRPr="00D253D0">
        <w:rPr>
          <w:color w:val="2E74B5" w:themeColor="accent1" w:themeShade="BF"/>
        </w:rPr>
        <w:t>CE1 Individuele basiszorg verlenen</w:t>
      </w:r>
      <w:r>
        <w:rPr>
          <w:color w:val="2E74B5" w:themeColor="accent1" w:themeShade="BF"/>
        </w:rPr>
        <w:t xml:space="preserve"> </w:t>
      </w:r>
      <w:r w:rsidR="00453A22">
        <w:rPr>
          <w:color w:val="000000" w:themeColor="text1"/>
        </w:rPr>
        <w:t xml:space="preserve">ga je aan de slag met het </w:t>
      </w:r>
      <w:r w:rsidR="008F7BB3">
        <w:rPr>
          <w:color w:val="000000" w:themeColor="text1"/>
        </w:rPr>
        <w:t xml:space="preserve">verzamelen van verschillende items in je portfolio. Om je op weg te helpen hebben we een overzicht gemaakt met enkele voorbeelden; </w:t>
      </w:r>
    </w:p>
    <w:p w14:paraId="7DB1CFDB" w14:textId="77777777" w:rsidR="008F7BB3" w:rsidRPr="008F7BB3" w:rsidRDefault="008F7BB3" w:rsidP="00436CC3">
      <w:pPr>
        <w:rPr>
          <w:color w:val="000000" w:themeColor="text1"/>
          <w:sz w:val="24"/>
          <w:szCs w:val="24"/>
        </w:rPr>
      </w:pPr>
    </w:p>
    <w:p w14:paraId="3D123587" w14:textId="77777777" w:rsidR="005A2811" w:rsidRDefault="005A2811" w:rsidP="005A2811">
      <w:pPr>
        <w:pStyle w:val="Lijstalinea"/>
        <w:numPr>
          <w:ilvl w:val="0"/>
          <w:numId w:val="5"/>
        </w:numPr>
        <w:spacing w:after="160" w:line="256" w:lineRule="auto"/>
      </w:pPr>
      <w:r>
        <w:t>STERKscan poster</w:t>
      </w:r>
    </w:p>
    <w:p w14:paraId="1CB53AC2" w14:textId="1FE692BA" w:rsidR="00566D21" w:rsidRDefault="005A2811" w:rsidP="005A2811">
      <w:pPr>
        <w:pStyle w:val="Lijstalinea"/>
        <w:numPr>
          <w:ilvl w:val="0"/>
          <w:numId w:val="5"/>
        </w:numPr>
        <w:spacing w:after="160" w:line="256" w:lineRule="auto"/>
      </w:pPr>
      <w:r>
        <w:t>Ontwikkelplan</w:t>
      </w:r>
      <w:r w:rsidR="00950A26">
        <w:t>/ doelen</w:t>
      </w:r>
      <w:r>
        <w:t xml:space="preserve"> </w:t>
      </w:r>
    </w:p>
    <w:p w14:paraId="4D559F42" w14:textId="165A20A6" w:rsidR="005A2811" w:rsidRDefault="005A2811" w:rsidP="00950A26">
      <w:pPr>
        <w:pStyle w:val="Lijstalinea"/>
        <w:numPr>
          <w:ilvl w:val="0"/>
          <w:numId w:val="5"/>
        </w:numPr>
        <w:spacing w:after="160" w:line="256" w:lineRule="auto"/>
      </w:pPr>
      <w:r>
        <w:t>360 graden feedback</w:t>
      </w:r>
    </w:p>
    <w:p w14:paraId="68CB81B6" w14:textId="1E1E074A" w:rsidR="005A2811" w:rsidRDefault="005A2811" w:rsidP="005A2811">
      <w:pPr>
        <w:pStyle w:val="Lijstalinea"/>
        <w:numPr>
          <w:ilvl w:val="0"/>
          <w:numId w:val="5"/>
        </w:numPr>
        <w:spacing w:after="160" w:line="256" w:lineRule="auto"/>
      </w:pPr>
      <w:r>
        <w:t>Bewijs verleende zorg: rapportage, filmpje, foto</w:t>
      </w:r>
      <w:r w:rsidR="00950A26">
        <w:t xml:space="preserve"> (rekening houdend met privacy)</w:t>
      </w:r>
    </w:p>
    <w:p w14:paraId="623C220B" w14:textId="77777777" w:rsidR="005A2811" w:rsidRDefault="005A2811" w:rsidP="005A2811">
      <w:pPr>
        <w:pStyle w:val="Lijstalinea"/>
        <w:numPr>
          <w:ilvl w:val="0"/>
          <w:numId w:val="5"/>
        </w:numPr>
        <w:spacing w:after="160" w:line="256" w:lineRule="auto"/>
      </w:pPr>
      <w:r>
        <w:t>Foto klaar leggen van materialen voor het douchen of wassen</w:t>
      </w:r>
    </w:p>
    <w:p w14:paraId="37F2F4A9" w14:textId="77777777" w:rsidR="005A2811" w:rsidRDefault="005A2811" w:rsidP="005A2811">
      <w:pPr>
        <w:pStyle w:val="Lijstalinea"/>
        <w:numPr>
          <w:ilvl w:val="0"/>
          <w:numId w:val="5"/>
        </w:numPr>
        <w:spacing w:after="160" w:line="256" w:lineRule="auto"/>
      </w:pPr>
      <w:r>
        <w:t>Relevante protocollen, bijvoorbeeld voor douchen, wassen op bed</w:t>
      </w:r>
    </w:p>
    <w:p w14:paraId="7EA0CA1D" w14:textId="77777777" w:rsidR="005A2811" w:rsidRDefault="005A2811" w:rsidP="005A2811">
      <w:pPr>
        <w:pStyle w:val="Lijstalinea"/>
        <w:numPr>
          <w:ilvl w:val="0"/>
          <w:numId w:val="5"/>
        </w:numPr>
        <w:spacing w:after="160" w:line="256" w:lineRule="auto"/>
      </w:pPr>
      <w:r>
        <w:t>Regels ten aanzien van privacy (protocol)</w:t>
      </w:r>
    </w:p>
    <w:p w14:paraId="7976A8C0" w14:textId="7C0E424A" w:rsidR="005A2811" w:rsidRDefault="005A2811" w:rsidP="005A2811">
      <w:pPr>
        <w:pStyle w:val="Lijstalinea"/>
        <w:numPr>
          <w:ilvl w:val="0"/>
          <w:numId w:val="5"/>
        </w:numPr>
        <w:spacing w:after="160" w:line="256" w:lineRule="auto"/>
      </w:pPr>
      <w:r>
        <w:t xml:space="preserve">Rapportage van een verpleegkundige waarin zij beschrijft welke zorg de </w:t>
      </w:r>
      <w:r w:rsidR="006D2ECD">
        <w:t xml:space="preserve">zorgassistent </w:t>
      </w:r>
      <w:r>
        <w:t>heeft geleverd</w:t>
      </w:r>
    </w:p>
    <w:p w14:paraId="5834D572" w14:textId="5E6C29AF" w:rsidR="005A2811" w:rsidRDefault="005A2811" w:rsidP="005A2811">
      <w:pPr>
        <w:pStyle w:val="Lijstalinea"/>
        <w:numPr>
          <w:ilvl w:val="0"/>
          <w:numId w:val="5"/>
        </w:numPr>
        <w:spacing w:after="160" w:line="256" w:lineRule="auto"/>
      </w:pPr>
      <w:r>
        <w:t>Aftekenlijst door de verpleegkundige (</w:t>
      </w:r>
      <w:r w:rsidR="00476D11">
        <w:t>handeling+ drie handtekeningen</w:t>
      </w:r>
      <w:r>
        <w:t>)</w:t>
      </w:r>
      <w:r w:rsidR="00870883">
        <w:t xml:space="preserve"> zie bijlage 4</w:t>
      </w:r>
    </w:p>
    <w:p w14:paraId="7DED4E74" w14:textId="77777777" w:rsidR="005A2811" w:rsidRDefault="005A2811" w:rsidP="005A2811">
      <w:pPr>
        <w:pStyle w:val="Lijstalinea"/>
        <w:numPr>
          <w:ilvl w:val="0"/>
          <w:numId w:val="5"/>
        </w:numPr>
        <w:spacing w:after="160" w:line="256" w:lineRule="auto"/>
      </w:pPr>
      <w:r>
        <w:t>Regels met betrekking tot ergonomisch en veilig werken (protocol)</w:t>
      </w:r>
    </w:p>
    <w:p w14:paraId="13E7A264" w14:textId="0ED56985" w:rsidR="005A2811" w:rsidRDefault="005A2811" w:rsidP="005A2811">
      <w:pPr>
        <w:pStyle w:val="Lijstalinea"/>
        <w:numPr>
          <w:ilvl w:val="0"/>
          <w:numId w:val="5"/>
        </w:numPr>
        <w:spacing w:after="160" w:line="256" w:lineRule="auto"/>
      </w:pPr>
      <w:r>
        <w:t>Certificaten</w:t>
      </w:r>
      <w:r w:rsidR="00476D11">
        <w:t xml:space="preserve"> of CLIC-modulen die al behaald zijn,</w:t>
      </w:r>
      <w:r>
        <w:t xml:space="preserve"> bijvoorbeeld van ADL of werken met tilliften</w:t>
      </w:r>
      <w:r w:rsidR="00476D11">
        <w:t xml:space="preserve"> </w:t>
      </w:r>
      <w:r>
        <w:t xml:space="preserve"> </w:t>
      </w:r>
    </w:p>
    <w:p w14:paraId="384D9FAF" w14:textId="77777777" w:rsidR="005A2811" w:rsidRDefault="005A2811" w:rsidP="005A2811">
      <w:pPr>
        <w:pStyle w:val="Lijstalinea"/>
        <w:numPr>
          <w:ilvl w:val="0"/>
          <w:numId w:val="5"/>
        </w:numPr>
        <w:spacing w:after="160" w:line="256" w:lineRule="auto"/>
      </w:pPr>
      <w:r>
        <w:t>Bewijs hoe het protocol, regels en de inhoud van certificaten zijn toegepast</w:t>
      </w:r>
    </w:p>
    <w:p w14:paraId="14F3CFBF" w14:textId="77777777" w:rsidR="005A2811" w:rsidRDefault="005A2811" w:rsidP="005A2811">
      <w:pPr>
        <w:pStyle w:val="Lijstalinea"/>
        <w:numPr>
          <w:ilvl w:val="0"/>
          <w:numId w:val="5"/>
        </w:numPr>
        <w:spacing w:after="160" w:line="256" w:lineRule="auto"/>
      </w:pPr>
      <w:r>
        <w:t>Feedback van verpleegkundige op het handelen</w:t>
      </w:r>
    </w:p>
    <w:p w14:paraId="68759DB0" w14:textId="77777777" w:rsidR="005A2811" w:rsidRDefault="005A2811" w:rsidP="005A2811">
      <w:pPr>
        <w:pStyle w:val="Lijstalinea"/>
        <w:numPr>
          <w:ilvl w:val="0"/>
          <w:numId w:val="5"/>
        </w:numPr>
        <w:spacing w:after="160" w:line="256" w:lineRule="auto"/>
      </w:pPr>
      <w:r>
        <w:t>Feedback van een patiënt op het handelen</w:t>
      </w:r>
    </w:p>
    <w:p w14:paraId="032F57D6" w14:textId="77777777" w:rsidR="005A2811" w:rsidRDefault="005A2811" w:rsidP="005A2811">
      <w:pPr>
        <w:pStyle w:val="Lijstalinea"/>
        <w:numPr>
          <w:ilvl w:val="0"/>
          <w:numId w:val="5"/>
        </w:numPr>
        <w:spacing w:after="160" w:line="256" w:lineRule="auto"/>
      </w:pPr>
      <w:r>
        <w:t>Dagevaluatie</w:t>
      </w:r>
    </w:p>
    <w:p w14:paraId="4A4959A0" w14:textId="0024EC49" w:rsidR="005A2811" w:rsidRDefault="005A2811" w:rsidP="005A2811">
      <w:pPr>
        <w:pStyle w:val="Lijstalinea"/>
        <w:numPr>
          <w:ilvl w:val="0"/>
          <w:numId w:val="5"/>
        </w:numPr>
        <w:spacing w:after="160" w:line="256" w:lineRule="auto"/>
      </w:pPr>
      <w:r>
        <w:t>Werklijst/dagindeling</w:t>
      </w:r>
    </w:p>
    <w:p w14:paraId="4F0E2177" w14:textId="77777777" w:rsidR="005A2811" w:rsidRDefault="005A2811" w:rsidP="005A2811">
      <w:pPr>
        <w:pStyle w:val="Lijstalinea"/>
        <w:numPr>
          <w:ilvl w:val="0"/>
          <w:numId w:val="5"/>
        </w:numPr>
        <w:spacing w:after="160" w:line="256" w:lineRule="auto"/>
      </w:pPr>
      <w:r>
        <w:t>VIM (veilig incident melden)</w:t>
      </w:r>
    </w:p>
    <w:p w14:paraId="6C26C325" w14:textId="77777777" w:rsidR="005A2811" w:rsidRDefault="005A2811" w:rsidP="005A2811">
      <w:pPr>
        <w:pStyle w:val="Lijstalinea"/>
        <w:numPr>
          <w:ilvl w:val="0"/>
          <w:numId w:val="5"/>
        </w:numPr>
        <w:spacing w:after="160" w:line="256" w:lineRule="auto"/>
      </w:pPr>
      <w:r>
        <w:t>Mailwisselingen</w:t>
      </w:r>
    </w:p>
    <w:p w14:paraId="26195861" w14:textId="37959431" w:rsidR="005A2811" w:rsidRDefault="005A2811" w:rsidP="005A2811">
      <w:pPr>
        <w:pStyle w:val="Lijstalinea"/>
        <w:numPr>
          <w:ilvl w:val="0"/>
          <w:numId w:val="5"/>
        </w:numPr>
        <w:spacing w:after="160" w:line="256" w:lineRule="auto"/>
      </w:pPr>
      <w:r>
        <w:t>Meldingen kapotte zaken-</w:t>
      </w:r>
      <w:r w:rsidR="00950A26">
        <w:t xml:space="preserve"> r</w:t>
      </w:r>
      <w:r>
        <w:t>eparatieverzoeken</w:t>
      </w:r>
    </w:p>
    <w:p w14:paraId="195110C2" w14:textId="77777777" w:rsidR="00566D21" w:rsidRDefault="00566D21" w:rsidP="00566D21">
      <w:pPr>
        <w:spacing w:after="160" w:line="254" w:lineRule="auto"/>
      </w:pPr>
    </w:p>
    <w:p w14:paraId="5AF981B4" w14:textId="77777777" w:rsidR="00566D21" w:rsidRDefault="00566D21" w:rsidP="00566D21">
      <w:pPr>
        <w:spacing w:after="160" w:line="254" w:lineRule="auto"/>
      </w:pPr>
      <w:r>
        <w:t xml:space="preserve">Vergeet niet </w:t>
      </w:r>
    </w:p>
    <w:p w14:paraId="30F1B64D" w14:textId="56D4FA84" w:rsidR="00566D21" w:rsidRDefault="00566D21" w:rsidP="00566D21">
      <w:pPr>
        <w:pStyle w:val="Lijstalinea"/>
        <w:numPr>
          <w:ilvl w:val="0"/>
          <w:numId w:val="18"/>
        </w:numPr>
        <w:spacing w:after="160" w:line="254" w:lineRule="auto"/>
      </w:pPr>
      <w:r>
        <w:t xml:space="preserve">Jouw CV </w:t>
      </w:r>
    </w:p>
    <w:p w14:paraId="43EB6EA1" w14:textId="77777777" w:rsidR="00566D21" w:rsidRDefault="00566D21" w:rsidP="00566D21">
      <w:pPr>
        <w:pStyle w:val="Lijstalinea"/>
        <w:numPr>
          <w:ilvl w:val="0"/>
          <w:numId w:val="18"/>
        </w:numPr>
        <w:spacing w:after="160" w:line="254" w:lineRule="auto"/>
      </w:pPr>
      <w:r>
        <w:t>Twee STARRT-beschrijvingen toe te voegen</w:t>
      </w:r>
    </w:p>
    <w:p w14:paraId="39FFFB58" w14:textId="77777777" w:rsidR="00566D21" w:rsidRDefault="00566D21" w:rsidP="00566D21">
      <w:pPr>
        <w:pStyle w:val="Lijstalinea"/>
        <w:numPr>
          <w:ilvl w:val="0"/>
          <w:numId w:val="18"/>
        </w:numPr>
        <w:spacing w:after="160" w:line="254" w:lineRule="auto"/>
      </w:pPr>
      <w:r>
        <w:t xml:space="preserve">Authenticiteitsverklaring (als het hele traject is afgelopen pas downloaden en ondertekenen) </w:t>
      </w:r>
    </w:p>
    <w:p w14:paraId="063B30A2" w14:textId="2CF0091D" w:rsidR="00F42A0B" w:rsidRDefault="00F42A0B">
      <w:pPr>
        <w:spacing w:after="160"/>
        <w:rPr>
          <w:color w:val="000000" w:themeColor="text1"/>
          <w:sz w:val="24"/>
          <w:szCs w:val="24"/>
        </w:rPr>
      </w:pPr>
    </w:p>
    <w:p w14:paraId="0F9A66AB" w14:textId="77777777" w:rsidR="00F42A0B" w:rsidRDefault="00F42A0B">
      <w:pPr>
        <w:spacing w:after="160"/>
        <w:rPr>
          <w:color w:val="000000" w:themeColor="text1"/>
          <w:sz w:val="24"/>
          <w:szCs w:val="24"/>
        </w:rPr>
      </w:pPr>
      <w:r>
        <w:rPr>
          <w:color w:val="000000" w:themeColor="text1"/>
          <w:sz w:val="24"/>
          <w:szCs w:val="24"/>
        </w:rPr>
        <w:br w:type="page"/>
      </w:r>
    </w:p>
    <w:p w14:paraId="7B36D42F" w14:textId="513BB3FB" w:rsidR="008B38F0" w:rsidRDefault="00F42A0B" w:rsidP="00F42A0B">
      <w:pPr>
        <w:spacing w:after="160"/>
        <w:rPr>
          <w:rFonts w:cstheme="minorHAnsi"/>
          <w:bCs/>
          <w:color w:val="000000" w:themeColor="text1"/>
        </w:rPr>
      </w:pPr>
      <w:r>
        <w:rPr>
          <w:b/>
          <w:color w:val="00B0F0"/>
          <w:sz w:val="40"/>
        </w:rPr>
        <w:lastRenderedPageBreak/>
        <w:t>Bijlage 4: Aftekenlijst</w:t>
      </w:r>
      <w:r>
        <w:rPr>
          <w:b/>
          <w:color w:val="00B0F0"/>
          <w:sz w:val="40"/>
        </w:rPr>
        <w:br/>
      </w:r>
      <w:r>
        <w:rPr>
          <w:rFonts w:cstheme="minorHAnsi"/>
          <w:bCs/>
          <w:color w:val="000000" w:themeColor="text1"/>
        </w:rPr>
        <w:t xml:space="preserve">Bij de functie van zorgassistent komen verschillende (nieuwe) taken aan bod. Om de taken veilig en volgens de juiste procedure uit te kunnen voeren, is het van belang dat je hierover geïnformeerd wordt en passende begeleiding krijgt. De aftekenlijst biedt hierin een leidraad en kan ter onderbouwing van de werkprocessen toegevoegd worden aan het portfolio. </w:t>
      </w:r>
      <w:r>
        <w:rPr>
          <w:rFonts w:cstheme="minorHAnsi"/>
          <w:bCs/>
          <w:color w:val="000000" w:themeColor="text1"/>
        </w:rPr>
        <w:br/>
        <w:t>Na het uitvoeren van een taak wordt aan de begeleidend verpleegkundige/ verzorgende gevraagd een paraaf te zetten. Hierbij wordt gemiddeld uitgegaan van drie begeleidingsmomenten en het zetten van een paraaf om</w:t>
      </w:r>
      <w:r w:rsidR="00EA2074">
        <w:rPr>
          <w:rFonts w:cstheme="minorHAnsi"/>
          <w:bCs/>
          <w:color w:val="000000" w:themeColor="text1"/>
        </w:rPr>
        <w:t xml:space="preserve"> bevoegd en</w:t>
      </w:r>
      <w:r>
        <w:rPr>
          <w:rFonts w:cstheme="minorHAnsi"/>
          <w:bCs/>
          <w:color w:val="000000" w:themeColor="text1"/>
        </w:rPr>
        <w:t xml:space="preserve"> bekwaam te worden in het uitvoeren van de taak.</w:t>
      </w:r>
      <w:r w:rsidR="009959C3">
        <w:rPr>
          <w:rFonts w:cstheme="minorHAnsi"/>
          <w:bCs/>
          <w:color w:val="000000" w:themeColor="text1"/>
        </w:rPr>
        <w:br/>
      </w:r>
    </w:p>
    <w:tbl>
      <w:tblPr>
        <w:tblStyle w:val="Tabelraster"/>
        <w:tblW w:w="9067" w:type="dxa"/>
        <w:tblLook w:val="04A0" w:firstRow="1" w:lastRow="0" w:firstColumn="1" w:lastColumn="0" w:noHBand="0" w:noVBand="1"/>
      </w:tblPr>
      <w:tblGrid>
        <w:gridCol w:w="6091"/>
        <w:gridCol w:w="992"/>
        <w:gridCol w:w="992"/>
        <w:gridCol w:w="992"/>
      </w:tblGrid>
      <w:tr w:rsidR="008B38F0" w14:paraId="66D1A052" w14:textId="77777777" w:rsidTr="009959C3">
        <w:trPr>
          <w:trHeight w:val="534"/>
        </w:trPr>
        <w:tc>
          <w:tcPr>
            <w:tcW w:w="9067" w:type="dxa"/>
            <w:gridSpan w:val="4"/>
            <w:shd w:val="clear" w:color="auto" w:fill="FFFFFF" w:themeFill="background1"/>
          </w:tcPr>
          <w:p w14:paraId="557E3C06" w14:textId="1D013893" w:rsidR="008B38F0" w:rsidRPr="009959C3" w:rsidRDefault="008B38F0" w:rsidP="00F42A0B">
            <w:pPr>
              <w:spacing w:after="160"/>
              <w:rPr>
                <w:rFonts w:cstheme="minorHAnsi"/>
                <w:bCs/>
                <w:color w:val="000000" w:themeColor="text1"/>
                <w:sz w:val="28"/>
                <w:szCs w:val="28"/>
              </w:rPr>
            </w:pPr>
            <w:r>
              <w:rPr>
                <w:rFonts w:asciiTheme="minorHAnsi" w:hAnsiTheme="minorHAnsi" w:cstheme="minorHAnsi"/>
                <w:b/>
                <w:bCs/>
                <w:sz w:val="24"/>
                <w:szCs w:val="24"/>
              </w:rPr>
              <w:t xml:space="preserve">                                                         </w:t>
            </w:r>
            <w:r w:rsidR="009959C3" w:rsidRPr="009959C3">
              <w:rPr>
                <w:rFonts w:asciiTheme="minorHAnsi" w:hAnsiTheme="minorHAnsi" w:cstheme="minorHAnsi"/>
                <w:b/>
                <w:bCs/>
                <w:sz w:val="28"/>
                <w:szCs w:val="28"/>
              </w:rPr>
              <w:t>Aftekenlijst</w:t>
            </w:r>
            <w:r w:rsidRPr="009959C3">
              <w:rPr>
                <w:rFonts w:asciiTheme="minorHAnsi" w:hAnsiTheme="minorHAnsi" w:cstheme="minorHAnsi"/>
                <w:b/>
                <w:bCs/>
                <w:sz w:val="28"/>
                <w:szCs w:val="28"/>
              </w:rPr>
              <w:t xml:space="preserve"> </w:t>
            </w:r>
            <w:r w:rsidR="009959C3" w:rsidRPr="009959C3">
              <w:rPr>
                <w:rFonts w:asciiTheme="minorHAnsi" w:hAnsiTheme="minorHAnsi" w:cstheme="minorHAnsi"/>
                <w:b/>
                <w:bCs/>
                <w:sz w:val="28"/>
                <w:szCs w:val="28"/>
              </w:rPr>
              <w:t>z</w:t>
            </w:r>
            <w:r w:rsidRPr="009959C3">
              <w:rPr>
                <w:rFonts w:asciiTheme="minorHAnsi" w:hAnsiTheme="minorHAnsi" w:cstheme="minorHAnsi"/>
                <w:b/>
                <w:bCs/>
                <w:sz w:val="28"/>
                <w:szCs w:val="28"/>
              </w:rPr>
              <w:t>orgassistent</w:t>
            </w:r>
          </w:p>
        </w:tc>
      </w:tr>
      <w:tr w:rsidR="008B38F0" w14:paraId="04D51548" w14:textId="77777777" w:rsidTr="009959C3">
        <w:trPr>
          <w:trHeight w:val="276"/>
        </w:trPr>
        <w:tc>
          <w:tcPr>
            <w:tcW w:w="6091" w:type="dxa"/>
            <w:shd w:val="clear" w:color="auto" w:fill="DEEAF6" w:themeFill="accent1" w:themeFillTint="33"/>
          </w:tcPr>
          <w:p w14:paraId="447AAA22" w14:textId="111AC9C3" w:rsidR="008B38F0" w:rsidRPr="009959C3" w:rsidRDefault="009959C3" w:rsidP="00F42A0B">
            <w:pPr>
              <w:spacing w:after="160"/>
              <w:rPr>
                <w:rFonts w:cstheme="minorHAnsi"/>
                <w:bCs/>
                <w:color w:val="000000" w:themeColor="text1"/>
                <w:sz w:val="22"/>
                <w:szCs w:val="22"/>
              </w:rPr>
            </w:pPr>
            <w:r w:rsidRPr="009959C3">
              <w:rPr>
                <w:rFonts w:asciiTheme="minorHAnsi" w:hAnsiTheme="minorHAnsi" w:cstheme="minorHAnsi"/>
                <w:b/>
                <w:bCs/>
                <w:sz w:val="22"/>
                <w:szCs w:val="22"/>
              </w:rPr>
              <w:t>Taak</w:t>
            </w:r>
          </w:p>
        </w:tc>
        <w:tc>
          <w:tcPr>
            <w:tcW w:w="2976" w:type="dxa"/>
            <w:gridSpan w:val="3"/>
            <w:shd w:val="clear" w:color="auto" w:fill="DEEAF6" w:themeFill="accent1" w:themeFillTint="33"/>
          </w:tcPr>
          <w:p w14:paraId="60219EC7" w14:textId="20A159BE" w:rsidR="008B38F0" w:rsidRPr="009959C3" w:rsidRDefault="009959C3" w:rsidP="00F42A0B">
            <w:pPr>
              <w:spacing w:after="160"/>
              <w:rPr>
                <w:rFonts w:cstheme="minorHAnsi"/>
                <w:bCs/>
                <w:color w:val="000000" w:themeColor="text1"/>
                <w:sz w:val="22"/>
                <w:szCs w:val="22"/>
              </w:rPr>
            </w:pPr>
            <w:r w:rsidRPr="009959C3">
              <w:rPr>
                <w:rFonts w:asciiTheme="minorHAnsi" w:hAnsiTheme="minorHAnsi" w:cstheme="minorHAnsi"/>
                <w:b/>
                <w:bCs/>
                <w:sz w:val="22"/>
                <w:szCs w:val="22"/>
              </w:rPr>
              <w:t>Datum + paraaf</w:t>
            </w:r>
          </w:p>
        </w:tc>
      </w:tr>
      <w:tr w:rsidR="008B38F0" w14:paraId="14181A98" w14:textId="77777777" w:rsidTr="009959C3">
        <w:tc>
          <w:tcPr>
            <w:tcW w:w="9067" w:type="dxa"/>
            <w:gridSpan w:val="4"/>
            <w:shd w:val="clear" w:color="auto" w:fill="00B0F0"/>
          </w:tcPr>
          <w:p w14:paraId="6839FFD2" w14:textId="608199ED" w:rsidR="008B38F0" w:rsidRPr="009959C3" w:rsidRDefault="009959C3" w:rsidP="00F42A0B">
            <w:pPr>
              <w:spacing w:after="160"/>
              <w:rPr>
                <w:rFonts w:cstheme="minorHAnsi"/>
                <w:bCs/>
                <w:color w:val="000000" w:themeColor="text1"/>
                <w:sz w:val="22"/>
                <w:szCs w:val="22"/>
              </w:rPr>
            </w:pPr>
            <w:r w:rsidRPr="009959C3">
              <w:rPr>
                <w:rFonts w:asciiTheme="minorHAnsi" w:hAnsiTheme="minorHAnsi" w:cstheme="minorHAnsi"/>
                <w:b/>
                <w:bCs/>
                <w:sz w:val="22"/>
                <w:szCs w:val="22"/>
              </w:rPr>
              <w:t>Zorg ondersteunende taken</w:t>
            </w:r>
          </w:p>
        </w:tc>
      </w:tr>
      <w:tr w:rsidR="00BC197C" w14:paraId="62FD37AA" w14:textId="77777777" w:rsidTr="008B38F0">
        <w:tc>
          <w:tcPr>
            <w:tcW w:w="6091" w:type="dxa"/>
          </w:tcPr>
          <w:p w14:paraId="7BC103FE" w14:textId="31C70D23"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Wegwijs maken van patiënten/familie bij opname</w:t>
            </w:r>
          </w:p>
        </w:tc>
        <w:tc>
          <w:tcPr>
            <w:tcW w:w="992" w:type="dxa"/>
          </w:tcPr>
          <w:p w14:paraId="36C3321E" w14:textId="54BB315E" w:rsidR="005B06B1" w:rsidRDefault="005B06B1" w:rsidP="00BC197C">
            <w:pPr>
              <w:spacing w:after="160"/>
              <w:rPr>
                <w:rFonts w:cstheme="minorHAnsi"/>
                <w:bCs/>
                <w:color w:val="000000" w:themeColor="text1"/>
              </w:rPr>
            </w:pPr>
            <w:r>
              <w:rPr>
                <w:rFonts w:cstheme="minorHAnsi"/>
                <w:bCs/>
                <w:color w:val="000000" w:themeColor="text1"/>
              </w:rPr>
              <w:br/>
            </w:r>
          </w:p>
        </w:tc>
        <w:tc>
          <w:tcPr>
            <w:tcW w:w="992" w:type="dxa"/>
          </w:tcPr>
          <w:p w14:paraId="796672B3" w14:textId="77777777" w:rsidR="00BC197C" w:rsidRDefault="00BC197C" w:rsidP="00BC197C">
            <w:pPr>
              <w:spacing w:after="160"/>
              <w:rPr>
                <w:rFonts w:cstheme="minorHAnsi"/>
                <w:bCs/>
                <w:color w:val="000000" w:themeColor="text1"/>
              </w:rPr>
            </w:pPr>
          </w:p>
        </w:tc>
        <w:tc>
          <w:tcPr>
            <w:tcW w:w="992" w:type="dxa"/>
          </w:tcPr>
          <w:p w14:paraId="6A4B3A01" w14:textId="77777777" w:rsidR="00BC197C" w:rsidRDefault="00BC197C" w:rsidP="00BC197C">
            <w:pPr>
              <w:spacing w:after="160"/>
              <w:rPr>
                <w:rFonts w:cstheme="minorHAnsi"/>
                <w:bCs/>
                <w:color w:val="000000" w:themeColor="text1"/>
              </w:rPr>
            </w:pPr>
          </w:p>
        </w:tc>
      </w:tr>
      <w:tr w:rsidR="00BC197C" w14:paraId="5616AC5D" w14:textId="77777777" w:rsidTr="008B38F0">
        <w:tc>
          <w:tcPr>
            <w:tcW w:w="6091" w:type="dxa"/>
          </w:tcPr>
          <w:p w14:paraId="274D65E7" w14:textId="3C4FC2F2"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Koffie/thee nieuwe patiënten/familie</w:t>
            </w:r>
          </w:p>
        </w:tc>
        <w:tc>
          <w:tcPr>
            <w:tcW w:w="992" w:type="dxa"/>
          </w:tcPr>
          <w:p w14:paraId="5F4B0D08" w14:textId="2C61BFFC" w:rsidR="00BC197C" w:rsidRDefault="005B06B1" w:rsidP="00BC197C">
            <w:pPr>
              <w:spacing w:after="160"/>
              <w:rPr>
                <w:rFonts w:cstheme="minorHAnsi"/>
                <w:bCs/>
                <w:color w:val="000000" w:themeColor="text1"/>
              </w:rPr>
            </w:pPr>
            <w:r>
              <w:rPr>
                <w:rFonts w:cstheme="minorHAnsi"/>
                <w:bCs/>
                <w:color w:val="000000" w:themeColor="text1"/>
              </w:rPr>
              <w:br/>
            </w:r>
          </w:p>
        </w:tc>
        <w:tc>
          <w:tcPr>
            <w:tcW w:w="992" w:type="dxa"/>
          </w:tcPr>
          <w:p w14:paraId="5D3FDBFF" w14:textId="77777777" w:rsidR="00BC197C" w:rsidRDefault="00BC197C" w:rsidP="00BC197C">
            <w:pPr>
              <w:spacing w:after="160"/>
              <w:rPr>
                <w:rFonts w:cstheme="minorHAnsi"/>
                <w:bCs/>
                <w:color w:val="000000" w:themeColor="text1"/>
              </w:rPr>
            </w:pPr>
          </w:p>
        </w:tc>
        <w:tc>
          <w:tcPr>
            <w:tcW w:w="992" w:type="dxa"/>
          </w:tcPr>
          <w:p w14:paraId="75E7BBA5" w14:textId="77777777" w:rsidR="00BC197C" w:rsidRDefault="00BC197C" w:rsidP="00BC197C">
            <w:pPr>
              <w:spacing w:after="160"/>
              <w:rPr>
                <w:rFonts w:cstheme="minorHAnsi"/>
                <w:bCs/>
                <w:color w:val="000000" w:themeColor="text1"/>
              </w:rPr>
            </w:pPr>
          </w:p>
        </w:tc>
      </w:tr>
      <w:tr w:rsidR="00BC197C" w14:paraId="4722A3F9" w14:textId="77777777" w:rsidTr="008B38F0">
        <w:tc>
          <w:tcPr>
            <w:tcW w:w="6091" w:type="dxa"/>
          </w:tcPr>
          <w:p w14:paraId="3EDF5CB4" w14:textId="5AF67F7A"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 xml:space="preserve">Patiënt zonder slikproblemen ondersteunen bij eten en drinken </w:t>
            </w:r>
          </w:p>
        </w:tc>
        <w:tc>
          <w:tcPr>
            <w:tcW w:w="992" w:type="dxa"/>
          </w:tcPr>
          <w:p w14:paraId="19F434F8" w14:textId="3D0F0269" w:rsidR="00BC197C" w:rsidRDefault="005B06B1" w:rsidP="00BC197C">
            <w:pPr>
              <w:spacing w:after="160"/>
              <w:rPr>
                <w:rFonts w:cstheme="minorHAnsi"/>
                <w:bCs/>
                <w:color w:val="000000" w:themeColor="text1"/>
              </w:rPr>
            </w:pPr>
            <w:r>
              <w:rPr>
                <w:rFonts w:cstheme="minorHAnsi"/>
                <w:bCs/>
                <w:color w:val="000000" w:themeColor="text1"/>
              </w:rPr>
              <w:br/>
            </w:r>
          </w:p>
        </w:tc>
        <w:tc>
          <w:tcPr>
            <w:tcW w:w="992" w:type="dxa"/>
          </w:tcPr>
          <w:p w14:paraId="48A0BDD3" w14:textId="77777777" w:rsidR="00BC197C" w:rsidRDefault="00BC197C" w:rsidP="00BC197C">
            <w:pPr>
              <w:spacing w:after="160"/>
              <w:rPr>
                <w:rFonts w:cstheme="minorHAnsi"/>
                <w:bCs/>
                <w:color w:val="000000" w:themeColor="text1"/>
              </w:rPr>
            </w:pPr>
          </w:p>
        </w:tc>
        <w:tc>
          <w:tcPr>
            <w:tcW w:w="992" w:type="dxa"/>
          </w:tcPr>
          <w:p w14:paraId="599F162D" w14:textId="77777777" w:rsidR="00BC197C" w:rsidRDefault="00BC197C" w:rsidP="00BC197C">
            <w:pPr>
              <w:spacing w:after="160"/>
              <w:rPr>
                <w:rFonts w:cstheme="minorHAnsi"/>
                <w:bCs/>
                <w:color w:val="000000" w:themeColor="text1"/>
              </w:rPr>
            </w:pPr>
          </w:p>
        </w:tc>
      </w:tr>
      <w:tr w:rsidR="00BC197C" w14:paraId="6CCC563A" w14:textId="77777777" w:rsidTr="008B38F0">
        <w:tc>
          <w:tcPr>
            <w:tcW w:w="6091" w:type="dxa"/>
          </w:tcPr>
          <w:p w14:paraId="16F96951" w14:textId="3D8542B0"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 xml:space="preserve">Patiënt met slikproblemen ondersteunen bij eten en drinken; na scholing logopedie </w:t>
            </w:r>
          </w:p>
        </w:tc>
        <w:tc>
          <w:tcPr>
            <w:tcW w:w="992" w:type="dxa"/>
          </w:tcPr>
          <w:p w14:paraId="794A0471" w14:textId="77777777" w:rsidR="00BC197C" w:rsidRDefault="00BC197C" w:rsidP="00BC197C">
            <w:pPr>
              <w:spacing w:after="160"/>
              <w:rPr>
                <w:rFonts w:cstheme="minorHAnsi"/>
                <w:bCs/>
                <w:color w:val="000000" w:themeColor="text1"/>
              </w:rPr>
            </w:pPr>
          </w:p>
        </w:tc>
        <w:tc>
          <w:tcPr>
            <w:tcW w:w="992" w:type="dxa"/>
          </w:tcPr>
          <w:p w14:paraId="27994FD9" w14:textId="77777777" w:rsidR="00BC197C" w:rsidRDefault="00BC197C" w:rsidP="00BC197C">
            <w:pPr>
              <w:spacing w:after="160"/>
              <w:rPr>
                <w:rFonts w:cstheme="minorHAnsi"/>
                <w:bCs/>
                <w:color w:val="000000" w:themeColor="text1"/>
              </w:rPr>
            </w:pPr>
          </w:p>
        </w:tc>
        <w:tc>
          <w:tcPr>
            <w:tcW w:w="992" w:type="dxa"/>
          </w:tcPr>
          <w:p w14:paraId="3F9907C8" w14:textId="77777777" w:rsidR="00BC197C" w:rsidRDefault="00BC197C" w:rsidP="00BC197C">
            <w:pPr>
              <w:spacing w:after="160"/>
              <w:rPr>
                <w:rFonts w:cstheme="minorHAnsi"/>
                <w:bCs/>
                <w:color w:val="000000" w:themeColor="text1"/>
              </w:rPr>
            </w:pPr>
          </w:p>
        </w:tc>
      </w:tr>
      <w:tr w:rsidR="00BC197C" w14:paraId="795D27BF" w14:textId="77777777" w:rsidTr="008B38F0">
        <w:tc>
          <w:tcPr>
            <w:tcW w:w="6091" w:type="dxa"/>
          </w:tcPr>
          <w:p w14:paraId="7614CF5A" w14:textId="3C5C2BD6"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 xml:space="preserve">Patiënten verzorgen op bed of in de badkamer </w:t>
            </w:r>
          </w:p>
        </w:tc>
        <w:tc>
          <w:tcPr>
            <w:tcW w:w="992" w:type="dxa"/>
          </w:tcPr>
          <w:p w14:paraId="17639946" w14:textId="03DC4426" w:rsidR="00BC197C" w:rsidRDefault="005B06B1" w:rsidP="00BC197C">
            <w:pPr>
              <w:spacing w:after="160"/>
              <w:rPr>
                <w:rFonts w:cstheme="minorHAnsi"/>
                <w:bCs/>
                <w:color w:val="000000" w:themeColor="text1"/>
              </w:rPr>
            </w:pPr>
            <w:r>
              <w:rPr>
                <w:rFonts w:cstheme="minorHAnsi"/>
                <w:bCs/>
                <w:color w:val="000000" w:themeColor="text1"/>
              </w:rPr>
              <w:br/>
            </w:r>
          </w:p>
        </w:tc>
        <w:tc>
          <w:tcPr>
            <w:tcW w:w="992" w:type="dxa"/>
          </w:tcPr>
          <w:p w14:paraId="62FBC35B" w14:textId="77777777" w:rsidR="00BC197C" w:rsidRDefault="00BC197C" w:rsidP="00BC197C">
            <w:pPr>
              <w:spacing w:after="160"/>
              <w:rPr>
                <w:rFonts w:cstheme="minorHAnsi"/>
                <w:bCs/>
                <w:color w:val="000000" w:themeColor="text1"/>
              </w:rPr>
            </w:pPr>
          </w:p>
        </w:tc>
        <w:tc>
          <w:tcPr>
            <w:tcW w:w="992" w:type="dxa"/>
          </w:tcPr>
          <w:p w14:paraId="6F826B59" w14:textId="77777777" w:rsidR="00BC197C" w:rsidRDefault="00BC197C" w:rsidP="00BC197C">
            <w:pPr>
              <w:spacing w:after="160"/>
              <w:rPr>
                <w:rFonts w:cstheme="minorHAnsi"/>
                <w:bCs/>
                <w:color w:val="000000" w:themeColor="text1"/>
              </w:rPr>
            </w:pPr>
          </w:p>
        </w:tc>
      </w:tr>
      <w:tr w:rsidR="00BC197C" w14:paraId="42248546" w14:textId="77777777" w:rsidTr="008B38F0">
        <w:tc>
          <w:tcPr>
            <w:tcW w:w="6091" w:type="dxa"/>
          </w:tcPr>
          <w:p w14:paraId="30BA702E" w14:textId="370A78AD"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Aan/ uittrekken steunkousen</w:t>
            </w:r>
          </w:p>
        </w:tc>
        <w:tc>
          <w:tcPr>
            <w:tcW w:w="992" w:type="dxa"/>
          </w:tcPr>
          <w:p w14:paraId="7B6E5A3E" w14:textId="342F1CA7" w:rsidR="00BC197C" w:rsidRDefault="005B06B1" w:rsidP="00BC197C">
            <w:pPr>
              <w:spacing w:after="160"/>
              <w:rPr>
                <w:rFonts w:cstheme="minorHAnsi"/>
                <w:bCs/>
                <w:color w:val="000000" w:themeColor="text1"/>
              </w:rPr>
            </w:pPr>
            <w:r>
              <w:rPr>
                <w:rFonts w:cstheme="minorHAnsi"/>
                <w:bCs/>
                <w:color w:val="000000" w:themeColor="text1"/>
              </w:rPr>
              <w:br/>
            </w:r>
          </w:p>
        </w:tc>
        <w:tc>
          <w:tcPr>
            <w:tcW w:w="992" w:type="dxa"/>
          </w:tcPr>
          <w:p w14:paraId="5388EBF1" w14:textId="77777777" w:rsidR="00BC197C" w:rsidRDefault="00BC197C" w:rsidP="00BC197C">
            <w:pPr>
              <w:spacing w:after="160"/>
              <w:rPr>
                <w:rFonts w:cstheme="minorHAnsi"/>
                <w:bCs/>
                <w:color w:val="000000" w:themeColor="text1"/>
              </w:rPr>
            </w:pPr>
          </w:p>
        </w:tc>
        <w:tc>
          <w:tcPr>
            <w:tcW w:w="992" w:type="dxa"/>
          </w:tcPr>
          <w:p w14:paraId="46D05A49" w14:textId="77777777" w:rsidR="00BC197C" w:rsidRDefault="00BC197C" w:rsidP="00BC197C">
            <w:pPr>
              <w:spacing w:after="160"/>
              <w:rPr>
                <w:rFonts w:cstheme="minorHAnsi"/>
                <w:bCs/>
                <w:color w:val="000000" w:themeColor="text1"/>
              </w:rPr>
            </w:pPr>
          </w:p>
        </w:tc>
      </w:tr>
      <w:tr w:rsidR="00BC197C" w14:paraId="51B43CB1" w14:textId="77777777" w:rsidTr="008B38F0">
        <w:tc>
          <w:tcPr>
            <w:tcW w:w="6091" w:type="dxa"/>
          </w:tcPr>
          <w:p w14:paraId="6E87C031" w14:textId="27C446B6"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Mondzorg (tandenpoetsen, tongschrapen etc.)</w:t>
            </w:r>
          </w:p>
        </w:tc>
        <w:tc>
          <w:tcPr>
            <w:tcW w:w="992" w:type="dxa"/>
          </w:tcPr>
          <w:p w14:paraId="68E4FF59" w14:textId="0E6B0B03" w:rsidR="00BC197C" w:rsidRDefault="005B06B1" w:rsidP="00BC197C">
            <w:pPr>
              <w:spacing w:after="160"/>
              <w:rPr>
                <w:rFonts w:cstheme="minorHAnsi"/>
                <w:bCs/>
                <w:color w:val="000000" w:themeColor="text1"/>
              </w:rPr>
            </w:pPr>
            <w:r>
              <w:rPr>
                <w:rFonts w:cstheme="minorHAnsi"/>
                <w:bCs/>
                <w:color w:val="000000" w:themeColor="text1"/>
              </w:rPr>
              <w:br/>
            </w:r>
          </w:p>
        </w:tc>
        <w:tc>
          <w:tcPr>
            <w:tcW w:w="992" w:type="dxa"/>
          </w:tcPr>
          <w:p w14:paraId="3424FABC" w14:textId="77777777" w:rsidR="00BC197C" w:rsidRDefault="00BC197C" w:rsidP="00BC197C">
            <w:pPr>
              <w:spacing w:after="160"/>
              <w:rPr>
                <w:rFonts w:cstheme="minorHAnsi"/>
                <w:bCs/>
                <w:color w:val="000000" w:themeColor="text1"/>
              </w:rPr>
            </w:pPr>
          </w:p>
        </w:tc>
        <w:tc>
          <w:tcPr>
            <w:tcW w:w="992" w:type="dxa"/>
          </w:tcPr>
          <w:p w14:paraId="09B3CC60" w14:textId="77777777" w:rsidR="00BC197C" w:rsidRDefault="00BC197C" w:rsidP="00BC197C">
            <w:pPr>
              <w:spacing w:after="160"/>
              <w:rPr>
                <w:rFonts w:cstheme="minorHAnsi"/>
                <w:bCs/>
                <w:color w:val="000000" w:themeColor="text1"/>
              </w:rPr>
            </w:pPr>
          </w:p>
        </w:tc>
      </w:tr>
      <w:tr w:rsidR="00BC197C" w14:paraId="4B20FE1E" w14:textId="77777777" w:rsidTr="008B38F0">
        <w:tc>
          <w:tcPr>
            <w:tcW w:w="6091" w:type="dxa"/>
          </w:tcPr>
          <w:p w14:paraId="7074BB69" w14:textId="2FD980FF"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Patiëntenkamer + badkamer opruimen na patiënten verzorging</w:t>
            </w:r>
          </w:p>
        </w:tc>
        <w:tc>
          <w:tcPr>
            <w:tcW w:w="992" w:type="dxa"/>
          </w:tcPr>
          <w:p w14:paraId="4946A859" w14:textId="3B922B7C" w:rsidR="00BC197C" w:rsidRDefault="005B06B1" w:rsidP="00BC197C">
            <w:pPr>
              <w:spacing w:after="160"/>
              <w:rPr>
                <w:rFonts w:cstheme="minorHAnsi"/>
                <w:bCs/>
                <w:color w:val="000000" w:themeColor="text1"/>
              </w:rPr>
            </w:pPr>
            <w:r>
              <w:rPr>
                <w:rFonts w:cstheme="minorHAnsi"/>
                <w:bCs/>
                <w:color w:val="000000" w:themeColor="text1"/>
              </w:rPr>
              <w:br/>
            </w:r>
          </w:p>
        </w:tc>
        <w:tc>
          <w:tcPr>
            <w:tcW w:w="992" w:type="dxa"/>
          </w:tcPr>
          <w:p w14:paraId="36B54C41" w14:textId="77777777" w:rsidR="00BC197C" w:rsidRDefault="00BC197C" w:rsidP="00BC197C">
            <w:pPr>
              <w:spacing w:after="160"/>
              <w:rPr>
                <w:rFonts w:cstheme="minorHAnsi"/>
                <w:bCs/>
                <w:color w:val="000000" w:themeColor="text1"/>
              </w:rPr>
            </w:pPr>
          </w:p>
        </w:tc>
        <w:tc>
          <w:tcPr>
            <w:tcW w:w="992" w:type="dxa"/>
          </w:tcPr>
          <w:p w14:paraId="643B1EFF" w14:textId="77777777" w:rsidR="00BC197C" w:rsidRDefault="00BC197C" w:rsidP="00BC197C">
            <w:pPr>
              <w:spacing w:after="160"/>
              <w:rPr>
                <w:rFonts w:cstheme="minorHAnsi"/>
                <w:bCs/>
                <w:color w:val="000000" w:themeColor="text1"/>
              </w:rPr>
            </w:pPr>
          </w:p>
        </w:tc>
      </w:tr>
      <w:tr w:rsidR="00BC197C" w14:paraId="442700A1" w14:textId="77777777" w:rsidTr="008B38F0">
        <w:tc>
          <w:tcPr>
            <w:tcW w:w="6091" w:type="dxa"/>
          </w:tcPr>
          <w:p w14:paraId="798C6467" w14:textId="4636780D"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Bed opmaken met patiënt in bed</w:t>
            </w:r>
          </w:p>
        </w:tc>
        <w:tc>
          <w:tcPr>
            <w:tcW w:w="992" w:type="dxa"/>
          </w:tcPr>
          <w:p w14:paraId="19F4C9EB" w14:textId="719B1321" w:rsidR="00BC197C" w:rsidRDefault="005B06B1" w:rsidP="00BC197C">
            <w:pPr>
              <w:spacing w:after="160"/>
              <w:rPr>
                <w:rFonts w:cstheme="minorHAnsi"/>
                <w:bCs/>
                <w:color w:val="000000" w:themeColor="text1"/>
              </w:rPr>
            </w:pPr>
            <w:r>
              <w:rPr>
                <w:rFonts w:cstheme="minorHAnsi"/>
                <w:bCs/>
                <w:color w:val="000000" w:themeColor="text1"/>
              </w:rPr>
              <w:br/>
            </w:r>
          </w:p>
        </w:tc>
        <w:tc>
          <w:tcPr>
            <w:tcW w:w="992" w:type="dxa"/>
          </w:tcPr>
          <w:p w14:paraId="5EF2F1A5" w14:textId="77777777" w:rsidR="00BC197C" w:rsidRDefault="00BC197C" w:rsidP="00BC197C">
            <w:pPr>
              <w:spacing w:after="160"/>
              <w:rPr>
                <w:rFonts w:cstheme="minorHAnsi"/>
                <w:bCs/>
                <w:color w:val="000000" w:themeColor="text1"/>
              </w:rPr>
            </w:pPr>
          </w:p>
        </w:tc>
        <w:tc>
          <w:tcPr>
            <w:tcW w:w="992" w:type="dxa"/>
          </w:tcPr>
          <w:p w14:paraId="292D2667" w14:textId="77777777" w:rsidR="00BC197C" w:rsidRDefault="00BC197C" w:rsidP="00BC197C">
            <w:pPr>
              <w:spacing w:after="160"/>
              <w:rPr>
                <w:rFonts w:cstheme="minorHAnsi"/>
                <w:bCs/>
                <w:color w:val="000000" w:themeColor="text1"/>
              </w:rPr>
            </w:pPr>
          </w:p>
        </w:tc>
      </w:tr>
      <w:tr w:rsidR="00BC197C" w14:paraId="010EA855" w14:textId="77777777" w:rsidTr="008B38F0">
        <w:tc>
          <w:tcPr>
            <w:tcW w:w="6091" w:type="dxa"/>
          </w:tcPr>
          <w:p w14:paraId="52DA075C" w14:textId="32A85427"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 xml:space="preserve">Bed opmaken zonder patiënt </w:t>
            </w:r>
          </w:p>
        </w:tc>
        <w:tc>
          <w:tcPr>
            <w:tcW w:w="992" w:type="dxa"/>
          </w:tcPr>
          <w:p w14:paraId="11593F0C" w14:textId="6539C615" w:rsidR="00BC197C" w:rsidRDefault="005B06B1" w:rsidP="00BC197C">
            <w:pPr>
              <w:spacing w:after="160"/>
              <w:rPr>
                <w:rFonts w:cstheme="minorHAnsi"/>
                <w:bCs/>
                <w:color w:val="000000" w:themeColor="text1"/>
              </w:rPr>
            </w:pPr>
            <w:r>
              <w:rPr>
                <w:rFonts w:cstheme="minorHAnsi"/>
                <w:bCs/>
                <w:color w:val="000000" w:themeColor="text1"/>
              </w:rPr>
              <w:br/>
            </w:r>
          </w:p>
        </w:tc>
        <w:tc>
          <w:tcPr>
            <w:tcW w:w="992" w:type="dxa"/>
          </w:tcPr>
          <w:p w14:paraId="27D4750B" w14:textId="77777777" w:rsidR="00BC197C" w:rsidRDefault="00BC197C" w:rsidP="00BC197C">
            <w:pPr>
              <w:spacing w:after="160"/>
              <w:rPr>
                <w:rFonts w:cstheme="minorHAnsi"/>
                <w:bCs/>
                <w:color w:val="000000" w:themeColor="text1"/>
              </w:rPr>
            </w:pPr>
          </w:p>
        </w:tc>
        <w:tc>
          <w:tcPr>
            <w:tcW w:w="992" w:type="dxa"/>
          </w:tcPr>
          <w:p w14:paraId="1C9AFDFE" w14:textId="77777777" w:rsidR="00BC197C" w:rsidRDefault="00BC197C" w:rsidP="00BC197C">
            <w:pPr>
              <w:spacing w:after="160"/>
              <w:rPr>
                <w:rFonts w:cstheme="minorHAnsi"/>
                <w:bCs/>
                <w:color w:val="000000" w:themeColor="text1"/>
              </w:rPr>
            </w:pPr>
          </w:p>
        </w:tc>
      </w:tr>
      <w:tr w:rsidR="00BC197C" w14:paraId="5296E78A" w14:textId="77777777" w:rsidTr="008B38F0">
        <w:tc>
          <w:tcPr>
            <w:tcW w:w="6091" w:type="dxa"/>
          </w:tcPr>
          <w:p w14:paraId="38F7656D" w14:textId="7EB1364E"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 xml:space="preserve">Helpen bij </w:t>
            </w:r>
            <w:r w:rsidRPr="001E41EA">
              <w:rPr>
                <w:rFonts w:asciiTheme="minorHAnsi" w:hAnsiTheme="minorHAnsi" w:cstheme="minorHAnsi"/>
                <w:sz w:val="22"/>
                <w:szCs w:val="22"/>
              </w:rPr>
              <w:t>toiletgang + gebruik van po- stoel</w:t>
            </w:r>
          </w:p>
        </w:tc>
        <w:tc>
          <w:tcPr>
            <w:tcW w:w="992" w:type="dxa"/>
          </w:tcPr>
          <w:p w14:paraId="05FAE9F5" w14:textId="7470FF73" w:rsidR="00BC197C" w:rsidRDefault="005B06B1" w:rsidP="00BC197C">
            <w:pPr>
              <w:spacing w:after="160"/>
              <w:rPr>
                <w:rFonts w:cstheme="minorHAnsi"/>
                <w:bCs/>
                <w:color w:val="000000" w:themeColor="text1"/>
              </w:rPr>
            </w:pPr>
            <w:r>
              <w:rPr>
                <w:rFonts w:cstheme="minorHAnsi"/>
                <w:bCs/>
                <w:color w:val="000000" w:themeColor="text1"/>
              </w:rPr>
              <w:br/>
            </w:r>
          </w:p>
        </w:tc>
        <w:tc>
          <w:tcPr>
            <w:tcW w:w="992" w:type="dxa"/>
          </w:tcPr>
          <w:p w14:paraId="05EE09F0" w14:textId="77777777" w:rsidR="00BC197C" w:rsidRDefault="00BC197C" w:rsidP="00BC197C">
            <w:pPr>
              <w:spacing w:after="160"/>
              <w:rPr>
                <w:rFonts w:cstheme="minorHAnsi"/>
                <w:bCs/>
                <w:color w:val="000000" w:themeColor="text1"/>
              </w:rPr>
            </w:pPr>
          </w:p>
        </w:tc>
        <w:tc>
          <w:tcPr>
            <w:tcW w:w="992" w:type="dxa"/>
          </w:tcPr>
          <w:p w14:paraId="17FFFCEE" w14:textId="77777777" w:rsidR="00BC197C" w:rsidRDefault="00BC197C" w:rsidP="00BC197C">
            <w:pPr>
              <w:spacing w:after="160"/>
              <w:rPr>
                <w:rFonts w:cstheme="minorHAnsi"/>
                <w:bCs/>
                <w:color w:val="000000" w:themeColor="text1"/>
              </w:rPr>
            </w:pPr>
          </w:p>
        </w:tc>
      </w:tr>
      <w:tr w:rsidR="00BC197C" w14:paraId="46CE04A6" w14:textId="77777777" w:rsidTr="008B38F0">
        <w:tc>
          <w:tcPr>
            <w:tcW w:w="6091" w:type="dxa"/>
          </w:tcPr>
          <w:p w14:paraId="0EA88781" w14:textId="6F7D3BE1"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Patiënten wekken en klaar maken voor ontbijt (rechtop of transfer)</w:t>
            </w:r>
          </w:p>
        </w:tc>
        <w:tc>
          <w:tcPr>
            <w:tcW w:w="992" w:type="dxa"/>
          </w:tcPr>
          <w:p w14:paraId="72631672" w14:textId="77777777" w:rsidR="00BC197C" w:rsidRDefault="00BC197C" w:rsidP="00BC197C">
            <w:pPr>
              <w:spacing w:after="160"/>
              <w:rPr>
                <w:rFonts w:cstheme="minorHAnsi"/>
                <w:bCs/>
                <w:color w:val="000000" w:themeColor="text1"/>
              </w:rPr>
            </w:pPr>
          </w:p>
        </w:tc>
        <w:tc>
          <w:tcPr>
            <w:tcW w:w="992" w:type="dxa"/>
          </w:tcPr>
          <w:p w14:paraId="5E610CE9" w14:textId="77777777" w:rsidR="00BC197C" w:rsidRDefault="00BC197C" w:rsidP="00BC197C">
            <w:pPr>
              <w:spacing w:after="160"/>
              <w:rPr>
                <w:rFonts w:cstheme="minorHAnsi"/>
                <w:bCs/>
                <w:color w:val="000000" w:themeColor="text1"/>
              </w:rPr>
            </w:pPr>
          </w:p>
        </w:tc>
        <w:tc>
          <w:tcPr>
            <w:tcW w:w="992" w:type="dxa"/>
          </w:tcPr>
          <w:p w14:paraId="4C3921AF" w14:textId="77777777" w:rsidR="00BC197C" w:rsidRDefault="00BC197C" w:rsidP="00BC197C">
            <w:pPr>
              <w:spacing w:after="160"/>
              <w:rPr>
                <w:rFonts w:cstheme="minorHAnsi"/>
                <w:bCs/>
                <w:color w:val="000000" w:themeColor="text1"/>
              </w:rPr>
            </w:pPr>
          </w:p>
        </w:tc>
      </w:tr>
      <w:tr w:rsidR="00BC197C" w14:paraId="5C47D265" w14:textId="77777777" w:rsidTr="008B38F0">
        <w:tc>
          <w:tcPr>
            <w:tcW w:w="6091" w:type="dxa"/>
          </w:tcPr>
          <w:p w14:paraId="0377C7F7" w14:textId="326F1628"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Verplaatsen in juiste bed-houding</w:t>
            </w:r>
          </w:p>
        </w:tc>
        <w:tc>
          <w:tcPr>
            <w:tcW w:w="992" w:type="dxa"/>
          </w:tcPr>
          <w:p w14:paraId="253F0F65" w14:textId="2E04C73B" w:rsidR="00BC197C" w:rsidRDefault="005B06B1" w:rsidP="00BC197C">
            <w:pPr>
              <w:spacing w:after="160"/>
              <w:rPr>
                <w:rFonts w:cstheme="minorHAnsi"/>
                <w:bCs/>
                <w:color w:val="000000" w:themeColor="text1"/>
              </w:rPr>
            </w:pPr>
            <w:r>
              <w:rPr>
                <w:rFonts w:cstheme="minorHAnsi"/>
                <w:bCs/>
                <w:color w:val="000000" w:themeColor="text1"/>
              </w:rPr>
              <w:br/>
            </w:r>
          </w:p>
        </w:tc>
        <w:tc>
          <w:tcPr>
            <w:tcW w:w="992" w:type="dxa"/>
          </w:tcPr>
          <w:p w14:paraId="7F3E6629" w14:textId="77777777" w:rsidR="00BC197C" w:rsidRDefault="00BC197C" w:rsidP="00BC197C">
            <w:pPr>
              <w:spacing w:after="160"/>
              <w:rPr>
                <w:rFonts w:cstheme="minorHAnsi"/>
                <w:bCs/>
                <w:color w:val="000000" w:themeColor="text1"/>
              </w:rPr>
            </w:pPr>
          </w:p>
        </w:tc>
        <w:tc>
          <w:tcPr>
            <w:tcW w:w="992" w:type="dxa"/>
          </w:tcPr>
          <w:p w14:paraId="17E2363F" w14:textId="77777777" w:rsidR="00BC197C" w:rsidRDefault="00BC197C" w:rsidP="00BC197C">
            <w:pPr>
              <w:spacing w:after="160"/>
              <w:rPr>
                <w:rFonts w:cstheme="minorHAnsi"/>
                <w:bCs/>
                <w:color w:val="000000" w:themeColor="text1"/>
              </w:rPr>
            </w:pPr>
          </w:p>
        </w:tc>
      </w:tr>
      <w:tr w:rsidR="00BC197C" w14:paraId="2490316C" w14:textId="77777777" w:rsidTr="008B38F0">
        <w:tc>
          <w:tcPr>
            <w:tcW w:w="6091" w:type="dxa"/>
          </w:tcPr>
          <w:p w14:paraId="1B488522" w14:textId="6AB1DA44"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lastRenderedPageBreak/>
              <w:t>Wisselligging: door twee personen</w:t>
            </w:r>
          </w:p>
        </w:tc>
        <w:tc>
          <w:tcPr>
            <w:tcW w:w="992" w:type="dxa"/>
          </w:tcPr>
          <w:p w14:paraId="48281EED" w14:textId="073FE359"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46373F11" w14:textId="77777777" w:rsidR="00BC197C" w:rsidRDefault="00BC197C" w:rsidP="00BC197C">
            <w:pPr>
              <w:spacing w:after="160"/>
              <w:rPr>
                <w:rFonts w:cstheme="minorHAnsi"/>
                <w:bCs/>
                <w:color w:val="000000" w:themeColor="text1"/>
              </w:rPr>
            </w:pPr>
          </w:p>
        </w:tc>
        <w:tc>
          <w:tcPr>
            <w:tcW w:w="992" w:type="dxa"/>
          </w:tcPr>
          <w:p w14:paraId="507B4844" w14:textId="77777777" w:rsidR="00BC197C" w:rsidRDefault="00BC197C" w:rsidP="00BC197C">
            <w:pPr>
              <w:spacing w:after="160"/>
              <w:rPr>
                <w:rFonts w:cstheme="minorHAnsi"/>
                <w:bCs/>
                <w:color w:val="000000" w:themeColor="text1"/>
              </w:rPr>
            </w:pPr>
          </w:p>
        </w:tc>
      </w:tr>
      <w:tr w:rsidR="00BC197C" w14:paraId="5313CD02" w14:textId="77777777" w:rsidTr="008B38F0">
        <w:tc>
          <w:tcPr>
            <w:tcW w:w="6091" w:type="dxa"/>
          </w:tcPr>
          <w:p w14:paraId="15B9C4B6" w14:textId="440F4575"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Mobiliseren van patiënten (met evt. hulpmiddelen)</w:t>
            </w:r>
            <w:r w:rsidRPr="009D7675">
              <w:rPr>
                <w:rFonts w:asciiTheme="minorHAnsi" w:hAnsiTheme="minorHAnsi" w:cstheme="minorHAnsi"/>
                <w:sz w:val="22"/>
                <w:szCs w:val="22"/>
              </w:rPr>
              <w:br/>
            </w:r>
            <w:r w:rsidRPr="007A3C2B">
              <w:rPr>
                <w:rFonts w:asciiTheme="minorHAnsi" w:hAnsiTheme="minorHAnsi" w:cstheme="minorHAnsi"/>
                <w:i/>
                <w:sz w:val="22"/>
                <w:szCs w:val="22"/>
              </w:rPr>
              <w:t>* passieve tilliften alleen onder begeleiding verpleegkundige</w:t>
            </w:r>
          </w:p>
        </w:tc>
        <w:tc>
          <w:tcPr>
            <w:tcW w:w="992" w:type="dxa"/>
          </w:tcPr>
          <w:p w14:paraId="12BC444D" w14:textId="77777777" w:rsidR="00BC197C" w:rsidRDefault="00BC197C" w:rsidP="00BC197C">
            <w:pPr>
              <w:spacing w:after="160"/>
              <w:rPr>
                <w:rFonts w:cstheme="minorHAnsi"/>
                <w:bCs/>
                <w:color w:val="000000" w:themeColor="text1"/>
              </w:rPr>
            </w:pPr>
          </w:p>
        </w:tc>
        <w:tc>
          <w:tcPr>
            <w:tcW w:w="992" w:type="dxa"/>
          </w:tcPr>
          <w:p w14:paraId="5B94EAB4" w14:textId="77777777" w:rsidR="00BC197C" w:rsidRDefault="00BC197C" w:rsidP="00BC197C">
            <w:pPr>
              <w:spacing w:after="160"/>
              <w:rPr>
                <w:rFonts w:cstheme="minorHAnsi"/>
                <w:bCs/>
                <w:color w:val="000000" w:themeColor="text1"/>
              </w:rPr>
            </w:pPr>
          </w:p>
        </w:tc>
        <w:tc>
          <w:tcPr>
            <w:tcW w:w="992" w:type="dxa"/>
          </w:tcPr>
          <w:p w14:paraId="7AFCE616" w14:textId="77777777" w:rsidR="00BC197C" w:rsidRDefault="00BC197C" w:rsidP="00BC197C">
            <w:pPr>
              <w:spacing w:after="160"/>
              <w:rPr>
                <w:rFonts w:cstheme="minorHAnsi"/>
                <w:bCs/>
                <w:color w:val="000000" w:themeColor="text1"/>
              </w:rPr>
            </w:pPr>
          </w:p>
        </w:tc>
      </w:tr>
      <w:tr w:rsidR="00BC197C" w14:paraId="502F904B" w14:textId="77777777" w:rsidTr="008B38F0">
        <w:tc>
          <w:tcPr>
            <w:tcW w:w="6091" w:type="dxa"/>
          </w:tcPr>
          <w:p w14:paraId="36BA632C" w14:textId="18E882C8"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Complementaire zorg en extra aandacht; wandelen, haren verzorgen, nagels lakken/ verzorgen, boek lezen, spelletjes doen enz.</w:t>
            </w:r>
          </w:p>
        </w:tc>
        <w:tc>
          <w:tcPr>
            <w:tcW w:w="992" w:type="dxa"/>
          </w:tcPr>
          <w:p w14:paraId="277B5D36" w14:textId="77777777" w:rsidR="00BC197C" w:rsidRDefault="00BC197C" w:rsidP="00BC197C">
            <w:pPr>
              <w:spacing w:after="160"/>
              <w:rPr>
                <w:rFonts w:cstheme="minorHAnsi"/>
                <w:bCs/>
                <w:color w:val="000000" w:themeColor="text1"/>
              </w:rPr>
            </w:pPr>
          </w:p>
        </w:tc>
        <w:tc>
          <w:tcPr>
            <w:tcW w:w="992" w:type="dxa"/>
          </w:tcPr>
          <w:p w14:paraId="42B3AC5F" w14:textId="77777777" w:rsidR="00BC197C" w:rsidRDefault="00BC197C" w:rsidP="00BC197C">
            <w:pPr>
              <w:spacing w:after="160"/>
              <w:rPr>
                <w:rFonts w:cstheme="minorHAnsi"/>
                <w:bCs/>
                <w:color w:val="000000" w:themeColor="text1"/>
              </w:rPr>
            </w:pPr>
          </w:p>
        </w:tc>
        <w:tc>
          <w:tcPr>
            <w:tcW w:w="992" w:type="dxa"/>
          </w:tcPr>
          <w:p w14:paraId="01E8847E" w14:textId="77777777" w:rsidR="00BC197C" w:rsidRDefault="00BC197C" w:rsidP="00BC197C">
            <w:pPr>
              <w:spacing w:after="160"/>
              <w:rPr>
                <w:rFonts w:cstheme="minorHAnsi"/>
                <w:bCs/>
                <w:color w:val="000000" w:themeColor="text1"/>
              </w:rPr>
            </w:pPr>
          </w:p>
        </w:tc>
      </w:tr>
      <w:tr w:rsidR="00BC197C" w14:paraId="035C3588" w14:textId="77777777" w:rsidTr="008B38F0">
        <w:tc>
          <w:tcPr>
            <w:tcW w:w="6091" w:type="dxa"/>
          </w:tcPr>
          <w:p w14:paraId="1952585A" w14:textId="2AEDEE00"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 xml:space="preserve">Sociaal luisterend oor bieden </w:t>
            </w:r>
          </w:p>
        </w:tc>
        <w:tc>
          <w:tcPr>
            <w:tcW w:w="992" w:type="dxa"/>
          </w:tcPr>
          <w:p w14:paraId="07143A4F" w14:textId="39016FF3"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2E0D925C" w14:textId="77777777" w:rsidR="00BC197C" w:rsidRDefault="00BC197C" w:rsidP="00BC197C">
            <w:pPr>
              <w:spacing w:after="160"/>
              <w:rPr>
                <w:rFonts w:cstheme="minorHAnsi"/>
                <w:bCs/>
                <w:color w:val="000000" w:themeColor="text1"/>
              </w:rPr>
            </w:pPr>
          </w:p>
        </w:tc>
        <w:tc>
          <w:tcPr>
            <w:tcW w:w="992" w:type="dxa"/>
          </w:tcPr>
          <w:p w14:paraId="59B4ACF6" w14:textId="77777777" w:rsidR="00BC197C" w:rsidRDefault="00BC197C" w:rsidP="00BC197C">
            <w:pPr>
              <w:spacing w:after="160"/>
              <w:rPr>
                <w:rFonts w:cstheme="minorHAnsi"/>
                <w:bCs/>
                <w:color w:val="000000" w:themeColor="text1"/>
              </w:rPr>
            </w:pPr>
          </w:p>
        </w:tc>
      </w:tr>
      <w:tr w:rsidR="00BC197C" w14:paraId="2F7F6FFA" w14:textId="77777777" w:rsidTr="008B38F0">
        <w:tc>
          <w:tcPr>
            <w:tcW w:w="6091" w:type="dxa"/>
          </w:tcPr>
          <w:p w14:paraId="4FF6F97F" w14:textId="04D04A73"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Zorg voor directe leefomgeving patiënt; opgeruimd, schoon, veilig</w:t>
            </w:r>
          </w:p>
        </w:tc>
        <w:tc>
          <w:tcPr>
            <w:tcW w:w="992" w:type="dxa"/>
          </w:tcPr>
          <w:p w14:paraId="50CE6F2D" w14:textId="77777777" w:rsidR="00BC197C" w:rsidRDefault="00BC197C" w:rsidP="00BC197C">
            <w:pPr>
              <w:spacing w:after="160"/>
              <w:rPr>
                <w:rFonts w:cstheme="minorHAnsi"/>
                <w:bCs/>
                <w:color w:val="000000" w:themeColor="text1"/>
              </w:rPr>
            </w:pPr>
          </w:p>
        </w:tc>
        <w:tc>
          <w:tcPr>
            <w:tcW w:w="992" w:type="dxa"/>
          </w:tcPr>
          <w:p w14:paraId="1A8BFCB9" w14:textId="77777777" w:rsidR="00BC197C" w:rsidRDefault="00BC197C" w:rsidP="00BC197C">
            <w:pPr>
              <w:spacing w:after="160"/>
              <w:rPr>
                <w:rFonts w:cstheme="minorHAnsi"/>
                <w:bCs/>
                <w:color w:val="000000" w:themeColor="text1"/>
              </w:rPr>
            </w:pPr>
          </w:p>
        </w:tc>
        <w:tc>
          <w:tcPr>
            <w:tcW w:w="992" w:type="dxa"/>
          </w:tcPr>
          <w:p w14:paraId="076B03DA" w14:textId="77777777" w:rsidR="00BC197C" w:rsidRDefault="00BC197C" w:rsidP="00BC197C">
            <w:pPr>
              <w:spacing w:after="160"/>
              <w:rPr>
                <w:rFonts w:cstheme="minorHAnsi"/>
                <w:bCs/>
                <w:color w:val="000000" w:themeColor="text1"/>
              </w:rPr>
            </w:pPr>
          </w:p>
        </w:tc>
      </w:tr>
      <w:tr w:rsidR="00BC197C" w14:paraId="4E19099C" w14:textId="77777777" w:rsidTr="008B38F0">
        <w:tc>
          <w:tcPr>
            <w:tcW w:w="6091" w:type="dxa"/>
          </w:tcPr>
          <w:p w14:paraId="4A9AE58F" w14:textId="45C4C617"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 xml:space="preserve">Helpen bij verhuizen patiënt </w:t>
            </w:r>
          </w:p>
        </w:tc>
        <w:tc>
          <w:tcPr>
            <w:tcW w:w="992" w:type="dxa"/>
          </w:tcPr>
          <w:p w14:paraId="33658561" w14:textId="073093F9"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58BA9954" w14:textId="77777777" w:rsidR="00BC197C" w:rsidRDefault="00BC197C" w:rsidP="00BC197C">
            <w:pPr>
              <w:spacing w:after="160"/>
              <w:rPr>
                <w:rFonts w:cstheme="minorHAnsi"/>
                <w:bCs/>
                <w:color w:val="000000" w:themeColor="text1"/>
              </w:rPr>
            </w:pPr>
          </w:p>
        </w:tc>
        <w:tc>
          <w:tcPr>
            <w:tcW w:w="992" w:type="dxa"/>
          </w:tcPr>
          <w:p w14:paraId="0999031C" w14:textId="77777777" w:rsidR="00BC197C" w:rsidRDefault="00BC197C" w:rsidP="00BC197C">
            <w:pPr>
              <w:spacing w:after="160"/>
              <w:rPr>
                <w:rFonts w:cstheme="minorHAnsi"/>
                <w:bCs/>
                <w:color w:val="000000" w:themeColor="text1"/>
              </w:rPr>
            </w:pPr>
          </w:p>
        </w:tc>
      </w:tr>
      <w:tr w:rsidR="00BC197C" w14:paraId="48637827" w14:textId="77777777" w:rsidTr="008B38F0">
        <w:tc>
          <w:tcPr>
            <w:tcW w:w="6091" w:type="dxa"/>
          </w:tcPr>
          <w:p w14:paraId="50B2534C" w14:textId="28F02F8E"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Tas inpakken voor ontslag</w:t>
            </w:r>
          </w:p>
        </w:tc>
        <w:tc>
          <w:tcPr>
            <w:tcW w:w="992" w:type="dxa"/>
          </w:tcPr>
          <w:p w14:paraId="64327588" w14:textId="6DA97100"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7ED3C3F6" w14:textId="77777777" w:rsidR="00BC197C" w:rsidRDefault="00BC197C" w:rsidP="00BC197C">
            <w:pPr>
              <w:spacing w:after="160"/>
              <w:rPr>
                <w:rFonts w:cstheme="minorHAnsi"/>
                <w:bCs/>
                <w:color w:val="000000" w:themeColor="text1"/>
              </w:rPr>
            </w:pPr>
          </w:p>
        </w:tc>
        <w:tc>
          <w:tcPr>
            <w:tcW w:w="992" w:type="dxa"/>
          </w:tcPr>
          <w:p w14:paraId="1D11A13E" w14:textId="77777777" w:rsidR="00BC197C" w:rsidRDefault="00BC197C" w:rsidP="00BC197C">
            <w:pPr>
              <w:spacing w:after="160"/>
              <w:rPr>
                <w:rFonts w:cstheme="minorHAnsi"/>
                <w:bCs/>
                <w:color w:val="000000" w:themeColor="text1"/>
              </w:rPr>
            </w:pPr>
          </w:p>
        </w:tc>
      </w:tr>
      <w:tr w:rsidR="00BC197C" w14:paraId="75FFF90A" w14:textId="77777777" w:rsidTr="008B38F0">
        <w:tc>
          <w:tcPr>
            <w:tcW w:w="6091" w:type="dxa"/>
          </w:tcPr>
          <w:p w14:paraId="7B0B0FE9" w14:textId="215D3434"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Patiëntenkamer reinigen+ gereed maken na ontslag</w:t>
            </w:r>
          </w:p>
        </w:tc>
        <w:tc>
          <w:tcPr>
            <w:tcW w:w="992" w:type="dxa"/>
          </w:tcPr>
          <w:p w14:paraId="726E5C92" w14:textId="1860FA06"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0EE241DB" w14:textId="77777777" w:rsidR="00BC197C" w:rsidRDefault="00BC197C" w:rsidP="00BC197C">
            <w:pPr>
              <w:spacing w:after="160"/>
              <w:rPr>
                <w:rFonts w:cstheme="minorHAnsi"/>
                <w:bCs/>
                <w:color w:val="000000" w:themeColor="text1"/>
              </w:rPr>
            </w:pPr>
          </w:p>
        </w:tc>
        <w:tc>
          <w:tcPr>
            <w:tcW w:w="992" w:type="dxa"/>
          </w:tcPr>
          <w:p w14:paraId="190528EE" w14:textId="77777777" w:rsidR="00BC197C" w:rsidRDefault="00BC197C" w:rsidP="00BC197C">
            <w:pPr>
              <w:spacing w:after="160"/>
              <w:rPr>
                <w:rFonts w:cstheme="minorHAnsi"/>
                <w:bCs/>
                <w:color w:val="000000" w:themeColor="text1"/>
              </w:rPr>
            </w:pPr>
          </w:p>
        </w:tc>
      </w:tr>
      <w:tr w:rsidR="00BC197C" w14:paraId="0D17A4BC" w14:textId="77777777" w:rsidTr="008B38F0">
        <w:tc>
          <w:tcPr>
            <w:tcW w:w="6091" w:type="dxa"/>
          </w:tcPr>
          <w:p w14:paraId="2A35A821" w14:textId="0FA86BA9"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 xml:space="preserve">Ondersteunen bij de verzorging van een overleden patiënt </w:t>
            </w:r>
          </w:p>
        </w:tc>
        <w:tc>
          <w:tcPr>
            <w:tcW w:w="992" w:type="dxa"/>
          </w:tcPr>
          <w:p w14:paraId="677FB87A" w14:textId="5B6476BE"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29D50CE5" w14:textId="77777777" w:rsidR="00BC197C" w:rsidRDefault="00BC197C" w:rsidP="00BC197C">
            <w:pPr>
              <w:spacing w:after="160"/>
              <w:rPr>
                <w:rFonts w:cstheme="minorHAnsi"/>
                <w:bCs/>
                <w:color w:val="000000" w:themeColor="text1"/>
              </w:rPr>
            </w:pPr>
          </w:p>
        </w:tc>
        <w:tc>
          <w:tcPr>
            <w:tcW w:w="992" w:type="dxa"/>
          </w:tcPr>
          <w:p w14:paraId="6D5C683C" w14:textId="77777777" w:rsidR="00BC197C" w:rsidRDefault="00BC197C" w:rsidP="00BC197C">
            <w:pPr>
              <w:spacing w:after="160"/>
              <w:rPr>
                <w:rFonts w:cstheme="minorHAnsi"/>
                <w:bCs/>
                <w:color w:val="000000" w:themeColor="text1"/>
              </w:rPr>
            </w:pPr>
          </w:p>
        </w:tc>
      </w:tr>
      <w:tr w:rsidR="00BC197C" w14:paraId="38A30753" w14:textId="77777777" w:rsidTr="008B38F0">
        <w:tc>
          <w:tcPr>
            <w:tcW w:w="6091" w:type="dxa"/>
          </w:tcPr>
          <w:p w14:paraId="0FB5FA3C" w14:textId="4B36F1C9" w:rsidR="00BC197C" w:rsidRDefault="00BC197C" w:rsidP="00BC197C">
            <w:pPr>
              <w:spacing w:after="160"/>
              <w:rPr>
                <w:rFonts w:cstheme="minorHAnsi"/>
                <w:bCs/>
                <w:color w:val="000000" w:themeColor="text1"/>
              </w:rPr>
            </w:pPr>
            <w:r w:rsidRPr="009D7675">
              <w:rPr>
                <w:rFonts w:asciiTheme="minorHAnsi" w:hAnsiTheme="minorHAnsi" w:cstheme="minorHAnsi"/>
                <w:sz w:val="22"/>
                <w:szCs w:val="22"/>
              </w:rPr>
              <w:t>VOS oproepen (patiëntenbel) beantwoorden</w:t>
            </w:r>
          </w:p>
        </w:tc>
        <w:tc>
          <w:tcPr>
            <w:tcW w:w="992" w:type="dxa"/>
          </w:tcPr>
          <w:p w14:paraId="534D8778" w14:textId="382C4A90"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6052DEDC" w14:textId="77777777" w:rsidR="00BC197C" w:rsidRDefault="00BC197C" w:rsidP="00BC197C">
            <w:pPr>
              <w:spacing w:after="160"/>
              <w:rPr>
                <w:rFonts w:cstheme="minorHAnsi"/>
                <w:bCs/>
                <w:color w:val="000000" w:themeColor="text1"/>
              </w:rPr>
            </w:pPr>
          </w:p>
        </w:tc>
        <w:tc>
          <w:tcPr>
            <w:tcW w:w="992" w:type="dxa"/>
          </w:tcPr>
          <w:p w14:paraId="663C76B6" w14:textId="77777777" w:rsidR="00BC197C" w:rsidRDefault="00BC197C" w:rsidP="00BC197C">
            <w:pPr>
              <w:spacing w:after="160"/>
              <w:rPr>
                <w:rFonts w:cstheme="minorHAnsi"/>
                <w:bCs/>
                <w:color w:val="000000" w:themeColor="text1"/>
              </w:rPr>
            </w:pPr>
          </w:p>
        </w:tc>
      </w:tr>
      <w:tr w:rsidR="00BC197C" w14:paraId="2C583CEF" w14:textId="77777777" w:rsidTr="008B38F0">
        <w:tc>
          <w:tcPr>
            <w:tcW w:w="6091" w:type="dxa"/>
          </w:tcPr>
          <w:p w14:paraId="15E67920" w14:textId="77777777" w:rsidR="00BC197C" w:rsidRPr="001E41EA" w:rsidRDefault="00BC197C" w:rsidP="00BC197C">
            <w:pPr>
              <w:rPr>
                <w:rFonts w:asciiTheme="minorHAnsi" w:hAnsiTheme="minorHAnsi" w:cstheme="minorHAnsi"/>
                <w:sz w:val="22"/>
                <w:szCs w:val="22"/>
              </w:rPr>
            </w:pPr>
            <w:r w:rsidRPr="001E41EA">
              <w:rPr>
                <w:rFonts w:asciiTheme="minorHAnsi" w:hAnsiTheme="minorHAnsi" w:cstheme="minorHAnsi"/>
                <w:sz w:val="22"/>
                <w:szCs w:val="22"/>
              </w:rPr>
              <w:t>Katheterzakken/ urinalen legen en noteren op de vochtbalans</w:t>
            </w:r>
          </w:p>
          <w:p w14:paraId="5194C12F" w14:textId="45C17094" w:rsidR="00BC197C" w:rsidRPr="001E41EA" w:rsidRDefault="00BC197C" w:rsidP="00BC197C">
            <w:pPr>
              <w:spacing w:after="160"/>
              <w:rPr>
                <w:rFonts w:cstheme="minorHAnsi"/>
                <w:bCs/>
                <w:color w:val="000000" w:themeColor="text1"/>
              </w:rPr>
            </w:pPr>
            <w:r w:rsidRPr="001E41EA">
              <w:rPr>
                <w:rFonts w:asciiTheme="minorHAnsi" w:hAnsiTheme="minorHAnsi" w:cstheme="minorHAnsi"/>
                <w:i/>
                <w:sz w:val="22"/>
                <w:szCs w:val="22"/>
              </w:rPr>
              <w:t>*Met uitzondering van spoelkatheter</w:t>
            </w:r>
          </w:p>
        </w:tc>
        <w:tc>
          <w:tcPr>
            <w:tcW w:w="992" w:type="dxa"/>
          </w:tcPr>
          <w:p w14:paraId="52C41685" w14:textId="77777777" w:rsidR="00BC197C" w:rsidRDefault="00BC197C" w:rsidP="00BC197C">
            <w:pPr>
              <w:spacing w:after="160"/>
              <w:rPr>
                <w:rFonts w:cstheme="minorHAnsi"/>
                <w:bCs/>
                <w:color w:val="000000" w:themeColor="text1"/>
              </w:rPr>
            </w:pPr>
          </w:p>
        </w:tc>
        <w:tc>
          <w:tcPr>
            <w:tcW w:w="992" w:type="dxa"/>
          </w:tcPr>
          <w:p w14:paraId="47A0BC1D" w14:textId="77777777" w:rsidR="00BC197C" w:rsidRDefault="00BC197C" w:rsidP="00BC197C">
            <w:pPr>
              <w:spacing w:after="160"/>
              <w:rPr>
                <w:rFonts w:cstheme="minorHAnsi"/>
                <w:bCs/>
                <w:color w:val="000000" w:themeColor="text1"/>
              </w:rPr>
            </w:pPr>
          </w:p>
        </w:tc>
        <w:tc>
          <w:tcPr>
            <w:tcW w:w="992" w:type="dxa"/>
          </w:tcPr>
          <w:p w14:paraId="7C5D8F88" w14:textId="77777777" w:rsidR="00BC197C" w:rsidRDefault="00BC197C" w:rsidP="00BC197C">
            <w:pPr>
              <w:spacing w:after="160"/>
              <w:rPr>
                <w:rFonts w:cstheme="minorHAnsi"/>
                <w:bCs/>
                <w:color w:val="000000" w:themeColor="text1"/>
              </w:rPr>
            </w:pPr>
          </w:p>
        </w:tc>
      </w:tr>
      <w:tr w:rsidR="00BC197C" w14:paraId="6C260DF7" w14:textId="77777777" w:rsidTr="008B38F0">
        <w:tc>
          <w:tcPr>
            <w:tcW w:w="6091" w:type="dxa"/>
          </w:tcPr>
          <w:p w14:paraId="2B818BBF" w14:textId="2908C132" w:rsidR="00BC197C" w:rsidRPr="001E41EA" w:rsidRDefault="00BC197C" w:rsidP="00BC197C">
            <w:pPr>
              <w:spacing w:after="160"/>
              <w:rPr>
                <w:rFonts w:cstheme="minorHAnsi"/>
                <w:bCs/>
                <w:color w:val="000000" w:themeColor="text1"/>
              </w:rPr>
            </w:pPr>
            <w:r w:rsidRPr="001E41EA">
              <w:rPr>
                <w:rFonts w:asciiTheme="minorHAnsi" w:hAnsiTheme="minorHAnsi" w:cstheme="minorHAnsi"/>
                <w:sz w:val="22"/>
                <w:szCs w:val="22"/>
              </w:rPr>
              <w:t xml:space="preserve">Zalf zonder toevoeging van medicatie smeren (bijv. ProShield, Cetomacrogol crème, zinkzalf etc.) </w:t>
            </w:r>
          </w:p>
        </w:tc>
        <w:tc>
          <w:tcPr>
            <w:tcW w:w="992" w:type="dxa"/>
          </w:tcPr>
          <w:p w14:paraId="23DADE14" w14:textId="77777777" w:rsidR="00BC197C" w:rsidRDefault="00BC197C" w:rsidP="00BC197C">
            <w:pPr>
              <w:spacing w:after="160"/>
              <w:rPr>
                <w:rFonts w:cstheme="minorHAnsi"/>
                <w:bCs/>
                <w:color w:val="000000" w:themeColor="text1"/>
              </w:rPr>
            </w:pPr>
          </w:p>
        </w:tc>
        <w:tc>
          <w:tcPr>
            <w:tcW w:w="992" w:type="dxa"/>
          </w:tcPr>
          <w:p w14:paraId="1E8667E1" w14:textId="77777777" w:rsidR="00BC197C" w:rsidRDefault="00BC197C" w:rsidP="00BC197C">
            <w:pPr>
              <w:spacing w:after="160"/>
              <w:rPr>
                <w:rFonts w:cstheme="minorHAnsi"/>
                <w:bCs/>
                <w:color w:val="000000" w:themeColor="text1"/>
              </w:rPr>
            </w:pPr>
          </w:p>
        </w:tc>
        <w:tc>
          <w:tcPr>
            <w:tcW w:w="992" w:type="dxa"/>
          </w:tcPr>
          <w:p w14:paraId="254BE893" w14:textId="77777777" w:rsidR="00BC197C" w:rsidRDefault="00BC197C" w:rsidP="00BC197C">
            <w:pPr>
              <w:spacing w:after="160"/>
              <w:rPr>
                <w:rFonts w:cstheme="minorHAnsi"/>
                <w:bCs/>
                <w:color w:val="000000" w:themeColor="text1"/>
              </w:rPr>
            </w:pPr>
          </w:p>
        </w:tc>
      </w:tr>
      <w:tr w:rsidR="00BC197C" w14:paraId="4BD62D72" w14:textId="77777777" w:rsidTr="008B38F0">
        <w:tc>
          <w:tcPr>
            <w:tcW w:w="6091" w:type="dxa"/>
          </w:tcPr>
          <w:p w14:paraId="4FE8766D" w14:textId="77777777" w:rsidR="00BC197C" w:rsidRPr="001E41EA" w:rsidRDefault="00BC197C" w:rsidP="00BC197C">
            <w:pPr>
              <w:rPr>
                <w:rFonts w:asciiTheme="minorHAnsi" w:hAnsiTheme="minorHAnsi" w:cstheme="minorHAnsi"/>
                <w:sz w:val="22"/>
                <w:szCs w:val="22"/>
              </w:rPr>
            </w:pPr>
            <w:r w:rsidRPr="001E41EA">
              <w:rPr>
                <w:rFonts w:asciiTheme="minorHAnsi" w:hAnsiTheme="minorHAnsi" w:cstheme="minorHAnsi"/>
                <w:sz w:val="22"/>
                <w:szCs w:val="22"/>
              </w:rPr>
              <w:t>Wonden spoelen onder de douche</w:t>
            </w:r>
          </w:p>
          <w:p w14:paraId="4B6CB720" w14:textId="24141694" w:rsidR="00BC197C" w:rsidRPr="001E41EA" w:rsidRDefault="00BC197C" w:rsidP="00BC197C">
            <w:pPr>
              <w:spacing w:after="160"/>
              <w:rPr>
                <w:rFonts w:cstheme="minorHAnsi"/>
                <w:bCs/>
                <w:color w:val="000000" w:themeColor="text1"/>
              </w:rPr>
            </w:pPr>
            <w:r w:rsidRPr="001E41EA">
              <w:rPr>
                <w:rFonts w:asciiTheme="minorHAnsi" w:hAnsiTheme="minorHAnsi" w:cstheme="minorHAnsi"/>
                <w:i/>
                <w:sz w:val="22"/>
                <w:szCs w:val="22"/>
              </w:rPr>
              <w:t>*Enkel wonden die een patiënt zelf zou mogen spoelen onder de douche, maar dit (nu nog) niet kan</w:t>
            </w:r>
          </w:p>
        </w:tc>
        <w:tc>
          <w:tcPr>
            <w:tcW w:w="992" w:type="dxa"/>
          </w:tcPr>
          <w:p w14:paraId="24BA2928" w14:textId="77777777" w:rsidR="00BC197C" w:rsidRDefault="00BC197C" w:rsidP="00BC197C">
            <w:pPr>
              <w:spacing w:after="160"/>
              <w:rPr>
                <w:rFonts w:cstheme="minorHAnsi"/>
                <w:bCs/>
                <w:color w:val="000000" w:themeColor="text1"/>
              </w:rPr>
            </w:pPr>
          </w:p>
        </w:tc>
        <w:tc>
          <w:tcPr>
            <w:tcW w:w="992" w:type="dxa"/>
          </w:tcPr>
          <w:p w14:paraId="14C9B7E7" w14:textId="77777777" w:rsidR="00BC197C" w:rsidRDefault="00BC197C" w:rsidP="00BC197C">
            <w:pPr>
              <w:spacing w:after="160"/>
              <w:rPr>
                <w:rFonts w:cstheme="minorHAnsi"/>
                <w:bCs/>
                <w:color w:val="000000" w:themeColor="text1"/>
              </w:rPr>
            </w:pPr>
          </w:p>
        </w:tc>
        <w:tc>
          <w:tcPr>
            <w:tcW w:w="992" w:type="dxa"/>
          </w:tcPr>
          <w:p w14:paraId="19A0E0A1" w14:textId="77777777" w:rsidR="00BC197C" w:rsidRDefault="00BC197C" w:rsidP="00BC197C">
            <w:pPr>
              <w:spacing w:after="160"/>
              <w:rPr>
                <w:rFonts w:cstheme="minorHAnsi"/>
                <w:bCs/>
                <w:color w:val="000000" w:themeColor="text1"/>
              </w:rPr>
            </w:pPr>
          </w:p>
        </w:tc>
      </w:tr>
      <w:tr w:rsidR="00BC197C" w14:paraId="2B1441C4" w14:textId="77777777" w:rsidTr="008B38F0">
        <w:tc>
          <w:tcPr>
            <w:tcW w:w="6091" w:type="dxa"/>
          </w:tcPr>
          <w:p w14:paraId="6F8AE7D4" w14:textId="31B30395" w:rsidR="00BC197C" w:rsidRPr="001E41EA" w:rsidRDefault="00BC197C" w:rsidP="00BC197C">
            <w:pPr>
              <w:spacing w:after="160"/>
              <w:rPr>
                <w:rFonts w:cstheme="minorHAnsi"/>
                <w:bCs/>
                <w:color w:val="000000" w:themeColor="text1"/>
              </w:rPr>
            </w:pPr>
            <w:r w:rsidRPr="001E41EA">
              <w:rPr>
                <w:rFonts w:asciiTheme="minorHAnsi" w:hAnsiTheme="minorHAnsi" w:cstheme="minorHAnsi"/>
                <w:sz w:val="22"/>
                <w:szCs w:val="22"/>
              </w:rPr>
              <w:t>Patiënten wegen met behulp van een weegstoel</w:t>
            </w:r>
          </w:p>
        </w:tc>
        <w:tc>
          <w:tcPr>
            <w:tcW w:w="992" w:type="dxa"/>
          </w:tcPr>
          <w:p w14:paraId="3EECB217" w14:textId="1635539A"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197902C9" w14:textId="77777777" w:rsidR="00BC197C" w:rsidRDefault="00BC197C" w:rsidP="00BC197C">
            <w:pPr>
              <w:spacing w:after="160"/>
              <w:rPr>
                <w:rFonts w:cstheme="minorHAnsi"/>
                <w:bCs/>
                <w:color w:val="000000" w:themeColor="text1"/>
              </w:rPr>
            </w:pPr>
          </w:p>
        </w:tc>
        <w:tc>
          <w:tcPr>
            <w:tcW w:w="992" w:type="dxa"/>
          </w:tcPr>
          <w:p w14:paraId="526C981C" w14:textId="77777777" w:rsidR="00BC197C" w:rsidRDefault="00BC197C" w:rsidP="00BC197C">
            <w:pPr>
              <w:spacing w:after="160"/>
              <w:rPr>
                <w:rFonts w:cstheme="minorHAnsi"/>
                <w:bCs/>
                <w:color w:val="000000" w:themeColor="text1"/>
              </w:rPr>
            </w:pPr>
          </w:p>
        </w:tc>
      </w:tr>
      <w:tr w:rsidR="00BC197C" w14:paraId="5725C305" w14:textId="77777777" w:rsidTr="008B38F0">
        <w:tc>
          <w:tcPr>
            <w:tcW w:w="6091" w:type="dxa"/>
          </w:tcPr>
          <w:p w14:paraId="542527D9" w14:textId="3B9D4079" w:rsidR="00BC197C" w:rsidRPr="001E41EA" w:rsidRDefault="00BC197C" w:rsidP="00BC197C">
            <w:pPr>
              <w:spacing w:after="160"/>
              <w:rPr>
                <w:rFonts w:cstheme="minorHAnsi"/>
                <w:bCs/>
                <w:color w:val="000000" w:themeColor="text1"/>
              </w:rPr>
            </w:pPr>
            <w:r w:rsidRPr="001E41EA">
              <w:rPr>
                <w:rFonts w:asciiTheme="minorHAnsi" w:hAnsiTheme="minorHAnsi" w:cstheme="minorHAnsi"/>
                <w:sz w:val="22"/>
                <w:szCs w:val="22"/>
              </w:rPr>
              <w:t>Verpleegkundige assisteren bij verpleegtechnische handelingen (bijv. wondzorg)</w:t>
            </w:r>
          </w:p>
        </w:tc>
        <w:tc>
          <w:tcPr>
            <w:tcW w:w="992" w:type="dxa"/>
          </w:tcPr>
          <w:p w14:paraId="30768075" w14:textId="77777777" w:rsidR="00BC197C" w:rsidRDefault="00BC197C" w:rsidP="00BC197C">
            <w:pPr>
              <w:spacing w:after="160"/>
              <w:rPr>
                <w:rFonts w:cstheme="minorHAnsi"/>
                <w:bCs/>
                <w:color w:val="000000" w:themeColor="text1"/>
              </w:rPr>
            </w:pPr>
          </w:p>
        </w:tc>
        <w:tc>
          <w:tcPr>
            <w:tcW w:w="992" w:type="dxa"/>
          </w:tcPr>
          <w:p w14:paraId="4D2ACD10" w14:textId="77777777" w:rsidR="00BC197C" w:rsidRDefault="00BC197C" w:rsidP="00BC197C">
            <w:pPr>
              <w:spacing w:after="160"/>
              <w:rPr>
                <w:rFonts w:cstheme="minorHAnsi"/>
                <w:bCs/>
                <w:color w:val="000000" w:themeColor="text1"/>
              </w:rPr>
            </w:pPr>
          </w:p>
        </w:tc>
        <w:tc>
          <w:tcPr>
            <w:tcW w:w="992" w:type="dxa"/>
          </w:tcPr>
          <w:p w14:paraId="7E09C05E" w14:textId="77777777" w:rsidR="00BC197C" w:rsidRDefault="00BC197C" w:rsidP="00BC197C">
            <w:pPr>
              <w:spacing w:after="160"/>
              <w:rPr>
                <w:rFonts w:cstheme="minorHAnsi"/>
                <w:bCs/>
                <w:color w:val="000000" w:themeColor="text1"/>
              </w:rPr>
            </w:pPr>
          </w:p>
        </w:tc>
      </w:tr>
      <w:tr w:rsidR="00BC197C" w14:paraId="36947457" w14:textId="77777777" w:rsidTr="008B38F0">
        <w:tc>
          <w:tcPr>
            <w:tcW w:w="6091" w:type="dxa"/>
          </w:tcPr>
          <w:p w14:paraId="5CE56543" w14:textId="1ABF3787" w:rsidR="00BC197C" w:rsidRPr="001E41EA" w:rsidRDefault="00BC197C" w:rsidP="00BC197C">
            <w:pPr>
              <w:spacing w:after="160"/>
              <w:rPr>
                <w:rFonts w:cstheme="minorHAnsi"/>
                <w:bCs/>
                <w:color w:val="000000" w:themeColor="text1"/>
              </w:rPr>
            </w:pPr>
            <w:r w:rsidRPr="001E41EA">
              <w:rPr>
                <w:rFonts w:asciiTheme="minorHAnsi" w:hAnsiTheme="minorHAnsi" w:cstheme="minorHAnsi"/>
                <w:sz w:val="22"/>
                <w:szCs w:val="22"/>
              </w:rPr>
              <w:t>Vochtlijsten invullen, afsluiten en nieuwe maken</w:t>
            </w:r>
          </w:p>
        </w:tc>
        <w:tc>
          <w:tcPr>
            <w:tcW w:w="992" w:type="dxa"/>
          </w:tcPr>
          <w:p w14:paraId="676AA67C" w14:textId="4D1C63BD" w:rsidR="00BC197C" w:rsidRDefault="00A413D0" w:rsidP="00BC197C">
            <w:pPr>
              <w:spacing w:after="160"/>
              <w:rPr>
                <w:rFonts w:cstheme="minorHAnsi"/>
                <w:bCs/>
                <w:color w:val="000000" w:themeColor="text1"/>
              </w:rPr>
            </w:pPr>
            <w:r>
              <w:rPr>
                <w:rFonts w:cstheme="minorHAnsi"/>
                <w:bCs/>
                <w:color w:val="000000" w:themeColor="text1"/>
              </w:rPr>
              <w:br/>
            </w:r>
          </w:p>
        </w:tc>
        <w:tc>
          <w:tcPr>
            <w:tcW w:w="992" w:type="dxa"/>
          </w:tcPr>
          <w:p w14:paraId="0181D983" w14:textId="77777777" w:rsidR="00BC197C" w:rsidRDefault="00BC197C" w:rsidP="00BC197C">
            <w:pPr>
              <w:spacing w:after="160"/>
              <w:rPr>
                <w:rFonts w:cstheme="minorHAnsi"/>
                <w:bCs/>
                <w:color w:val="000000" w:themeColor="text1"/>
              </w:rPr>
            </w:pPr>
          </w:p>
        </w:tc>
        <w:tc>
          <w:tcPr>
            <w:tcW w:w="992" w:type="dxa"/>
          </w:tcPr>
          <w:p w14:paraId="6D8230BB" w14:textId="77777777" w:rsidR="00BC197C" w:rsidRDefault="00BC197C" w:rsidP="00BC197C">
            <w:pPr>
              <w:spacing w:after="160"/>
              <w:rPr>
                <w:rFonts w:cstheme="minorHAnsi"/>
                <w:bCs/>
                <w:color w:val="000000" w:themeColor="text1"/>
              </w:rPr>
            </w:pPr>
          </w:p>
        </w:tc>
      </w:tr>
      <w:tr w:rsidR="00BC197C" w14:paraId="03BDDB97" w14:textId="77777777" w:rsidTr="007674C6">
        <w:tc>
          <w:tcPr>
            <w:tcW w:w="9067" w:type="dxa"/>
            <w:gridSpan w:val="4"/>
            <w:shd w:val="clear" w:color="auto" w:fill="00B0F0"/>
          </w:tcPr>
          <w:p w14:paraId="1767CA05" w14:textId="6552E6FF" w:rsidR="00BC197C" w:rsidRDefault="00BC197C" w:rsidP="00BC197C">
            <w:pPr>
              <w:spacing w:after="160"/>
              <w:rPr>
                <w:rFonts w:cstheme="minorHAnsi"/>
                <w:bCs/>
                <w:color w:val="000000" w:themeColor="text1"/>
              </w:rPr>
            </w:pPr>
            <w:r w:rsidRPr="00AC1DB7">
              <w:rPr>
                <w:rFonts w:asciiTheme="minorHAnsi" w:hAnsiTheme="minorHAnsi" w:cstheme="minorHAnsi"/>
                <w:b/>
                <w:bCs/>
                <w:sz w:val="22"/>
              </w:rPr>
              <w:t>Logistieke taken</w:t>
            </w:r>
          </w:p>
        </w:tc>
      </w:tr>
      <w:tr w:rsidR="00BC197C" w14:paraId="557E9287" w14:textId="77777777" w:rsidTr="008B38F0">
        <w:tc>
          <w:tcPr>
            <w:tcW w:w="6091" w:type="dxa"/>
          </w:tcPr>
          <w:p w14:paraId="4A8B2D01" w14:textId="77777777" w:rsidR="00BC197C" w:rsidRDefault="00BC197C" w:rsidP="00BC197C">
            <w:pPr>
              <w:rPr>
                <w:rFonts w:asciiTheme="minorHAnsi" w:hAnsiTheme="minorHAnsi" w:cstheme="minorHAnsi"/>
                <w:sz w:val="22"/>
              </w:rPr>
            </w:pPr>
            <w:r w:rsidRPr="00AC1DB7">
              <w:rPr>
                <w:rFonts w:asciiTheme="minorHAnsi" w:hAnsiTheme="minorHAnsi" w:cstheme="minorHAnsi"/>
                <w:sz w:val="22"/>
              </w:rPr>
              <w:t>Arta aanvragen</w:t>
            </w:r>
          </w:p>
          <w:p w14:paraId="02457395" w14:textId="77777777" w:rsidR="00BC197C" w:rsidRPr="005A09C1" w:rsidRDefault="00BC197C" w:rsidP="00BC197C">
            <w:pPr>
              <w:spacing w:after="160"/>
              <w:rPr>
                <w:rFonts w:cstheme="minorHAnsi"/>
                <w:highlight w:val="green"/>
              </w:rPr>
            </w:pPr>
          </w:p>
        </w:tc>
        <w:tc>
          <w:tcPr>
            <w:tcW w:w="992" w:type="dxa"/>
          </w:tcPr>
          <w:p w14:paraId="3D6FD98B" w14:textId="77777777" w:rsidR="00BC197C" w:rsidRDefault="00BC197C" w:rsidP="00BC197C">
            <w:pPr>
              <w:spacing w:after="160"/>
              <w:rPr>
                <w:rFonts w:cstheme="minorHAnsi"/>
                <w:bCs/>
                <w:color w:val="000000" w:themeColor="text1"/>
              </w:rPr>
            </w:pPr>
          </w:p>
        </w:tc>
        <w:tc>
          <w:tcPr>
            <w:tcW w:w="992" w:type="dxa"/>
          </w:tcPr>
          <w:p w14:paraId="06F98F1B" w14:textId="77777777" w:rsidR="00BC197C" w:rsidRDefault="00BC197C" w:rsidP="00BC197C">
            <w:pPr>
              <w:spacing w:after="160"/>
              <w:rPr>
                <w:rFonts w:cstheme="minorHAnsi"/>
                <w:bCs/>
                <w:color w:val="000000" w:themeColor="text1"/>
              </w:rPr>
            </w:pPr>
          </w:p>
        </w:tc>
        <w:tc>
          <w:tcPr>
            <w:tcW w:w="992" w:type="dxa"/>
          </w:tcPr>
          <w:p w14:paraId="2EF3AE9D" w14:textId="77777777" w:rsidR="00BC197C" w:rsidRDefault="00BC197C" w:rsidP="00BC197C">
            <w:pPr>
              <w:spacing w:after="160"/>
              <w:rPr>
                <w:rFonts w:cstheme="minorHAnsi"/>
                <w:bCs/>
                <w:color w:val="000000" w:themeColor="text1"/>
              </w:rPr>
            </w:pPr>
          </w:p>
        </w:tc>
      </w:tr>
      <w:tr w:rsidR="00BC197C" w14:paraId="1D18F5C9" w14:textId="77777777" w:rsidTr="008B38F0">
        <w:tc>
          <w:tcPr>
            <w:tcW w:w="6091" w:type="dxa"/>
          </w:tcPr>
          <w:p w14:paraId="584A6AE2" w14:textId="77777777" w:rsidR="00BC197C" w:rsidRDefault="00BC197C" w:rsidP="00BC197C">
            <w:pPr>
              <w:rPr>
                <w:rFonts w:asciiTheme="minorHAnsi" w:hAnsiTheme="minorHAnsi" w:cstheme="minorHAnsi"/>
                <w:sz w:val="22"/>
              </w:rPr>
            </w:pPr>
            <w:r w:rsidRPr="00AC1DB7">
              <w:rPr>
                <w:rFonts w:asciiTheme="minorHAnsi" w:hAnsiTheme="minorHAnsi" w:cstheme="minorHAnsi"/>
                <w:sz w:val="22"/>
              </w:rPr>
              <w:t>Ondersteunen bij patiëntenvervoer (bed of rolstoel)</w:t>
            </w:r>
          </w:p>
          <w:p w14:paraId="49BAAFBC" w14:textId="77777777" w:rsidR="00BC197C" w:rsidRPr="005A09C1" w:rsidRDefault="00BC197C" w:rsidP="00BC197C">
            <w:pPr>
              <w:spacing w:after="160"/>
              <w:rPr>
                <w:rFonts w:cstheme="minorHAnsi"/>
                <w:highlight w:val="green"/>
              </w:rPr>
            </w:pPr>
          </w:p>
        </w:tc>
        <w:tc>
          <w:tcPr>
            <w:tcW w:w="992" w:type="dxa"/>
          </w:tcPr>
          <w:p w14:paraId="19F4A6A0" w14:textId="77777777" w:rsidR="00BC197C" w:rsidRDefault="00BC197C" w:rsidP="00BC197C">
            <w:pPr>
              <w:spacing w:after="160"/>
              <w:rPr>
                <w:rFonts w:cstheme="minorHAnsi"/>
                <w:bCs/>
                <w:color w:val="000000" w:themeColor="text1"/>
              </w:rPr>
            </w:pPr>
          </w:p>
        </w:tc>
        <w:tc>
          <w:tcPr>
            <w:tcW w:w="992" w:type="dxa"/>
          </w:tcPr>
          <w:p w14:paraId="59A90E1B" w14:textId="77777777" w:rsidR="00BC197C" w:rsidRDefault="00BC197C" w:rsidP="00BC197C">
            <w:pPr>
              <w:spacing w:after="160"/>
              <w:rPr>
                <w:rFonts w:cstheme="minorHAnsi"/>
                <w:bCs/>
                <w:color w:val="000000" w:themeColor="text1"/>
              </w:rPr>
            </w:pPr>
          </w:p>
        </w:tc>
        <w:tc>
          <w:tcPr>
            <w:tcW w:w="992" w:type="dxa"/>
          </w:tcPr>
          <w:p w14:paraId="458F14AC" w14:textId="77777777" w:rsidR="00BC197C" w:rsidRDefault="00BC197C" w:rsidP="00BC197C">
            <w:pPr>
              <w:spacing w:after="160"/>
              <w:rPr>
                <w:rFonts w:cstheme="minorHAnsi"/>
                <w:bCs/>
                <w:color w:val="000000" w:themeColor="text1"/>
              </w:rPr>
            </w:pPr>
          </w:p>
        </w:tc>
      </w:tr>
      <w:tr w:rsidR="00BC197C" w14:paraId="57B6C361" w14:textId="77777777" w:rsidTr="008B38F0">
        <w:tc>
          <w:tcPr>
            <w:tcW w:w="6091" w:type="dxa"/>
          </w:tcPr>
          <w:p w14:paraId="77D3A8A9" w14:textId="39F3530B" w:rsidR="00BC197C" w:rsidRPr="005A09C1" w:rsidRDefault="00BC197C" w:rsidP="00BC197C">
            <w:pPr>
              <w:spacing w:after="160"/>
              <w:rPr>
                <w:rFonts w:cstheme="minorHAnsi"/>
                <w:highlight w:val="green"/>
              </w:rPr>
            </w:pPr>
            <w:r w:rsidRPr="00EB63AA">
              <w:rPr>
                <w:rFonts w:asciiTheme="minorHAnsi" w:hAnsiTheme="minorHAnsi" w:cstheme="minorHAnsi"/>
                <w:sz w:val="22"/>
                <w:szCs w:val="22"/>
              </w:rPr>
              <w:lastRenderedPageBreak/>
              <w:t>Zelfstandig vervoeren van patiënten naar poli, afspraken, Livit etc.</w:t>
            </w:r>
          </w:p>
        </w:tc>
        <w:tc>
          <w:tcPr>
            <w:tcW w:w="992" w:type="dxa"/>
          </w:tcPr>
          <w:p w14:paraId="0DFA566E" w14:textId="77777777" w:rsidR="00BC197C" w:rsidRDefault="00BC197C" w:rsidP="00BC197C">
            <w:pPr>
              <w:spacing w:after="160"/>
              <w:rPr>
                <w:rFonts w:cstheme="minorHAnsi"/>
                <w:bCs/>
                <w:color w:val="000000" w:themeColor="text1"/>
              </w:rPr>
            </w:pPr>
          </w:p>
        </w:tc>
        <w:tc>
          <w:tcPr>
            <w:tcW w:w="992" w:type="dxa"/>
          </w:tcPr>
          <w:p w14:paraId="57D27753" w14:textId="77777777" w:rsidR="00BC197C" w:rsidRDefault="00BC197C" w:rsidP="00BC197C">
            <w:pPr>
              <w:spacing w:after="160"/>
              <w:rPr>
                <w:rFonts w:cstheme="minorHAnsi"/>
                <w:bCs/>
                <w:color w:val="000000" w:themeColor="text1"/>
              </w:rPr>
            </w:pPr>
          </w:p>
        </w:tc>
        <w:tc>
          <w:tcPr>
            <w:tcW w:w="992" w:type="dxa"/>
          </w:tcPr>
          <w:p w14:paraId="4038A24A" w14:textId="77777777" w:rsidR="00BC197C" w:rsidRDefault="00BC197C" w:rsidP="00BC197C">
            <w:pPr>
              <w:spacing w:after="160"/>
              <w:rPr>
                <w:rFonts w:cstheme="minorHAnsi"/>
                <w:bCs/>
                <w:color w:val="000000" w:themeColor="text1"/>
              </w:rPr>
            </w:pPr>
          </w:p>
        </w:tc>
      </w:tr>
      <w:tr w:rsidR="00BC197C" w14:paraId="424BE26B" w14:textId="77777777" w:rsidTr="008B38F0">
        <w:tc>
          <w:tcPr>
            <w:tcW w:w="6091" w:type="dxa"/>
          </w:tcPr>
          <w:p w14:paraId="46C598E6" w14:textId="77777777" w:rsidR="00BC197C" w:rsidRDefault="00BC197C" w:rsidP="00BC197C">
            <w:pPr>
              <w:rPr>
                <w:rFonts w:asciiTheme="minorHAnsi" w:hAnsiTheme="minorHAnsi" w:cstheme="minorHAnsi"/>
                <w:sz w:val="22"/>
              </w:rPr>
            </w:pPr>
            <w:r w:rsidRPr="00AC1DB7">
              <w:rPr>
                <w:rFonts w:asciiTheme="minorHAnsi" w:hAnsiTheme="minorHAnsi" w:cstheme="minorHAnsi"/>
                <w:sz w:val="22"/>
              </w:rPr>
              <w:t>Medicatie halen bij apotheek in opdracht van verpleegkundige</w:t>
            </w:r>
          </w:p>
          <w:p w14:paraId="5A0DE171" w14:textId="77777777" w:rsidR="00BC197C" w:rsidRPr="005A09C1" w:rsidRDefault="00BC197C" w:rsidP="00BC197C">
            <w:pPr>
              <w:spacing w:after="160"/>
              <w:rPr>
                <w:rFonts w:cstheme="minorHAnsi"/>
                <w:highlight w:val="green"/>
              </w:rPr>
            </w:pPr>
          </w:p>
        </w:tc>
        <w:tc>
          <w:tcPr>
            <w:tcW w:w="992" w:type="dxa"/>
          </w:tcPr>
          <w:p w14:paraId="618E952C" w14:textId="77777777" w:rsidR="00BC197C" w:rsidRDefault="00BC197C" w:rsidP="00BC197C">
            <w:pPr>
              <w:spacing w:after="160"/>
              <w:rPr>
                <w:rFonts w:cstheme="minorHAnsi"/>
                <w:bCs/>
                <w:color w:val="000000" w:themeColor="text1"/>
              </w:rPr>
            </w:pPr>
          </w:p>
        </w:tc>
        <w:tc>
          <w:tcPr>
            <w:tcW w:w="992" w:type="dxa"/>
          </w:tcPr>
          <w:p w14:paraId="35FDB31E" w14:textId="77777777" w:rsidR="00BC197C" w:rsidRDefault="00BC197C" w:rsidP="00BC197C">
            <w:pPr>
              <w:spacing w:after="160"/>
              <w:rPr>
                <w:rFonts w:cstheme="minorHAnsi"/>
                <w:bCs/>
                <w:color w:val="000000" w:themeColor="text1"/>
              </w:rPr>
            </w:pPr>
          </w:p>
        </w:tc>
        <w:tc>
          <w:tcPr>
            <w:tcW w:w="992" w:type="dxa"/>
          </w:tcPr>
          <w:p w14:paraId="60CD6295" w14:textId="77777777" w:rsidR="00BC197C" w:rsidRDefault="00BC197C" w:rsidP="00BC197C">
            <w:pPr>
              <w:spacing w:after="160"/>
              <w:rPr>
                <w:rFonts w:cstheme="minorHAnsi"/>
                <w:bCs/>
                <w:color w:val="000000" w:themeColor="text1"/>
              </w:rPr>
            </w:pPr>
          </w:p>
        </w:tc>
      </w:tr>
      <w:tr w:rsidR="00BC197C" w14:paraId="73B0A205" w14:textId="77777777" w:rsidTr="008B38F0">
        <w:tc>
          <w:tcPr>
            <w:tcW w:w="6091" w:type="dxa"/>
          </w:tcPr>
          <w:p w14:paraId="74770681" w14:textId="25878978" w:rsidR="00BC197C" w:rsidRPr="005A09C1" w:rsidRDefault="00BC197C" w:rsidP="00BC197C">
            <w:pPr>
              <w:spacing w:after="160"/>
              <w:rPr>
                <w:rFonts w:cstheme="minorHAnsi"/>
                <w:highlight w:val="green"/>
              </w:rPr>
            </w:pPr>
            <w:r w:rsidRPr="00AC1DB7">
              <w:rPr>
                <w:rFonts w:asciiTheme="minorHAnsi" w:hAnsiTheme="minorHAnsi" w:cstheme="minorHAnsi"/>
                <w:sz w:val="22"/>
              </w:rPr>
              <w:t>Wegbrengen/ophalen bloedproducten in opdracht van verpleegkundige</w:t>
            </w:r>
          </w:p>
        </w:tc>
        <w:tc>
          <w:tcPr>
            <w:tcW w:w="992" w:type="dxa"/>
          </w:tcPr>
          <w:p w14:paraId="15416D57" w14:textId="77777777" w:rsidR="00BC197C" w:rsidRDefault="00BC197C" w:rsidP="00BC197C">
            <w:pPr>
              <w:spacing w:after="160"/>
              <w:rPr>
                <w:rFonts w:cstheme="minorHAnsi"/>
                <w:bCs/>
                <w:color w:val="000000" w:themeColor="text1"/>
              </w:rPr>
            </w:pPr>
          </w:p>
        </w:tc>
        <w:tc>
          <w:tcPr>
            <w:tcW w:w="992" w:type="dxa"/>
          </w:tcPr>
          <w:p w14:paraId="0A0C5A6E" w14:textId="77777777" w:rsidR="00BC197C" w:rsidRDefault="00BC197C" w:rsidP="00BC197C">
            <w:pPr>
              <w:spacing w:after="160"/>
              <w:rPr>
                <w:rFonts w:cstheme="minorHAnsi"/>
                <w:bCs/>
                <w:color w:val="000000" w:themeColor="text1"/>
              </w:rPr>
            </w:pPr>
          </w:p>
        </w:tc>
        <w:tc>
          <w:tcPr>
            <w:tcW w:w="992" w:type="dxa"/>
          </w:tcPr>
          <w:p w14:paraId="16F5EDCD" w14:textId="77777777" w:rsidR="00BC197C" w:rsidRDefault="00BC197C" w:rsidP="00BC197C">
            <w:pPr>
              <w:spacing w:after="160"/>
              <w:rPr>
                <w:rFonts w:cstheme="minorHAnsi"/>
                <w:bCs/>
                <w:color w:val="000000" w:themeColor="text1"/>
              </w:rPr>
            </w:pPr>
          </w:p>
        </w:tc>
      </w:tr>
      <w:tr w:rsidR="00BC197C" w14:paraId="746D59B1" w14:textId="77777777" w:rsidTr="008B38F0">
        <w:tc>
          <w:tcPr>
            <w:tcW w:w="6091" w:type="dxa"/>
          </w:tcPr>
          <w:p w14:paraId="5BB1993C" w14:textId="77777777" w:rsidR="00BC197C" w:rsidRDefault="00BC197C" w:rsidP="00BC197C">
            <w:pPr>
              <w:rPr>
                <w:rFonts w:asciiTheme="minorHAnsi" w:hAnsiTheme="minorHAnsi" w:cstheme="minorHAnsi"/>
                <w:sz w:val="22"/>
              </w:rPr>
            </w:pPr>
            <w:r w:rsidRPr="00AC1DB7">
              <w:rPr>
                <w:rFonts w:asciiTheme="minorHAnsi" w:hAnsiTheme="minorHAnsi" w:cstheme="minorHAnsi"/>
                <w:sz w:val="22"/>
              </w:rPr>
              <w:t>Wegbrengen/ophalen pat. materialen (lab, urine)</w:t>
            </w:r>
          </w:p>
          <w:p w14:paraId="78802B39" w14:textId="77777777" w:rsidR="00BC197C" w:rsidRPr="005A09C1" w:rsidRDefault="00BC197C" w:rsidP="00BC197C">
            <w:pPr>
              <w:spacing w:after="160"/>
              <w:rPr>
                <w:rFonts w:cstheme="minorHAnsi"/>
                <w:highlight w:val="green"/>
              </w:rPr>
            </w:pPr>
          </w:p>
        </w:tc>
        <w:tc>
          <w:tcPr>
            <w:tcW w:w="992" w:type="dxa"/>
          </w:tcPr>
          <w:p w14:paraId="68071048" w14:textId="77777777" w:rsidR="00BC197C" w:rsidRDefault="00BC197C" w:rsidP="00BC197C">
            <w:pPr>
              <w:spacing w:after="160"/>
              <w:rPr>
                <w:rFonts w:cstheme="minorHAnsi"/>
                <w:bCs/>
                <w:color w:val="000000" w:themeColor="text1"/>
              </w:rPr>
            </w:pPr>
          </w:p>
        </w:tc>
        <w:tc>
          <w:tcPr>
            <w:tcW w:w="992" w:type="dxa"/>
          </w:tcPr>
          <w:p w14:paraId="72088D9E" w14:textId="77777777" w:rsidR="00BC197C" w:rsidRDefault="00BC197C" w:rsidP="00BC197C">
            <w:pPr>
              <w:spacing w:after="160"/>
              <w:rPr>
                <w:rFonts w:cstheme="minorHAnsi"/>
                <w:bCs/>
                <w:color w:val="000000" w:themeColor="text1"/>
              </w:rPr>
            </w:pPr>
          </w:p>
        </w:tc>
        <w:tc>
          <w:tcPr>
            <w:tcW w:w="992" w:type="dxa"/>
          </w:tcPr>
          <w:p w14:paraId="4D2DE314" w14:textId="77777777" w:rsidR="00BC197C" w:rsidRDefault="00BC197C" w:rsidP="00BC197C">
            <w:pPr>
              <w:spacing w:after="160"/>
              <w:rPr>
                <w:rFonts w:cstheme="minorHAnsi"/>
                <w:bCs/>
                <w:color w:val="000000" w:themeColor="text1"/>
              </w:rPr>
            </w:pPr>
          </w:p>
        </w:tc>
      </w:tr>
      <w:tr w:rsidR="00BC197C" w14:paraId="56B533F9" w14:textId="77777777" w:rsidTr="008B38F0">
        <w:tc>
          <w:tcPr>
            <w:tcW w:w="6091" w:type="dxa"/>
          </w:tcPr>
          <w:p w14:paraId="47506811" w14:textId="77777777" w:rsidR="00BC197C" w:rsidRDefault="00BC197C" w:rsidP="00BC197C">
            <w:pPr>
              <w:rPr>
                <w:rFonts w:asciiTheme="minorHAnsi" w:hAnsiTheme="minorHAnsi" w:cstheme="minorHAnsi"/>
                <w:sz w:val="22"/>
              </w:rPr>
            </w:pPr>
            <w:r w:rsidRPr="00AC1DB7">
              <w:rPr>
                <w:rFonts w:asciiTheme="minorHAnsi" w:hAnsiTheme="minorHAnsi" w:cstheme="minorHAnsi"/>
                <w:sz w:val="22"/>
              </w:rPr>
              <w:t>Was naar wasserette brengen</w:t>
            </w:r>
          </w:p>
          <w:p w14:paraId="3D912F0C" w14:textId="77777777" w:rsidR="00BC197C" w:rsidRPr="005A09C1" w:rsidRDefault="00BC197C" w:rsidP="00BC197C">
            <w:pPr>
              <w:spacing w:after="160"/>
              <w:rPr>
                <w:rFonts w:cstheme="minorHAnsi"/>
                <w:highlight w:val="green"/>
              </w:rPr>
            </w:pPr>
          </w:p>
        </w:tc>
        <w:tc>
          <w:tcPr>
            <w:tcW w:w="992" w:type="dxa"/>
          </w:tcPr>
          <w:p w14:paraId="05C6A858" w14:textId="77777777" w:rsidR="00BC197C" w:rsidRDefault="00BC197C" w:rsidP="00BC197C">
            <w:pPr>
              <w:spacing w:after="160"/>
              <w:rPr>
                <w:rFonts w:cstheme="minorHAnsi"/>
                <w:bCs/>
                <w:color w:val="000000" w:themeColor="text1"/>
              </w:rPr>
            </w:pPr>
          </w:p>
        </w:tc>
        <w:tc>
          <w:tcPr>
            <w:tcW w:w="992" w:type="dxa"/>
          </w:tcPr>
          <w:p w14:paraId="3134E84C" w14:textId="77777777" w:rsidR="00BC197C" w:rsidRDefault="00BC197C" w:rsidP="00BC197C">
            <w:pPr>
              <w:spacing w:after="160"/>
              <w:rPr>
                <w:rFonts w:cstheme="minorHAnsi"/>
                <w:bCs/>
                <w:color w:val="000000" w:themeColor="text1"/>
              </w:rPr>
            </w:pPr>
          </w:p>
        </w:tc>
        <w:tc>
          <w:tcPr>
            <w:tcW w:w="992" w:type="dxa"/>
          </w:tcPr>
          <w:p w14:paraId="55C08B84" w14:textId="77777777" w:rsidR="00BC197C" w:rsidRDefault="00BC197C" w:rsidP="00BC197C">
            <w:pPr>
              <w:spacing w:after="160"/>
              <w:rPr>
                <w:rFonts w:cstheme="minorHAnsi"/>
                <w:bCs/>
                <w:color w:val="000000" w:themeColor="text1"/>
              </w:rPr>
            </w:pPr>
          </w:p>
        </w:tc>
      </w:tr>
      <w:tr w:rsidR="00BC197C" w14:paraId="5AD5FF16" w14:textId="77777777" w:rsidTr="008B38F0">
        <w:tc>
          <w:tcPr>
            <w:tcW w:w="6091" w:type="dxa"/>
          </w:tcPr>
          <w:p w14:paraId="72B522C6" w14:textId="77777777" w:rsidR="00BC197C" w:rsidRDefault="00BC197C" w:rsidP="00BC197C">
            <w:pPr>
              <w:rPr>
                <w:rFonts w:asciiTheme="minorHAnsi" w:hAnsiTheme="minorHAnsi" w:cstheme="minorHAnsi"/>
                <w:sz w:val="22"/>
              </w:rPr>
            </w:pPr>
            <w:r w:rsidRPr="00AC1DB7">
              <w:rPr>
                <w:rFonts w:asciiTheme="minorHAnsi" w:hAnsiTheme="minorHAnsi" w:cstheme="minorHAnsi"/>
                <w:sz w:val="22"/>
              </w:rPr>
              <w:t>Materialen halen uit verpleegkundig magazijn</w:t>
            </w:r>
          </w:p>
          <w:p w14:paraId="7B41311F" w14:textId="77777777" w:rsidR="00BC197C" w:rsidRPr="005A09C1" w:rsidRDefault="00BC197C" w:rsidP="00BC197C">
            <w:pPr>
              <w:spacing w:after="160"/>
              <w:rPr>
                <w:rFonts w:cstheme="minorHAnsi"/>
                <w:highlight w:val="green"/>
              </w:rPr>
            </w:pPr>
          </w:p>
        </w:tc>
        <w:tc>
          <w:tcPr>
            <w:tcW w:w="992" w:type="dxa"/>
          </w:tcPr>
          <w:p w14:paraId="0F06746A" w14:textId="77777777" w:rsidR="00BC197C" w:rsidRDefault="00BC197C" w:rsidP="00BC197C">
            <w:pPr>
              <w:spacing w:after="160"/>
              <w:rPr>
                <w:rFonts w:cstheme="minorHAnsi"/>
                <w:bCs/>
                <w:color w:val="000000" w:themeColor="text1"/>
              </w:rPr>
            </w:pPr>
          </w:p>
        </w:tc>
        <w:tc>
          <w:tcPr>
            <w:tcW w:w="992" w:type="dxa"/>
          </w:tcPr>
          <w:p w14:paraId="05ACCD9E" w14:textId="77777777" w:rsidR="00BC197C" w:rsidRDefault="00BC197C" w:rsidP="00BC197C">
            <w:pPr>
              <w:spacing w:after="160"/>
              <w:rPr>
                <w:rFonts w:cstheme="minorHAnsi"/>
                <w:bCs/>
                <w:color w:val="000000" w:themeColor="text1"/>
              </w:rPr>
            </w:pPr>
          </w:p>
        </w:tc>
        <w:tc>
          <w:tcPr>
            <w:tcW w:w="992" w:type="dxa"/>
          </w:tcPr>
          <w:p w14:paraId="5158E856" w14:textId="77777777" w:rsidR="00BC197C" w:rsidRDefault="00BC197C" w:rsidP="00BC197C">
            <w:pPr>
              <w:spacing w:after="160"/>
              <w:rPr>
                <w:rFonts w:cstheme="minorHAnsi"/>
                <w:bCs/>
                <w:color w:val="000000" w:themeColor="text1"/>
              </w:rPr>
            </w:pPr>
          </w:p>
        </w:tc>
      </w:tr>
      <w:tr w:rsidR="00BC197C" w14:paraId="19DF29C8" w14:textId="77777777" w:rsidTr="008B38F0">
        <w:tc>
          <w:tcPr>
            <w:tcW w:w="6091" w:type="dxa"/>
          </w:tcPr>
          <w:p w14:paraId="2A03F487" w14:textId="77777777" w:rsidR="00BC197C" w:rsidRDefault="00BC197C" w:rsidP="00BC197C">
            <w:pPr>
              <w:rPr>
                <w:rFonts w:asciiTheme="minorHAnsi" w:hAnsiTheme="minorHAnsi" w:cstheme="minorHAnsi"/>
                <w:sz w:val="22"/>
              </w:rPr>
            </w:pPr>
            <w:r w:rsidRPr="00AC1DB7">
              <w:rPr>
                <w:rFonts w:asciiTheme="minorHAnsi" w:hAnsiTheme="minorHAnsi" w:cstheme="minorHAnsi"/>
                <w:sz w:val="22"/>
              </w:rPr>
              <w:t>Ultimo melding</w:t>
            </w:r>
          </w:p>
          <w:p w14:paraId="29277A5A" w14:textId="21529721" w:rsidR="00BC197C" w:rsidRPr="005A09C1" w:rsidRDefault="00BC197C" w:rsidP="00BC197C">
            <w:pPr>
              <w:spacing w:after="160"/>
              <w:rPr>
                <w:rFonts w:cstheme="minorHAnsi"/>
                <w:highlight w:val="green"/>
              </w:rPr>
            </w:pPr>
          </w:p>
        </w:tc>
        <w:tc>
          <w:tcPr>
            <w:tcW w:w="992" w:type="dxa"/>
          </w:tcPr>
          <w:p w14:paraId="6A8D9B0C" w14:textId="77777777" w:rsidR="00BC197C" w:rsidRDefault="00BC197C" w:rsidP="00BC197C">
            <w:pPr>
              <w:spacing w:after="160"/>
              <w:rPr>
                <w:rFonts w:cstheme="minorHAnsi"/>
                <w:bCs/>
                <w:color w:val="000000" w:themeColor="text1"/>
              </w:rPr>
            </w:pPr>
          </w:p>
        </w:tc>
        <w:tc>
          <w:tcPr>
            <w:tcW w:w="992" w:type="dxa"/>
          </w:tcPr>
          <w:p w14:paraId="5581F8B8" w14:textId="77777777" w:rsidR="00BC197C" w:rsidRDefault="00BC197C" w:rsidP="00BC197C">
            <w:pPr>
              <w:spacing w:after="160"/>
              <w:rPr>
                <w:rFonts w:cstheme="minorHAnsi"/>
                <w:bCs/>
                <w:color w:val="000000" w:themeColor="text1"/>
              </w:rPr>
            </w:pPr>
          </w:p>
        </w:tc>
        <w:tc>
          <w:tcPr>
            <w:tcW w:w="992" w:type="dxa"/>
          </w:tcPr>
          <w:p w14:paraId="762F911E" w14:textId="77777777" w:rsidR="00BC197C" w:rsidRDefault="00BC197C" w:rsidP="00BC197C">
            <w:pPr>
              <w:spacing w:after="160"/>
              <w:rPr>
                <w:rFonts w:cstheme="minorHAnsi"/>
                <w:bCs/>
                <w:color w:val="000000" w:themeColor="text1"/>
              </w:rPr>
            </w:pPr>
          </w:p>
        </w:tc>
      </w:tr>
      <w:tr w:rsidR="00BC197C" w14:paraId="7D65E943" w14:textId="77777777" w:rsidTr="007674C6">
        <w:tc>
          <w:tcPr>
            <w:tcW w:w="9067" w:type="dxa"/>
            <w:gridSpan w:val="4"/>
            <w:shd w:val="clear" w:color="auto" w:fill="00B0F0"/>
          </w:tcPr>
          <w:p w14:paraId="04A30791" w14:textId="0F96D1BC" w:rsidR="00BC197C" w:rsidRDefault="00BC197C" w:rsidP="00BC197C">
            <w:pPr>
              <w:spacing w:after="160"/>
              <w:rPr>
                <w:rFonts w:cstheme="minorHAnsi"/>
                <w:bCs/>
                <w:color w:val="000000" w:themeColor="text1"/>
              </w:rPr>
            </w:pPr>
            <w:r w:rsidRPr="00AC1DB7">
              <w:rPr>
                <w:rFonts w:asciiTheme="minorHAnsi" w:hAnsiTheme="minorHAnsi" w:cstheme="minorHAnsi"/>
                <w:b/>
                <w:bCs/>
                <w:sz w:val="22"/>
              </w:rPr>
              <w:t>Taken met betrekking tot communicatie</w:t>
            </w:r>
          </w:p>
        </w:tc>
      </w:tr>
      <w:tr w:rsidR="00BC197C" w14:paraId="6837A663" w14:textId="77777777" w:rsidTr="008B38F0">
        <w:tc>
          <w:tcPr>
            <w:tcW w:w="6091" w:type="dxa"/>
          </w:tcPr>
          <w:p w14:paraId="64151933" w14:textId="34C1FA27" w:rsidR="00BC197C" w:rsidRPr="00BC197C" w:rsidRDefault="00BC197C" w:rsidP="00BC197C">
            <w:pPr>
              <w:rPr>
                <w:rFonts w:asciiTheme="minorHAnsi" w:hAnsiTheme="minorHAnsi" w:cstheme="minorHAnsi"/>
                <w:sz w:val="22"/>
              </w:rPr>
            </w:pPr>
            <w:r w:rsidRPr="00AC1DB7">
              <w:rPr>
                <w:rFonts w:asciiTheme="minorHAnsi" w:hAnsiTheme="minorHAnsi" w:cstheme="minorHAnsi"/>
                <w:sz w:val="22"/>
              </w:rPr>
              <w:t>Verzorgen overdracht met betrekking tot voeding en dieet</w:t>
            </w:r>
          </w:p>
        </w:tc>
        <w:tc>
          <w:tcPr>
            <w:tcW w:w="992" w:type="dxa"/>
          </w:tcPr>
          <w:p w14:paraId="18749CF6" w14:textId="552B1D81" w:rsidR="00BC197C" w:rsidRDefault="00A413D0" w:rsidP="00BC197C">
            <w:pPr>
              <w:spacing w:after="160"/>
              <w:rPr>
                <w:rFonts w:cstheme="minorHAnsi"/>
                <w:bCs/>
                <w:color w:val="000000" w:themeColor="text1"/>
              </w:rPr>
            </w:pPr>
            <w:r>
              <w:rPr>
                <w:rFonts w:cstheme="minorHAnsi"/>
                <w:bCs/>
                <w:color w:val="000000" w:themeColor="text1"/>
              </w:rPr>
              <w:br/>
            </w:r>
          </w:p>
        </w:tc>
        <w:tc>
          <w:tcPr>
            <w:tcW w:w="992" w:type="dxa"/>
          </w:tcPr>
          <w:p w14:paraId="4CB63E44" w14:textId="77777777" w:rsidR="00BC197C" w:rsidRDefault="00BC197C" w:rsidP="00BC197C">
            <w:pPr>
              <w:spacing w:after="160"/>
              <w:rPr>
                <w:rFonts w:cstheme="minorHAnsi"/>
                <w:bCs/>
                <w:color w:val="000000" w:themeColor="text1"/>
              </w:rPr>
            </w:pPr>
          </w:p>
        </w:tc>
        <w:tc>
          <w:tcPr>
            <w:tcW w:w="992" w:type="dxa"/>
          </w:tcPr>
          <w:p w14:paraId="067F99B0" w14:textId="77777777" w:rsidR="00BC197C" w:rsidRDefault="00BC197C" w:rsidP="00BC197C">
            <w:pPr>
              <w:spacing w:after="160"/>
              <w:rPr>
                <w:rFonts w:cstheme="minorHAnsi"/>
                <w:bCs/>
                <w:color w:val="000000" w:themeColor="text1"/>
              </w:rPr>
            </w:pPr>
          </w:p>
        </w:tc>
      </w:tr>
      <w:tr w:rsidR="00BC197C" w14:paraId="4C67F0C0" w14:textId="77777777" w:rsidTr="008B38F0">
        <w:tc>
          <w:tcPr>
            <w:tcW w:w="6091" w:type="dxa"/>
          </w:tcPr>
          <w:p w14:paraId="5F9D31AD" w14:textId="3F250EC1" w:rsidR="00BC197C" w:rsidRPr="005A09C1" w:rsidRDefault="00BC197C" w:rsidP="00BC197C">
            <w:pPr>
              <w:spacing w:after="160"/>
              <w:rPr>
                <w:rFonts w:cstheme="minorHAnsi"/>
                <w:highlight w:val="green"/>
              </w:rPr>
            </w:pPr>
            <w:r w:rsidRPr="00AC1DB7">
              <w:rPr>
                <w:rFonts w:asciiTheme="minorHAnsi" w:hAnsiTheme="minorHAnsi" w:cstheme="minorHAnsi"/>
                <w:sz w:val="22"/>
              </w:rPr>
              <w:t>Gebruik van diverse computerprogramma’s  om informatie op te halen en maaltijden te bestellen</w:t>
            </w:r>
          </w:p>
        </w:tc>
        <w:tc>
          <w:tcPr>
            <w:tcW w:w="992" w:type="dxa"/>
          </w:tcPr>
          <w:p w14:paraId="2C879689" w14:textId="77777777" w:rsidR="00BC197C" w:rsidRDefault="00BC197C" w:rsidP="00BC197C">
            <w:pPr>
              <w:spacing w:after="160"/>
              <w:rPr>
                <w:rFonts w:cstheme="minorHAnsi"/>
                <w:bCs/>
                <w:color w:val="000000" w:themeColor="text1"/>
              </w:rPr>
            </w:pPr>
          </w:p>
        </w:tc>
        <w:tc>
          <w:tcPr>
            <w:tcW w:w="992" w:type="dxa"/>
          </w:tcPr>
          <w:p w14:paraId="68A6E214" w14:textId="77777777" w:rsidR="00BC197C" w:rsidRDefault="00BC197C" w:rsidP="00BC197C">
            <w:pPr>
              <w:spacing w:after="160"/>
              <w:rPr>
                <w:rFonts w:cstheme="minorHAnsi"/>
                <w:bCs/>
                <w:color w:val="000000" w:themeColor="text1"/>
              </w:rPr>
            </w:pPr>
          </w:p>
        </w:tc>
        <w:tc>
          <w:tcPr>
            <w:tcW w:w="992" w:type="dxa"/>
          </w:tcPr>
          <w:p w14:paraId="653C1113" w14:textId="77777777" w:rsidR="00BC197C" w:rsidRDefault="00BC197C" w:rsidP="00BC197C">
            <w:pPr>
              <w:spacing w:after="160"/>
              <w:rPr>
                <w:rFonts w:cstheme="minorHAnsi"/>
                <w:bCs/>
                <w:color w:val="000000" w:themeColor="text1"/>
              </w:rPr>
            </w:pPr>
          </w:p>
        </w:tc>
      </w:tr>
      <w:tr w:rsidR="00BC197C" w14:paraId="1D227C94" w14:textId="77777777" w:rsidTr="008B38F0">
        <w:tc>
          <w:tcPr>
            <w:tcW w:w="6091" w:type="dxa"/>
          </w:tcPr>
          <w:p w14:paraId="0BB3CFBE" w14:textId="77777777" w:rsidR="00BC197C" w:rsidRDefault="00BC197C" w:rsidP="00BC197C">
            <w:pPr>
              <w:rPr>
                <w:rFonts w:asciiTheme="minorHAnsi" w:hAnsiTheme="minorHAnsi" w:cstheme="minorHAnsi"/>
                <w:sz w:val="22"/>
              </w:rPr>
            </w:pPr>
            <w:r w:rsidRPr="00AC1DB7">
              <w:rPr>
                <w:rFonts w:asciiTheme="minorHAnsi" w:hAnsiTheme="minorHAnsi" w:cstheme="minorHAnsi"/>
                <w:sz w:val="22"/>
              </w:rPr>
              <w:t>Dieet-, voeding- en vochtlijsten bijhouden</w:t>
            </w:r>
          </w:p>
          <w:p w14:paraId="04E891F2" w14:textId="77777777" w:rsidR="00BC197C" w:rsidRPr="005A09C1" w:rsidRDefault="00BC197C" w:rsidP="00BC197C">
            <w:pPr>
              <w:spacing w:after="160"/>
              <w:rPr>
                <w:rFonts w:cstheme="minorHAnsi"/>
                <w:highlight w:val="green"/>
              </w:rPr>
            </w:pPr>
          </w:p>
        </w:tc>
        <w:tc>
          <w:tcPr>
            <w:tcW w:w="992" w:type="dxa"/>
          </w:tcPr>
          <w:p w14:paraId="6933A86F" w14:textId="77777777" w:rsidR="00BC197C" w:rsidRDefault="00BC197C" w:rsidP="00BC197C">
            <w:pPr>
              <w:spacing w:after="160"/>
              <w:rPr>
                <w:rFonts w:cstheme="minorHAnsi"/>
                <w:bCs/>
                <w:color w:val="000000" w:themeColor="text1"/>
              </w:rPr>
            </w:pPr>
          </w:p>
        </w:tc>
        <w:tc>
          <w:tcPr>
            <w:tcW w:w="992" w:type="dxa"/>
          </w:tcPr>
          <w:p w14:paraId="7DD19B03" w14:textId="77777777" w:rsidR="00BC197C" w:rsidRDefault="00BC197C" w:rsidP="00BC197C">
            <w:pPr>
              <w:spacing w:after="160"/>
              <w:rPr>
                <w:rFonts w:cstheme="minorHAnsi"/>
                <w:bCs/>
                <w:color w:val="000000" w:themeColor="text1"/>
              </w:rPr>
            </w:pPr>
          </w:p>
        </w:tc>
        <w:tc>
          <w:tcPr>
            <w:tcW w:w="992" w:type="dxa"/>
          </w:tcPr>
          <w:p w14:paraId="6D34C97C" w14:textId="77777777" w:rsidR="00BC197C" w:rsidRDefault="00BC197C" w:rsidP="00BC197C">
            <w:pPr>
              <w:spacing w:after="160"/>
              <w:rPr>
                <w:rFonts w:cstheme="minorHAnsi"/>
                <w:bCs/>
                <w:color w:val="000000" w:themeColor="text1"/>
              </w:rPr>
            </w:pPr>
          </w:p>
        </w:tc>
      </w:tr>
      <w:tr w:rsidR="00BC197C" w14:paraId="4B3E506D" w14:textId="77777777" w:rsidTr="008B38F0">
        <w:tc>
          <w:tcPr>
            <w:tcW w:w="6091" w:type="dxa"/>
          </w:tcPr>
          <w:p w14:paraId="0C356665" w14:textId="77777777" w:rsidR="00BC197C" w:rsidRDefault="00BC197C" w:rsidP="00BC197C">
            <w:pPr>
              <w:rPr>
                <w:rFonts w:asciiTheme="minorHAnsi" w:hAnsiTheme="minorHAnsi" w:cstheme="minorHAnsi"/>
                <w:sz w:val="22"/>
              </w:rPr>
            </w:pPr>
            <w:r w:rsidRPr="00AC1DB7">
              <w:rPr>
                <w:rFonts w:asciiTheme="minorHAnsi" w:hAnsiTheme="minorHAnsi" w:cstheme="minorHAnsi"/>
                <w:sz w:val="22"/>
              </w:rPr>
              <w:t>Deelnemen aan diverse overlegvormen van de afdeling</w:t>
            </w:r>
          </w:p>
          <w:p w14:paraId="5D9A3ED0" w14:textId="77777777" w:rsidR="00BC197C" w:rsidRPr="005A09C1" w:rsidRDefault="00BC197C" w:rsidP="00BC197C">
            <w:pPr>
              <w:spacing w:after="160"/>
              <w:rPr>
                <w:rFonts w:cstheme="minorHAnsi"/>
                <w:highlight w:val="green"/>
              </w:rPr>
            </w:pPr>
          </w:p>
        </w:tc>
        <w:tc>
          <w:tcPr>
            <w:tcW w:w="992" w:type="dxa"/>
          </w:tcPr>
          <w:p w14:paraId="01688E7A" w14:textId="77777777" w:rsidR="00BC197C" w:rsidRDefault="00BC197C" w:rsidP="00BC197C">
            <w:pPr>
              <w:spacing w:after="160"/>
              <w:rPr>
                <w:rFonts w:cstheme="minorHAnsi"/>
                <w:bCs/>
                <w:color w:val="000000" w:themeColor="text1"/>
              </w:rPr>
            </w:pPr>
          </w:p>
        </w:tc>
        <w:tc>
          <w:tcPr>
            <w:tcW w:w="992" w:type="dxa"/>
          </w:tcPr>
          <w:p w14:paraId="232E9ACA" w14:textId="77777777" w:rsidR="00BC197C" w:rsidRDefault="00BC197C" w:rsidP="00BC197C">
            <w:pPr>
              <w:spacing w:after="160"/>
              <w:rPr>
                <w:rFonts w:cstheme="minorHAnsi"/>
                <w:bCs/>
                <w:color w:val="000000" w:themeColor="text1"/>
              </w:rPr>
            </w:pPr>
          </w:p>
        </w:tc>
        <w:tc>
          <w:tcPr>
            <w:tcW w:w="992" w:type="dxa"/>
          </w:tcPr>
          <w:p w14:paraId="4DF50143" w14:textId="77777777" w:rsidR="00BC197C" w:rsidRDefault="00BC197C" w:rsidP="00BC197C">
            <w:pPr>
              <w:spacing w:after="160"/>
              <w:rPr>
                <w:rFonts w:cstheme="minorHAnsi"/>
                <w:bCs/>
                <w:color w:val="000000" w:themeColor="text1"/>
              </w:rPr>
            </w:pPr>
          </w:p>
        </w:tc>
      </w:tr>
      <w:tr w:rsidR="00BC197C" w14:paraId="72A22808" w14:textId="77777777" w:rsidTr="004C289C">
        <w:tc>
          <w:tcPr>
            <w:tcW w:w="9067" w:type="dxa"/>
            <w:gridSpan w:val="4"/>
            <w:shd w:val="clear" w:color="auto" w:fill="00B0F0"/>
          </w:tcPr>
          <w:p w14:paraId="0B951DBA" w14:textId="194BE851" w:rsidR="00BC197C" w:rsidRDefault="00BC197C" w:rsidP="00BC197C">
            <w:pPr>
              <w:spacing w:after="160"/>
              <w:rPr>
                <w:rFonts w:cstheme="minorHAnsi"/>
                <w:bCs/>
                <w:color w:val="000000" w:themeColor="text1"/>
              </w:rPr>
            </w:pPr>
            <w:r w:rsidRPr="00AC1DB7">
              <w:rPr>
                <w:rFonts w:asciiTheme="minorHAnsi" w:hAnsiTheme="minorHAnsi" w:cstheme="minorHAnsi"/>
                <w:b/>
                <w:bCs/>
                <w:sz w:val="22"/>
              </w:rPr>
              <w:t xml:space="preserve">Huishoudelijke taken </w:t>
            </w:r>
          </w:p>
        </w:tc>
      </w:tr>
      <w:tr w:rsidR="00BC197C" w14:paraId="579123D1" w14:textId="77777777" w:rsidTr="008B38F0">
        <w:tc>
          <w:tcPr>
            <w:tcW w:w="6091" w:type="dxa"/>
          </w:tcPr>
          <w:p w14:paraId="6CB32D9F" w14:textId="5B52655A" w:rsidR="00BC197C" w:rsidRPr="00AC1DB7" w:rsidRDefault="00BC197C" w:rsidP="00BC197C">
            <w:pPr>
              <w:rPr>
                <w:rFonts w:cstheme="minorHAnsi"/>
              </w:rPr>
            </w:pPr>
            <w:r w:rsidRPr="009D7675">
              <w:rPr>
                <w:rFonts w:asciiTheme="minorHAnsi" w:hAnsiTheme="minorHAnsi" w:cstheme="minorHAnsi"/>
                <w:sz w:val="22"/>
                <w:szCs w:val="22"/>
              </w:rPr>
              <w:t>Zorgdragen voor een opgeruimde, nette afdeling</w:t>
            </w:r>
          </w:p>
        </w:tc>
        <w:tc>
          <w:tcPr>
            <w:tcW w:w="992" w:type="dxa"/>
          </w:tcPr>
          <w:p w14:paraId="30EA2CBE" w14:textId="16D4F3E5"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22C331CB" w14:textId="77777777" w:rsidR="00BC197C" w:rsidRDefault="00BC197C" w:rsidP="00BC197C">
            <w:pPr>
              <w:spacing w:after="160"/>
              <w:rPr>
                <w:rFonts w:cstheme="minorHAnsi"/>
                <w:bCs/>
                <w:color w:val="000000" w:themeColor="text1"/>
              </w:rPr>
            </w:pPr>
          </w:p>
        </w:tc>
        <w:tc>
          <w:tcPr>
            <w:tcW w:w="992" w:type="dxa"/>
          </w:tcPr>
          <w:p w14:paraId="3559F823" w14:textId="77777777" w:rsidR="00BC197C" w:rsidRDefault="00BC197C" w:rsidP="00BC197C">
            <w:pPr>
              <w:spacing w:after="160"/>
              <w:rPr>
                <w:rFonts w:cstheme="minorHAnsi"/>
                <w:bCs/>
                <w:color w:val="000000" w:themeColor="text1"/>
              </w:rPr>
            </w:pPr>
          </w:p>
        </w:tc>
      </w:tr>
      <w:tr w:rsidR="00BC197C" w14:paraId="1E953FE3" w14:textId="77777777" w:rsidTr="008B38F0">
        <w:tc>
          <w:tcPr>
            <w:tcW w:w="6091" w:type="dxa"/>
          </w:tcPr>
          <w:p w14:paraId="437FFCBA" w14:textId="0307182C" w:rsidR="00BC197C" w:rsidRPr="00AC1DB7" w:rsidRDefault="00BC197C" w:rsidP="00BC197C">
            <w:pPr>
              <w:rPr>
                <w:rFonts w:cstheme="minorHAnsi"/>
              </w:rPr>
            </w:pPr>
            <w:r w:rsidRPr="009D7675">
              <w:rPr>
                <w:rFonts w:asciiTheme="minorHAnsi" w:hAnsiTheme="minorHAnsi" w:cstheme="minorHAnsi"/>
                <w:sz w:val="22"/>
                <w:szCs w:val="22"/>
              </w:rPr>
              <w:t>Aanvullen kasten patiëntenkamer</w:t>
            </w:r>
          </w:p>
        </w:tc>
        <w:tc>
          <w:tcPr>
            <w:tcW w:w="992" w:type="dxa"/>
          </w:tcPr>
          <w:p w14:paraId="200F4BC8" w14:textId="029D4D78"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05DAF3D4" w14:textId="77777777" w:rsidR="00BC197C" w:rsidRDefault="00BC197C" w:rsidP="00BC197C">
            <w:pPr>
              <w:spacing w:after="160"/>
              <w:rPr>
                <w:rFonts w:cstheme="minorHAnsi"/>
                <w:bCs/>
                <w:color w:val="000000" w:themeColor="text1"/>
              </w:rPr>
            </w:pPr>
          </w:p>
        </w:tc>
        <w:tc>
          <w:tcPr>
            <w:tcW w:w="992" w:type="dxa"/>
          </w:tcPr>
          <w:p w14:paraId="3BC8BA06" w14:textId="77777777" w:rsidR="00BC197C" w:rsidRDefault="00BC197C" w:rsidP="00BC197C">
            <w:pPr>
              <w:spacing w:after="160"/>
              <w:rPr>
                <w:rFonts w:cstheme="minorHAnsi"/>
                <w:bCs/>
                <w:color w:val="000000" w:themeColor="text1"/>
              </w:rPr>
            </w:pPr>
          </w:p>
        </w:tc>
      </w:tr>
      <w:tr w:rsidR="00BC197C" w14:paraId="4217E24D" w14:textId="77777777" w:rsidTr="008B38F0">
        <w:tc>
          <w:tcPr>
            <w:tcW w:w="6091" w:type="dxa"/>
          </w:tcPr>
          <w:p w14:paraId="77E56D0E" w14:textId="423707BB" w:rsidR="00BC197C" w:rsidRPr="00AC1DB7" w:rsidRDefault="00BC197C" w:rsidP="00BC197C">
            <w:pPr>
              <w:rPr>
                <w:rFonts w:cstheme="minorHAnsi"/>
              </w:rPr>
            </w:pPr>
            <w:r w:rsidRPr="009D7675">
              <w:rPr>
                <w:rFonts w:asciiTheme="minorHAnsi" w:hAnsiTheme="minorHAnsi" w:cstheme="minorHAnsi"/>
                <w:sz w:val="22"/>
                <w:szCs w:val="22"/>
              </w:rPr>
              <w:t>Voorraadbeheer en verdelen linnengoed</w:t>
            </w:r>
          </w:p>
        </w:tc>
        <w:tc>
          <w:tcPr>
            <w:tcW w:w="992" w:type="dxa"/>
          </w:tcPr>
          <w:p w14:paraId="3795A10E" w14:textId="67B1ADB0"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02507061" w14:textId="77777777" w:rsidR="00BC197C" w:rsidRDefault="00BC197C" w:rsidP="00BC197C">
            <w:pPr>
              <w:spacing w:after="160"/>
              <w:rPr>
                <w:rFonts w:cstheme="minorHAnsi"/>
                <w:bCs/>
                <w:color w:val="000000" w:themeColor="text1"/>
              </w:rPr>
            </w:pPr>
          </w:p>
        </w:tc>
        <w:tc>
          <w:tcPr>
            <w:tcW w:w="992" w:type="dxa"/>
          </w:tcPr>
          <w:p w14:paraId="62F3E7FE" w14:textId="77777777" w:rsidR="00BC197C" w:rsidRDefault="00BC197C" w:rsidP="00BC197C">
            <w:pPr>
              <w:spacing w:after="160"/>
              <w:rPr>
                <w:rFonts w:cstheme="minorHAnsi"/>
                <w:bCs/>
                <w:color w:val="000000" w:themeColor="text1"/>
              </w:rPr>
            </w:pPr>
          </w:p>
        </w:tc>
      </w:tr>
      <w:tr w:rsidR="00BC197C" w14:paraId="7F96A905" w14:textId="77777777" w:rsidTr="008B38F0">
        <w:tc>
          <w:tcPr>
            <w:tcW w:w="6091" w:type="dxa"/>
          </w:tcPr>
          <w:p w14:paraId="3794439E" w14:textId="5430702B" w:rsidR="00BC197C" w:rsidRPr="00AC1DB7" w:rsidRDefault="00BC197C" w:rsidP="00BC197C">
            <w:pPr>
              <w:rPr>
                <w:rFonts w:cstheme="minorHAnsi"/>
              </w:rPr>
            </w:pPr>
            <w:r w:rsidRPr="009D7675">
              <w:rPr>
                <w:rFonts w:asciiTheme="minorHAnsi" w:hAnsiTheme="minorHAnsi" w:cstheme="minorHAnsi"/>
                <w:sz w:val="22"/>
                <w:szCs w:val="22"/>
              </w:rPr>
              <w:t>Verbandkar/ -ruimte bijvullen</w:t>
            </w:r>
          </w:p>
        </w:tc>
        <w:tc>
          <w:tcPr>
            <w:tcW w:w="992" w:type="dxa"/>
          </w:tcPr>
          <w:p w14:paraId="4DF2D7A5" w14:textId="26612284"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7847A736" w14:textId="77777777" w:rsidR="00BC197C" w:rsidRDefault="00BC197C" w:rsidP="00BC197C">
            <w:pPr>
              <w:spacing w:after="160"/>
              <w:rPr>
                <w:rFonts w:cstheme="minorHAnsi"/>
                <w:bCs/>
                <w:color w:val="000000" w:themeColor="text1"/>
              </w:rPr>
            </w:pPr>
          </w:p>
        </w:tc>
        <w:tc>
          <w:tcPr>
            <w:tcW w:w="992" w:type="dxa"/>
          </w:tcPr>
          <w:p w14:paraId="6FE6AD63" w14:textId="77777777" w:rsidR="00BC197C" w:rsidRDefault="00BC197C" w:rsidP="00BC197C">
            <w:pPr>
              <w:spacing w:after="160"/>
              <w:rPr>
                <w:rFonts w:cstheme="minorHAnsi"/>
                <w:bCs/>
                <w:color w:val="000000" w:themeColor="text1"/>
              </w:rPr>
            </w:pPr>
          </w:p>
        </w:tc>
      </w:tr>
      <w:tr w:rsidR="00BC197C" w14:paraId="7D1B2A30" w14:textId="77777777" w:rsidTr="008B38F0">
        <w:tc>
          <w:tcPr>
            <w:tcW w:w="6091" w:type="dxa"/>
          </w:tcPr>
          <w:p w14:paraId="4E409BBF" w14:textId="614C0D4B" w:rsidR="00BC197C" w:rsidRPr="00AC1DB7" w:rsidRDefault="00BC197C" w:rsidP="00BC197C">
            <w:pPr>
              <w:rPr>
                <w:rFonts w:cstheme="minorHAnsi"/>
              </w:rPr>
            </w:pPr>
            <w:r w:rsidRPr="009D7675">
              <w:rPr>
                <w:rFonts w:asciiTheme="minorHAnsi" w:hAnsiTheme="minorHAnsi" w:cstheme="minorHAnsi"/>
                <w:sz w:val="22"/>
                <w:szCs w:val="22"/>
              </w:rPr>
              <w:t>Controle raambekleding/separatiegordijnen en aanbieden voor reiniging</w:t>
            </w:r>
          </w:p>
        </w:tc>
        <w:tc>
          <w:tcPr>
            <w:tcW w:w="992" w:type="dxa"/>
          </w:tcPr>
          <w:p w14:paraId="1FA3C455" w14:textId="7775E9CE"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68AFB177" w14:textId="77777777" w:rsidR="00BC197C" w:rsidRDefault="00BC197C" w:rsidP="00BC197C">
            <w:pPr>
              <w:spacing w:after="160"/>
              <w:rPr>
                <w:rFonts w:cstheme="minorHAnsi"/>
                <w:bCs/>
                <w:color w:val="000000" w:themeColor="text1"/>
              </w:rPr>
            </w:pPr>
          </w:p>
        </w:tc>
        <w:tc>
          <w:tcPr>
            <w:tcW w:w="992" w:type="dxa"/>
          </w:tcPr>
          <w:p w14:paraId="37381219" w14:textId="77777777" w:rsidR="00BC197C" w:rsidRDefault="00BC197C" w:rsidP="00BC197C">
            <w:pPr>
              <w:spacing w:after="160"/>
              <w:rPr>
                <w:rFonts w:cstheme="minorHAnsi"/>
                <w:bCs/>
                <w:color w:val="000000" w:themeColor="text1"/>
              </w:rPr>
            </w:pPr>
          </w:p>
        </w:tc>
      </w:tr>
      <w:tr w:rsidR="00BC197C" w14:paraId="34E4C9D2" w14:textId="77777777" w:rsidTr="008B38F0">
        <w:tc>
          <w:tcPr>
            <w:tcW w:w="6091" w:type="dxa"/>
          </w:tcPr>
          <w:p w14:paraId="01A6B52A" w14:textId="3DA6D0C3" w:rsidR="00BC197C" w:rsidRPr="00AC1DB7" w:rsidRDefault="00BC197C" w:rsidP="00BC197C">
            <w:pPr>
              <w:rPr>
                <w:rFonts w:cstheme="minorHAnsi"/>
              </w:rPr>
            </w:pPr>
            <w:r w:rsidRPr="009D7675">
              <w:rPr>
                <w:rFonts w:asciiTheme="minorHAnsi" w:hAnsiTheme="minorHAnsi" w:cstheme="minorHAnsi"/>
                <w:sz w:val="22"/>
                <w:szCs w:val="22"/>
              </w:rPr>
              <w:t>Opruimen en op orde houden spoelruimte, magazijnen.</w:t>
            </w:r>
          </w:p>
        </w:tc>
        <w:tc>
          <w:tcPr>
            <w:tcW w:w="992" w:type="dxa"/>
          </w:tcPr>
          <w:p w14:paraId="7380AF52" w14:textId="01978B76"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2AD2DD4B" w14:textId="77777777" w:rsidR="00BC197C" w:rsidRDefault="00BC197C" w:rsidP="00BC197C">
            <w:pPr>
              <w:spacing w:after="160"/>
              <w:rPr>
                <w:rFonts w:cstheme="minorHAnsi"/>
                <w:bCs/>
                <w:color w:val="000000" w:themeColor="text1"/>
              </w:rPr>
            </w:pPr>
          </w:p>
        </w:tc>
        <w:tc>
          <w:tcPr>
            <w:tcW w:w="992" w:type="dxa"/>
          </w:tcPr>
          <w:p w14:paraId="7680590A" w14:textId="77777777" w:rsidR="00BC197C" w:rsidRDefault="00BC197C" w:rsidP="00BC197C">
            <w:pPr>
              <w:spacing w:after="160"/>
              <w:rPr>
                <w:rFonts w:cstheme="minorHAnsi"/>
                <w:bCs/>
                <w:color w:val="000000" w:themeColor="text1"/>
              </w:rPr>
            </w:pPr>
          </w:p>
        </w:tc>
      </w:tr>
      <w:tr w:rsidR="00BC197C" w14:paraId="002A4699" w14:textId="77777777" w:rsidTr="008B38F0">
        <w:tc>
          <w:tcPr>
            <w:tcW w:w="6091" w:type="dxa"/>
          </w:tcPr>
          <w:p w14:paraId="722415A2" w14:textId="43A38C80" w:rsidR="00BC197C" w:rsidRPr="00AC1DB7" w:rsidRDefault="00BC197C" w:rsidP="00BC197C">
            <w:pPr>
              <w:rPr>
                <w:rFonts w:cstheme="minorHAnsi"/>
              </w:rPr>
            </w:pPr>
            <w:r w:rsidRPr="009D7675">
              <w:rPr>
                <w:rFonts w:asciiTheme="minorHAnsi" w:hAnsiTheme="minorHAnsi" w:cstheme="minorHAnsi"/>
                <w:sz w:val="22"/>
                <w:szCs w:val="22"/>
              </w:rPr>
              <w:t>Aanvullen afdelingskeuken</w:t>
            </w:r>
          </w:p>
        </w:tc>
        <w:tc>
          <w:tcPr>
            <w:tcW w:w="992" w:type="dxa"/>
          </w:tcPr>
          <w:p w14:paraId="6D5EDF82" w14:textId="2DCDD8A7"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6BB18193" w14:textId="77777777" w:rsidR="00BC197C" w:rsidRDefault="00BC197C" w:rsidP="00BC197C">
            <w:pPr>
              <w:spacing w:after="160"/>
              <w:rPr>
                <w:rFonts w:cstheme="minorHAnsi"/>
                <w:bCs/>
                <w:color w:val="000000" w:themeColor="text1"/>
              </w:rPr>
            </w:pPr>
          </w:p>
        </w:tc>
        <w:tc>
          <w:tcPr>
            <w:tcW w:w="992" w:type="dxa"/>
          </w:tcPr>
          <w:p w14:paraId="13C4CE47" w14:textId="77777777" w:rsidR="00BC197C" w:rsidRDefault="00BC197C" w:rsidP="00BC197C">
            <w:pPr>
              <w:spacing w:after="160"/>
              <w:rPr>
                <w:rFonts w:cstheme="minorHAnsi"/>
                <w:bCs/>
                <w:color w:val="000000" w:themeColor="text1"/>
              </w:rPr>
            </w:pPr>
          </w:p>
        </w:tc>
      </w:tr>
      <w:tr w:rsidR="00BC197C" w14:paraId="1C795BFF" w14:textId="77777777" w:rsidTr="008B38F0">
        <w:tc>
          <w:tcPr>
            <w:tcW w:w="6091" w:type="dxa"/>
          </w:tcPr>
          <w:p w14:paraId="520AB0CF" w14:textId="7451E529" w:rsidR="00BC197C" w:rsidRPr="00AC1DB7" w:rsidRDefault="00BC197C" w:rsidP="00BC197C">
            <w:pPr>
              <w:rPr>
                <w:rFonts w:cstheme="minorHAnsi"/>
              </w:rPr>
            </w:pPr>
            <w:r w:rsidRPr="009D7675">
              <w:rPr>
                <w:rFonts w:asciiTheme="minorHAnsi" w:hAnsiTheme="minorHAnsi" w:cstheme="minorHAnsi"/>
                <w:sz w:val="22"/>
                <w:szCs w:val="22"/>
              </w:rPr>
              <w:lastRenderedPageBreak/>
              <w:t>Reinigen van medische apparatuur, mits los van patiënt</w:t>
            </w:r>
          </w:p>
        </w:tc>
        <w:tc>
          <w:tcPr>
            <w:tcW w:w="992" w:type="dxa"/>
          </w:tcPr>
          <w:p w14:paraId="7F2DE2BE" w14:textId="4CFD4DA5"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1E60824B" w14:textId="77777777" w:rsidR="00BC197C" w:rsidRDefault="00BC197C" w:rsidP="00BC197C">
            <w:pPr>
              <w:spacing w:after="160"/>
              <w:rPr>
                <w:rFonts w:cstheme="minorHAnsi"/>
                <w:bCs/>
                <w:color w:val="000000" w:themeColor="text1"/>
              </w:rPr>
            </w:pPr>
          </w:p>
        </w:tc>
        <w:tc>
          <w:tcPr>
            <w:tcW w:w="992" w:type="dxa"/>
          </w:tcPr>
          <w:p w14:paraId="7773470B" w14:textId="77777777" w:rsidR="00BC197C" w:rsidRDefault="00BC197C" w:rsidP="00BC197C">
            <w:pPr>
              <w:spacing w:after="160"/>
              <w:rPr>
                <w:rFonts w:cstheme="minorHAnsi"/>
                <w:bCs/>
                <w:color w:val="000000" w:themeColor="text1"/>
              </w:rPr>
            </w:pPr>
          </w:p>
        </w:tc>
      </w:tr>
      <w:tr w:rsidR="00BC197C" w14:paraId="248CA88D" w14:textId="77777777" w:rsidTr="008B38F0">
        <w:tc>
          <w:tcPr>
            <w:tcW w:w="6091" w:type="dxa"/>
          </w:tcPr>
          <w:p w14:paraId="2016127B" w14:textId="04D14DDC" w:rsidR="00BC197C" w:rsidRPr="00AC1DB7" w:rsidRDefault="00BC197C" w:rsidP="00BC197C">
            <w:pPr>
              <w:rPr>
                <w:rFonts w:cstheme="minorHAnsi"/>
              </w:rPr>
            </w:pPr>
            <w:r w:rsidRPr="009D7675">
              <w:rPr>
                <w:rFonts w:asciiTheme="minorHAnsi" w:hAnsiTheme="minorHAnsi" w:cstheme="minorHAnsi"/>
                <w:sz w:val="22"/>
                <w:szCs w:val="22"/>
              </w:rPr>
              <w:t>Controleren en opruimen geleverde goederen in magazijn op de afdeling</w:t>
            </w:r>
          </w:p>
        </w:tc>
        <w:tc>
          <w:tcPr>
            <w:tcW w:w="992" w:type="dxa"/>
          </w:tcPr>
          <w:p w14:paraId="09CFBB00" w14:textId="71EC46FB"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014598F7" w14:textId="77777777" w:rsidR="00BC197C" w:rsidRDefault="00BC197C" w:rsidP="00BC197C">
            <w:pPr>
              <w:spacing w:after="160"/>
              <w:rPr>
                <w:rFonts w:cstheme="minorHAnsi"/>
                <w:bCs/>
                <w:color w:val="000000" w:themeColor="text1"/>
              </w:rPr>
            </w:pPr>
          </w:p>
        </w:tc>
        <w:tc>
          <w:tcPr>
            <w:tcW w:w="992" w:type="dxa"/>
          </w:tcPr>
          <w:p w14:paraId="6609E46A" w14:textId="77777777" w:rsidR="00BC197C" w:rsidRDefault="00BC197C" w:rsidP="00BC197C">
            <w:pPr>
              <w:spacing w:after="160"/>
              <w:rPr>
                <w:rFonts w:cstheme="minorHAnsi"/>
                <w:bCs/>
                <w:color w:val="000000" w:themeColor="text1"/>
              </w:rPr>
            </w:pPr>
          </w:p>
        </w:tc>
      </w:tr>
      <w:tr w:rsidR="00BC197C" w14:paraId="4D1486AB" w14:textId="77777777" w:rsidTr="008B38F0">
        <w:tc>
          <w:tcPr>
            <w:tcW w:w="6091" w:type="dxa"/>
          </w:tcPr>
          <w:p w14:paraId="571134D0" w14:textId="277F202B" w:rsidR="00BC197C" w:rsidRPr="009D7675" w:rsidRDefault="00BC197C" w:rsidP="00BC197C">
            <w:pPr>
              <w:rPr>
                <w:rFonts w:cstheme="minorHAnsi"/>
              </w:rPr>
            </w:pPr>
            <w:r w:rsidRPr="009D7675">
              <w:rPr>
                <w:rFonts w:asciiTheme="minorHAnsi" w:hAnsiTheme="minorHAnsi" w:cstheme="minorHAnsi"/>
                <w:sz w:val="22"/>
                <w:szCs w:val="22"/>
              </w:rPr>
              <w:t>Dagelijkse en periodieke reiniging algemene ruimten afdeling</w:t>
            </w:r>
          </w:p>
        </w:tc>
        <w:tc>
          <w:tcPr>
            <w:tcW w:w="992" w:type="dxa"/>
          </w:tcPr>
          <w:p w14:paraId="4A23EAE6" w14:textId="2C988327" w:rsidR="00BC197C" w:rsidRDefault="00695A6B" w:rsidP="00BC197C">
            <w:pPr>
              <w:spacing w:after="160"/>
              <w:rPr>
                <w:rFonts w:cstheme="minorHAnsi"/>
                <w:bCs/>
                <w:color w:val="000000" w:themeColor="text1"/>
              </w:rPr>
            </w:pPr>
            <w:r>
              <w:rPr>
                <w:rFonts w:cstheme="minorHAnsi"/>
                <w:bCs/>
                <w:color w:val="000000" w:themeColor="text1"/>
              </w:rPr>
              <w:br/>
            </w:r>
          </w:p>
        </w:tc>
        <w:tc>
          <w:tcPr>
            <w:tcW w:w="992" w:type="dxa"/>
          </w:tcPr>
          <w:p w14:paraId="5EF76380" w14:textId="77777777" w:rsidR="00BC197C" w:rsidRDefault="00BC197C" w:rsidP="00BC197C">
            <w:pPr>
              <w:spacing w:after="160"/>
              <w:rPr>
                <w:rFonts w:cstheme="minorHAnsi"/>
                <w:bCs/>
                <w:color w:val="000000" w:themeColor="text1"/>
              </w:rPr>
            </w:pPr>
          </w:p>
        </w:tc>
        <w:tc>
          <w:tcPr>
            <w:tcW w:w="992" w:type="dxa"/>
          </w:tcPr>
          <w:p w14:paraId="53B11F8F" w14:textId="77777777" w:rsidR="00BC197C" w:rsidRDefault="00BC197C" w:rsidP="00BC197C">
            <w:pPr>
              <w:spacing w:after="160"/>
              <w:rPr>
                <w:rFonts w:cstheme="minorHAnsi"/>
                <w:bCs/>
                <w:color w:val="000000" w:themeColor="text1"/>
              </w:rPr>
            </w:pPr>
          </w:p>
        </w:tc>
      </w:tr>
    </w:tbl>
    <w:p w14:paraId="51A36775" w14:textId="4683185E" w:rsidR="00545803" w:rsidRDefault="00545803" w:rsidP="00F42A0B">
      <w:pPr>
        <w:spacing w:after="160"/>
        <w:rPr>
          <w:rFonts w:cstheme="minorHAnsi"/>
          <w:bCs/>
          <w:color w:val="000000" w:themeColor="text1"/>
        </w:rPr>
      </w:pPr>
    </w:p>
    <w:p w14:paraId="2E4AA30B" w14:textId="77777777" w:rsidR="00545803" w:rsidRDefault="00545803">
      <w:pPr>
        <w:spacing w:after="160"/>
        <w:rPr>
          <w:rFonts w:cstheme="minorHAnsi"/>
          <w:bCs/>
          <w:color w:val="000000" w:themeColor="text1"/>
        </w:rPr>
      </w:pPr>
      <w:r>
        <w:rPr>
          <w:rFonts w:cstheme="minorHAnsi"/>
          <w:bCs/>
          <w:color w:val="000000" w:themeColor="text1"/>
        </w:rPr>
        <w:br w:type="page"/>
      </w:r>
    </w:p>
    <w:p w14:paraId="175AC15B" w14:textId="277A88E5" w:rsidR="00545803" w:rsidRPr="003E0A1E" w:rsidRDefault="00545803" w:rsidP="00545803">
      <w:pPr>
        <w:spacing w:after="160"/>
        <w:rPr>
          <w:b/>
          <w:color w:val="00B0F0"/>
          <w:sz w:val="40"/>
        </w:rPr>
      </w:pPr>
      <w:r w:rsidRPr="003E0A1E">
        <w:rPr>
          <w:b/>
          <w:color w:val="00B0F0"/>
          <w:sz w:val="40"/>
        </w:rPr>
        <w:lastRenderedPageBreak/>
        <w:t>Contactgegevens:</w:t>
      </w:r>
    </w:p>
    <w:p w14:paraId="6A452741" w14:textId="0682B28C" w:rsidR="00545803" w:rsidRPr="000D2CFB" w:rsidRDefault="00FE350A" w:rsidP="00545803">
      <w:pPr>
        <w:rPr>
          <w:rFonts w:cstheme="minorHAnsi"/>
          <w:b/>
          <w:bCs/>
          <w:color w:val="7030A0"/>
          <w:lang w:eastAsia="nl-NL"/>
        </w:rPr>
      </w:pPr>
      <w:r w:rsidRPr="000D2CFB">
        <w:rPr>
          <w:rFonts w:cstheme="minorHAnsi"/>
          <w:b/>
          <w:bCs/>
          <w:color w:val="000000" w:themeColor="text1"/>
          <w:lang w:eastAsia="nl-NL"/>
        </w:rPr>
        <w:t>Leercoach</w:t>
      </w:r>
      <w:r w:rsidRPr="000D2CFB">
        <w:rPr>
          <w:rFonts w:cstheme="minorHAnsi"/>
          <w:b/>
          <w:bCs/>
          <w:color w:val="7030A0"/>
          <w:lang w:eastAsia="nl-NL"/>
        </w:rPr>
        <w:br/>
      </w:r>
      <w:r w:rsidR="005554C9" w:rsidRPr="000D2CFB">
        <w:rPr>
          <w:rFonts w:cstheme="minorHAnsi"/>
          <w:b/>
          <w:bCs/>
          <w:color w:val="7030A0"/>
          <w:lang w:eastAsia="nl-NL"/>
        </w:rPr>
        <w:t xml:space="preserve">Angelique </w:t>
      </w:r>
      <w:r w:rsidRPr="000D2CFB">
        <w:rPr>
          <w:rFonts w:cstheme="minorHAnsi"/>
          <w:b/>
          <w:bCs/>
          <w:color w:val="7030A0"/>
          <w:lang w:eastAsia="nl-NL"/>
        </w:rPr>
        <w:t>Willems-Rombouts</w:t>
      </w:r>
      <w:r w:rsidR="00545803" w:rsidRPr="000D2CFB">
        <w:rPr>
          <w:rFonts w:cstheme="minorHAnsi"/>
          <w:color w:val="000000" w:themeColor="text1"/>
          <w:lang w:eastAsia="nl-NL"/>
        </w:rPr>
        <w:br/>
        <w:t>T</w:t>
      </w:r>
      <w:r w:rsidR="00992D9F" w:rsidRPr="000D2CFB">
        <w:rPr>
          <w:rFonts w:cstheme="minorHAnsi"/>
          <w:color w:val="000000" w:themeColor="text1"/>
          <w:lang w:eastAsia="nl-NL"/>
        </w:rPr>
        <w:t>elefoon intern</w:t>
      </w:r>
      <w:r w:rsidR="00545803" w:rsidRPr="000D2CFB">
        <w:rPr>
          <w:rFonts w:cstheme="minorHAnsi"/>
          <w:color w:val="000000" w:themeColor="text1"/>
          <w:lang w:eastAsia="nl-NL"/>
        </w:rPr>
        <w:t xml:space="preserve">: </w:t>
      </w:r>
      <w:r w:rsidR="003E0A1E" w:rsidRPr="000D2CFB">
        <w:rPr>
          <w:rFonts w:cstheme="minorHAnsi"/>
          <w:color w:val="000000" w:themeColor="text1"/>
          <w:lang w:eastAsia="nl-NL"/>
        </w:rPr>
        <w:t>6548</w:t>
      </w:r>
      <w:r w:rsidR="00545803" w:rsidRPr="000D2CFB">
        <w:rPr>
          <w:rFonts w:cstheme="minorHAnsi"/>
          <w:color w:val="000000" w:themeColor="text1"/>
          <w:lang w:eastAsia="nl-NL"/>
        </w:rPr>
        <w:br/>
        <w:t>M</w:t>
      </w:r>
      <w:r w:rsidR="00992D9F" w:rsidRPr="000D2CFB">
        <w:rPr>
          <w:rFonts w:cstheme="minorHAnsi"/>
          <w:color w:val="000000" w:themeColor="text1"/>
          <w:lang w:eastAsia="nl-NL"/>
        </w:rPr>
        <w:t>ail</w:t>
      </w:r>
      <w:r w:rsidR="00545803" w:rsidRPr="000D2CFB">
        <w:rPr>
          <w:rFonts w:cstheme="minorHAnsi"/>
          <w:color w:val="000000" w:themeColor="text1"/>
          <w:lang w:eastAsia="nl-NL"/>
        </w:rPr>
        <w:t xml:space="preserve">: </w:t>
      </w:r>
      <w:hyperlink r:id="rId11" w:history="1">
        <w:r w:rsidRPr="000D2CFB">
          <w:rPr>
            <w:rStyle w:val="Hyperlink"/>
            <w:rFonts w:cstheme="minorHAnsi"/>
            <w:lang w:eastAsia="nl-NL"/>
          </w:rPr>
          <w:t>angelique.rombouts@catharinaziekenhuis.nl</w:t>
        </w:r>
      </w:hyperlink>
      <w:r w:rsidRPr="000D2CFB">
        <w:rPr>
          <w:rFonts w:cstheme="minorHAnsi"/>
          <w:color w:val="000000" w:themeColor="text1"/>
          <w:lang w:eastAsia="nl-NL"/>
        </w:rPr>
        <w:t xml:space="preserve"> </w:t>
      </w:r>
    </w:p>
    <w:p w14:paraId="4DD6DA57" w14:textId="7C90EF84" w:rsidR="008B38F0" w:rsidRPr="000D2CFB" w:rsidRDefault="008B38F0" w:rsidP="00545803">
      <w:pPr>
        <w:spacing w:after="160"/>
        <w:rPr>
          <w:rFonts w:cstheme="minorHAnsi"/>
          <w:bCs/>
          <w:color w:val="000000" w:themeColor="text1"/>
        </w:rPr>
      </w:pPr>
    </w:p>
    <w:p w14:paraId="32282504" w14:textId="0F281824" w:rsidR="00FE350A" w:rsidRPr="00FE350A" w:rsidRDefault="00FE350A" w:rsidP="00FE350A">
      <w:pPr>
        <w:rPr>
          <w:rFonts w:cstheme="minorHAnsi"/>
          <w:b/>
          <w:bCs/>
          <w:color w:val="7030A0"/>
          <w:lang w:eastAsia="nl-NL"/>
        </w:rPr>
      </w:pPr>
      <w:r w:rsidRPr="00FE350A">
        <w:rPr>
          <w:rFonts w:cstheme="minorHAnsi"/>
          <w:b/>
          <w:bCs/>
          <w:color w:val="000000" w:themeColor="text1"/>
          <w:lang w:eastAsia="nl-NL"/>
        </w:rPr>
        <w:t>Leercoach</w:t>
      </w:r>
    </w:p>
    <w:p w14:paraId="36A27ECE" w14:textId="2A3D8C2B" w:rsidR="00FE350A" w:rsidRPr="00FE350A" w:rsidRDefault="00FE350A" w:rsidP="00FE350A">
      <w:pPr>
        <w:rPr>
          <w:rFonts w:cstheme="minorHAnsi"/>
          <w:b/>
          <w:bCs/>
          <w:color w:val="7030A0"/>
          <w:lang w:eastAsia="nl-NL"/>
        </w:rPr>
      </w:pPr>
      <w:r w:rsidRPr="00FE350A">
        <w:rPr>
          <w:rFonts w:cstheme="minorHAnsi"/>
          <w:b/>
          <w:bCs/>
          <w:color w:val="7030A0"/>
          <w:lang w:eastAsia="nl-NL"/>
        </w:rPr>
        <w:t>Ka</w:t>
      </w:r>
      <w:r>
        <w:rPr>
          <w:rFonts w:cstheme="minorHAnsi"/>
          <w:b/>
          <w:bCs/>
          <w:color w:val="7030A0"/>
          <w:lang w:eastAsia="nl-NL"/>
        </w:rPr>
        <w:t>rin Hurkens</w:t>
      </w:r>
      <w:r w:rsidRPr="00FE350A">
        <w:rPr>
          <w:rFonts w:cstheme="minorHAnsi"/>
          <w:color w:val="000000" w:themeColor="text1"/>
          <w:lang w:eastAsia="nl-NL"/>
        </w:rPr>
        <w:br/>
        <w:t>T</w:t>
      </w:r>
      <w:r w:rsidR="00992D9F">
        <w:rPr>
          <w:rFonts w:cstheme="minorHAnsi"/>
          <w:color w:val="000000" w:themeColor="text1"/>
          <w:lang w:eastAsia="nl-NL"/>
        </w:rPr>
        <w:t>elefoon intern</w:t>
      </w:r>
      <w:r w:rsidRPr="00FE350A">
        <w:rPr>
          <w:rFonts w:cstheme="minorHAnsi"/>
          <w:color w:val="000000" w:themeColor="text1"/>
          <w:lang w:eastAsia="nl-NL"/>
        </w:rPr>
        <w:t xml:space="preserve">: </w:t>
      </w:r>
      <w:r w:rsidR="000D2CFB">
        <w:t>6557</w:t>
      </w:r>
      <w:r w:rsidRPr="00FE350A">
        <w:rPr>
          <w:rFonts w:cstheme="minorHAnsi"/>
          <w:color w:val="000000" w:themeColor="text1"/>
          <w:lang w:eastAsia="nl-NL"/>
        </w:rPr>
        <w:br/>
        <w:t>M</w:t>
      </w:r>
      <w:r w:rsidR="00992D9F">
        <w:rPr>
          <w:rFonts w:cstheme="minorHAnsi"/>
          <w:color w:val="000000" w:themeColor="text1"/>
          <w:lang w:eastAsia="nl-NL"/>
        </w:rPr>
        <w:t>ail</w:t>
      </w:r>
      <w:r w:rsidRPr="00FE350A">
        <w:rPr>
          <w:rFonts w:cstheme="minorHAnsi"/>
          <w:color w:val="000000" w:themeColor="text1"/>
          <w:lang w:eastAsia="nl-NL"/>
        </w:rPr>
        <w:t xml:space="preserve">: </w:t>
      </w:r>
      <w:hyperlink r:id="rId12" w:history="1">
        <w:r w:rsidRPr="00007028">
          <w:rPr>
            <w:rStyle w:val="Hyperlink"/>
            <w:rFonts w:cstheme="minorHAnsi"/>
            <w:lang w:eastAsia="nl-NL"/>
          </w:rPr>
          <w:t>karin.hurkens@catharinaziekenhuis.nl</w:t>
        </w:r>
      </w:hyperlink>
      <w:r>
        <w:rPr>
          <w:rFonts w:cstheme="minorHAnsi"/>
          <w:color w:val="000000" w:themeColor="text1"/>
          <w:lang w:eastAsia="nl-NL"/>
        </w:rPr>
        <w:t xml:space="preserve"> </w:t>
      </w:r>
    </w:p>
    <w:p w14:paraId="737DD2CD" w14:textId="77777777" w:rsidR="00FE350A" w:rsidRPr="00FE350A" w:rsidRDefault="00FE350A" w:rsidP="00545803">
      <w:pPr>
        <w:spacing w:after="160"/>
        <w:rPr>
          <w:rFonts w:cstheme="minorHAnsi"/>
          <w:bCs/>
          <w:color w:val="000000" w:themeColor="text1"/>
        </w:rPr>
      </w:pPr>
    </w:p>
    <w:sectPr w:rsidR="00FE350A" w:rsidRPr="00FE350A" w:rsidSect="00827F24">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2ECF9" w14:textId="77777777" w:rsidR="00A130DD" w:rsidRDefault="00A130DD" w:rsidP="00AD4E7C">
      <w:pPr>
        <w:spacing w:line="240" w:lineRule="auto"/>
      </w:pPr>
      <w:r>
        <w:separator/>
      </w:r>
    </w:p>
  </w:endnote>
  <w:endnote w:type="continuationSeparator" w:id="0">
    <w:p w14:paraId="409509BF" w14:textId="77777777" w:rsidR="00A130DD" w:rsidRDefault="00A130DD" w:rsidP="00AD4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MDKG W+ Cg Futura Maxi">
    <w:altName w:val="Cg Futura Max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037517"/>
      <w:docPartObj>
        <w:docPartGallery w:val="Page Numbers (Bottom of Page)"/>
        <w:docPartUnique/>
      </w:docPartObj>
    </w:sdtPr>
    <w:sdtEndPr/>
    <w:sdtContent>
      <w:p w14:paraId="27DABA85" w14:textId="5C8926EE" w:rsidR="009505E1" w:rsidRDefault="009505E1">
        <w:pPr>
          <w:pStyle w:val="Voettekst"/>
          <w:jc w:val="right"/>
        </w:pPr>
        <w:r>
          <w:fldChar w:fldCharType="begin"/>
        </w:r>
        <w:r>
          <w:instrText>PAGE   \* MERGEFORMAT</w:instrText>
        </w:r>
        <w:r>
          <w:fldChar w:fldCharType="separate"/>
        </w:r>
        <w:r w:rsidR="00645097">
          <w:rPr>
            <w:noProof/>
          </w:rPr>
          <w:t>17</w:t>
        </w:r>
        <w:r>
          <w:fldChar w:fldCharType="end"/>
        </w:r>
      </w:p>
    </w:sdtContent>
  </w:sdt>
  <w:p w14:paraId="5AA54C31" w14:textId="55408929" w:rsidR="007A6AE1" w:rsidRDefault="007A6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43D8" w14:textId="77777777" w:rsidR="00A130DD" w:rsidRDefault="00A130DD" w:rsidP="00AD4E7C">
      <w:pPr>
        <w:spacing w:line="240" w:lineRule="auto"/>
      </w:pPr>
      <w:r>
        <w:separator/>
      </w:r>
    </w:p>
  </w:footnote>
  <w:footnote w:type="continuationSeparator" w:id="0">
    <w:p w14:paraId="49F17D50" w14:textId="77777777" w:rsidR="00A130DD" w:rsidRDefault="00A130DD" w:rsidP="00AD4E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6095"/>
    <w:multiLevelType w:val="hybridMultilevel"/>
    <w:tmpl w:val="EF4484FE"/>
    <w:lvl w:ilvl="0" w:tplc="332A39EC">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4E266E6"/>
    <w:multiLevelType w:val="hybridMultilevel"/>
    <w:tmpl w:val="4DB6C51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C77EB7"/>
    <w:multiLevelType w:val="multilevel"/>
    <w:tmpl w:val="05B0A57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644"/>
        </w:tabs>
        <w:ind w:left="644"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C1D39C4"/>
    <w:multiLevelType w:val="hybridMultilevel"/>
    <w:tmpl w:val="8716B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1D0E57"/>
    <w:multiLevelType w:val="hybridMultilevel"/>
    <w:tmpl w:val="B41C391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117A90"/>
    <w:multiLevelType w:val="hybridMultilevel"/>
    <w:tmpl w:val="831C695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557E8E"/>
    <w:multiLevelType w:val="hybridMultilevel"/>
    <w:tmpl w:val="6414E51C"/>
    <w:lvl w:ilvl="0" w:tplc="0413000F">
      <w:start w:val="1"/>
      <w:numFmt w:val="decimal"/>
      <w:lvlText w:val="%1."/>
      <w:lvlJc w:val="left"/>
      <w:pPr>
        <w:ind w:left="720" w:hanging="360"/>
      </w:pPr>
      <w:rPr>
        <w:rFont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tabs>
          <w:tab w:val="num" w:pos="2160"/>
        </w:tabs>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F02BCC"/>
    <w:multiLevelType w:val="hybridMultilevel"/>
    <w:tmpl w:val="C3B6922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124ECA"/>
    <w:multiLevelType w:val="hybridMultilevel"/>
    <w:tmpl w:val="BA666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5479B5"/>
    <w:multiLevelType w:val="hybridMultilevel"/>
    <w:tmpl w:val="480A02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27A511F"/>
    <w:multiLevelType w:val="hybridMultilevel"/>
    <w:tmpl w:val="B91E6A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50D09B1"/>
    <w:multiLevelType w:val="hybridMultilevel"/>
    <w:tmpl w:val="8F4CCF4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234E9F"/>
    <w:multiLevelType w:val="hybridMultilevel"/>
    <w:tmpl w:val="FEBACB02"/>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1787916"/>
    <w:multiLevelType w:val="hybridMultilevel"/>
    <w:tmpl w:val="1480CE7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672E292E"/>
    <w:multiLevelType w:val="hybridMultilevel"/>
    <w:tmpl w:val="22BCE6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68BC3E6B"/>
    <w:multiLevelType w:val="multilevel"/>
    <w:tmpl w:val="859423DA"/>
    <w:lvl w:ilvl="0">
      <w:start w:val="1"/>
      <w:numFmt w:val="decimal"/>
      <w:lvlText w:val="%1."/>
      <w:lvlJc w:val="left"/>
      <w:pPr>
        <w:ind w:left="720" w:hanging="360"/>
      </w:pPr>
      <w:rPr>
        <w:rFonts w:hint="default"/>
        <w:color w:val="00B0F0"/>
      </w:rPr>
    </w:lvl>
    <w:lvl w:ilvl="1">
      <w:start w:val="1"/>
      <w:numFmt w:val="decimal"/>
      <w:isLgl/>
      <w:lvlText w:val="%1.%2."/>
      <w:lvlJc w:val="left"/>
      <w:pPr>
        <w:ind w:left="1647" w:hanging="1080"/>
      </w:pPr>
      <w:rPr>
        <w:rFonts w:hint="default"/>
        <w:color w:val="693269"/>
        <w:sz w:val="32"/>
        <w:szCs w:val="32"/>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600" w:hanging="3240"/>
      </w:pPr>
      <w:rPr>
        <w:rFonts w:hint="default"/>
      </w:rPr>
    </w:lvl>
    <w:lvl w:ilvl="8">
      <w:start w:val="1"/>
      <w:numFmt w:val="decimal"/>
      <w:isLgl/>
      <w:lvlText w:val="%1.%2.%3.%4.%5.%6.%7.%8.%9."/>
      <w:lvlJc w:val="left"/>
      <w:pPr>
        <w:ind w:left="3960" w:hanging="3600"/>
      </w:pPr>
      <w:rPr>
        <w:rFonts w:hint="default"/>
      </w:rPr>
    </w:lvl>
  </w:abstractNum>
  <w:abstractNum w:abstractNumId="16" w15:restartNumberingAfterBreak="0">
    <w:nsid w:val="6FE4474E"/>
    <w:multiLevelType w:val="hybridMultilevel"/>
    <w:tmpl w:val="A0EE50D8"/>
    <w:lvl w:ilvl="0" w:tplc="E362C5F2">
      <w:start w:val="1"/>
      <w:numFmt w:val="bullet"/>
      <w:lvlText w:val="o"/>
      <w:lvlJc w:val="left"/>
      <w:pPr>
        <w:ind w:left="720" w:hanging="360"/>
      </w:pPr>
      <w:rPr>
        <w:rFonts w:asciiTheme="minorHAnsi" w:hAnsiTheme="minorHAnsi" w:cstheme="minorHAnsi" w:hint="default"/>
        <w:color w:val="auto"/>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13574D"/>
    <w:multiLevelType w:val="hybridMultilevel"/>
    <w:tmpl w:val="7A8CC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5"/>
  </w:num>
  <w:num w:numId="2">
    <w:abstractNumId w:val="17"/>
  </w:num>
  <w:num w:numId="3">
    <w:abstractNumId w:val="0"/>
  </w:num>
  <w:num w:numId="4">
    <w:abstractNumId w:val="3"/>
  </w:num>
  <w:num w:numId="5">
    <w:abstractNumId w:val="9"/>
  </w:num>
  <w:num w:numId="6">
    <w:abstractNumId w:val="8"/>
  </w:num>
  <w:num w:numId="7">
    <w:abstractNumId w:val="4"/>
  </w:num>
  <w:num w:numId="8">
    <w:abstractNumId w:val="12"/>
  </w:num>
  <w:num w:numId="9">
    <w:abstractNumId w:val="13"/>
  </w:num>
  <w:num w:numId="10">
    <w:abstractNumId w:val="6"/>
  </w:num>
  <w:num w:numId="11">
    <w:abstractNumId w:val="7"/>
  </w:num>
  <w:num w:numId="12">
    <w:abstractNumId w:val="5"/>
  </w:num>
  <w:num w:numId="13">
    <w:abstractNumId w:val="10"/>
  </w:num>
  <w:num w:numId="14">
    <w:abstractNumId w:val="2"/>
  </w:num>
  <w:num w:numId="15">
    <w:abstractNumId w:val="1"/>
  </w:num>
  <w:num w:numId="16">
    <w:abstractNumId w:val="11"/>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38"/>
    <w:rsid w:val="0000239C"/>
    <w:rsid w:val="00007565"/>
    <w:rsid w:val="00014651"/>
    <w:rsid w:val="000146FC"/>
    <w:rsid w:val="00014F01"/>
    <w:rsid w:val="000308A1"/>
    <w:rsid w:val="0004180B"/>
    <w:rsid w:val="00046EAB"/>
    <w:rsid w:val="00047138"/>
    <w:rsid w:val="0004789F"/>
    <w:rsid w:val="0005088D"/>
    <w:rsid w:val="0006687A"/>
    <w:rsid w:val="00066FA2"/>
    <w:rsid w:val="0006722D"/>
    <w:rsid w:val="0008572B"/>
    <w:rsid w:val="000911AE"/>
    <w:rsid w:val="000A7AF7"/>
    <w:rsid w:val="000D10CA"/>
    <w:rsid w:val="000D2119"/>
    <w:rsid w:val="000D2CFB"/>
    <w:rsid w:val="000E3B2C"/>
    <w:rsid w:val="000E6229"/>
    <w:rsid w:val="00106AAB"/>
    <w:rsid w:val="00106B0B"/>
    <w:rsid w:val="00120D93"/>
    <w:rsid w:val="00125A19"/>
    <w:rsid w:val="00154455"/>
    <w:rsid w:val="00165DB7"/>
    <w:rsid w:val="001708F8"/>
    <w:rsid w:val="00172C77"/>
    <w:rsid w:val="00181153"/>
    <w:rsid w:val="001C1AB1"/>
    <w:rsid w:val="001C4AEB"/>
    <w:rsid w:val="001D637D"/>
    <w:rsid w:val="001E41EA"/>
    <w:rsid w:val="00201848"/>
    <w:rsid w:val="00204111"/>
    <w:rsid w:val="00204835"/>
    <w:rsid w:val="002052E8"/>
    <w:rsid w:val="00205525"/>
    <w:rsid w:val="00210B83"/>
    <w:rsid w:val="0021117E"/>
    <w:rsid w:val="002132F8"/>
    <w:rsid w:val="00214520"/>
    <w:rsid w:val="00214AB5"/>
    <w:rsid w:val="0021578C"/>
    <w:rsid w:val="00226496"/>
    <w:rsid w:val="002359C5"/>
    <w:rsid w:val="00237BA6"/>
    <w:rsid w:val="0024031E"/>
    <w:rsid w:val="00247E39"/>
    <w:rsid w:val="002529D3"/>
    <w:rsid w:val="00253FC2"/>
    <w:rsid w:val="0026099A"/>
    <w:rsid w:val="00270CC8"/>
    <w:rsid w:val="00273D82"/>
    <w:rsid w:val="00276278"/>
    <w:rsid w:val="002778E9"/>
    <w:rsid w:val="00281664"/>
    <w:rsid w:val="00281C0A"/>
    <w:rsid w:val="00283725"/>
    <w:rsid w:val="00290C40"/>
    <w:rsid w:val="00297C5C"/>
    <w:rsid w:val="002A5AF6"/>
    <w:rsid w:val="002A5D39"/>
    <w:rsid w:val="002C0061"/>
    <w:rsid w:val="002F1AE3"/>
    <w:rsid w:val="003048A4"/>
    <w:rsid w:val="003060E1"/>
    <w:rsid w:val="00307AA2"/>
    <w:rsid w:val="00311322"/>
    <w:rsid w:val="00314023"/>
    <w:rsid w:val="00322925"/>
    <w:rsid w:val="00324629"/>
    <w:rsid w:val="00332336"/>
    <w:rsid w:val="00337EEC"/>
    <w:rsid w:val="0035740A"/>
    <w:rsid w:val="00365F88"/>
    <w:rsid w:val="003711A0"/>
    <w:rsid w:val="003735F0"/>
    <w:rsid w:val="00377527"/>
    <w:rsid w:val="00382223"/>
    <w:rsid w:val="0039125F"/>
    <w:rsid w:val="003A23DC"/>
    <w:rsid w:val="003B359D"/>
    <w:rsid w:val="003B51AC"/>
    <w:rsid w:val="003C343F"/>
    <w:rsid w:val="003C429E"/>
    <w:rsid w:val="003D1EC1"/>
    <w:rsid w:val="003D7187"/>
    <w:rsid w:val="003E0811"/>
    <w:rsid w:val="003E0A1E"/>
    <w:rsid w:val="003E76B2"/>
    <w:rsid w:val="00415B99"/>
    <w:rsid w:val="00416ADC"/>
    <w:rsid w:val="0041738A"/>
    <w:rsid w:val="00426847"/>
    <w:rsid w:val="00436CC3"/>
    <w:rsid w:val="00437B97"/>
    <w:rsid w:val="00443F42"/>
    <w:rsid w:val="0044518F"/>
    <w:rsid w:val="00451D21"/>
    <w:rsid w:val="00453A22"/>
    <w:rsid w:val="00455E36"/>
    <w:rsid w:val="0046213F"/>
    <w:rsid w:val="00463CF1"/>
    <w:rsid w:val="004659C9"/>
    <w:rsid w:val="00476D11"/>
    <w:rsid w:val="00480A06"/>
    <w:rsid w:val="00491495"/>
    <w:rsid w:val="004A4667"/>
    <w:rsid w:val="004C277A"/>
    <w:rsid w:val="004C289C"/>
    <w:rsid w:val="004C3630"/>
    <w:rsid w:val="004D37A7"/>
    <w:rsid w:val="004D4CF4"/>
    <w:rsid w:val="004E0EB9"/>
    <w:rsid w:val="004E1015"/>
    <w:rsid w:val="004E23AA"/>
    <w:rsid w:val="004E60DE"/>
    <w:rsid w:val="004E710A"/>
    <w:rsid w:val="004E7B28"/>
    <w:rsid w:val="004E7DF7"/>
    <w:rsid w:val="004F4937"/>
    <w:rsid w:val="0050521A"/>
    <w:rsid w:val="00507E19"/>
    <w:rsid w:val="0051756C"/>
    <w:rsid w:val="00520565"/>
    <w:rsid w:val="005315BC"/>
    <w:rsid w:val="00544734"/>
    <w:rsid w:val="00545803"/>
    <w:rsid w:val="005473CB"/>
    <w:rsid w:val="0055543F"/>
    <w:rsid w:val="005554C9"/>
    <w:rsid w:val="00555B5F"/>
    <w:rsid w:val="00566D21"/>
    <w:rsid w:val="00570A2F"/>
    <w:rsid w:val="00576D32"/>
    <w:rsid w:val="00582341"/>
    <w:rsid w:val="00597C60"/>
    <w:rsid w:val="005A09C1"/>
    <w:rsid w:val="005A2811"/>
    <w:rsid w:val="005B06B1"/>
    <w:rsid w:val="005B55AD"/>
    <w:rsid w:val="005B7BC2"/>
    <w:rsid w:val="005C30EF"/>
    <w:rsid w:val="005C6476"/>
    <w:rsid w:val="005D6358"/>
    <w:rsid w:val="005E5F39"/>
    <w:rsid w:val="00604897"/>
    <w:rsid w:val="00611E2E"/>
    <w:rsid w:val="00617A6E"/>
    <w:rsid w:val="006368F1"/>
    <w:rsid w:val="00637EC2"/>
    <w:rsid w:val="00644C12"/>
    <w:rsid w:val="00645097"/>
    <w:rsid w:val="00652061"/>
    <w:rsid w:val="006669E4"/>
    <w:rsid w:val="00672449"/>
    <w:rsid w:val="00675515"/>
    <w:rsid w:val="006802DD"/>
    <w:rsid w:val="00682B7C"/>
    <w:rsid w:val="00682BD3"/>
    <w:rsid w:val="006900A0"/>
    <w:rsid w:val="00695A6B"/>
    <w:rsid w:val="006B2903"/>
    <w:rsid w:val="006B38D7"/>
    <w:rsid w:val="006C1D11"/>
    <w:rsid w:val="006D12DB"/>
    <w:rsid w:val="006D2ECD"/>
    <w:rsid w:val="006D2F67"/>
    <w:rsid w:val="006E49DE"/>
    <w:rsid w:val="006E7CD6"/>
    <w:rsid w:val="006F3167"/>
    <w:rsid w:val="006F3EBA"/>
    <w:rsid w:val="0071406C"/>
    <w:rsid w:val="0073556E"/>
    <w:rsid w:val="00742DB4"/>
    <w:rsid w:val="007554A4"/>
    <w:rsid w:val="007663C5"/>
    <w:rsid w:val="007674C6"/>
    <w:rsid w:val="0077206A"/>
    <w:rsid w:val="00781D91"/>
    <w:rsid w:val="00782D3F"/>
    <w:rsid w:val="00787539"/>
    <w:rsid w:val="00787B82"/>
    <w:rsid w:val="00794CEB"/>
    <w:rsid w:val="007977B6"/>
    <w:rsid w:val="007A50D6"/>
    <w:rsid w:val="007A6AE1"/>
    <w:rsid w:val="007A7261"/>
    <w:rsid w:val="007B41CD"/>
    <w:rsid w:val="007C4A59"/>
    <w:rsid w:val="007D0A8B"/>
    <w:rsid w:val="007E1667"/>
    <w:rsid w:val="007E2145"/>
    <w:rsid w:val="007E4A5D"/>
    <w:rsid w:val="007E7E60"/>
    <w:rsid w:val="007F15FB"/>
    <w:rsid w:val="007F614D"/>
    <w:rsid w:val="007F7ABE"/>
    <w:rsid w:val="007F7BEF"/>
    <w:rsid w:val="00803A6D"/>
    <w:rsid w:val="00803CE6"/>
    <w:rsid w:val="00806551"/>
    <w:rsid w:val="00827F24"/>
    <w:rsid w:val="008401BA"/>
    <w:rsid w:val="008443C1"/>
    <w:rsid w:val="00852B43"/>
    <w:rsid w:val="008579C7"/>
    <w:rsid w:val="00865AD4"/>
    <w:rsid w:val="00870883"/>
    <w:rsid w:val="00886551"/>
    <w:rsid w:val="008B38F0"/>
    <w:rsid w:val="008D1B82"/>
    <w:rsid w:val="008D3C9C"/>
    <w:rsid w:val="008D3FBD"/>
    <w:rsid w:val="008D5887"/>
    <w:rsid w:val="008E0BC7"/>
    <w:rsid w:val="008E2DB5"/>
    <w:rsid w:val="008E7B72"/>
    <w:rsid w:val="008F14E3"/>
    <w:rsid w:val="008F7BB3"/>
    <w:rsid w:val="00903CA8"/>
    <w:rsid w:val="009109CF"/>
    <w:rsid w:val="00911FCC"/>
    <w:rsid w:val="00917B46"/>
    <w:rsid w:val="00935B3D"/>
    <w:rsid w:val="00943424"/>
    <w:rsid w:val="00946914"/>
    <w:rsid w:val="009505E1"/>
    <w:rsid w:val="00950A26"/>
    <w:rsid w:val="00954146"/>
    <w:rsid w:val="009547DE"/>
    <w:rsid w:val="00957E82"/>
    <w:rsid w:val="00962792"/>
    <w:rsid w:val="00964298"/>
    <w:rsid w:val="009648C4"/>
    <w:rsid w:val="00964FCE"/>
    <w:rsid w:val="009737BD"/>
    <w:rsid w:val="00977FFB"/>
    <w:rsid w:val="009817C1"/>
    <w:rsid w:val="00992D9F"/>
    <w:rsid w:val="00993103"/>
    <w:rsid w:val="00993D31"/>
    <w:rsid w:val="009959C3"/>
    <w:rsid w:val="00995AAA"/>
    <w:rsid w:val="009A5964"/>
    <w:rsid w:val="009D0210"/>
    <w:rsid w:val="009D434D"/>
    <w:rsid w:val="00A03254"/>
    <w:rsid w:val="00A071C0"/>
    <w:rsid w:val="00A07DE4"/>
    <w:rsid w:val="00A130DD"/>
    <w:rsid w:val="00A15F02"/>
    <w:rsid w:val="00A22C69"/>
    <w:rsid w:val="00A236E5"/>
    <w:rsid w:val="00A30AAA"/>
    <w:rsid w:val="00A32576"/>
    <w:rsid w:val="00A34D5F"/>
    <w:rsid w:val="00A40A0D"/>
    <w:rsid w:val="00A413D0"/>
    <w:rsid w:val="00A5015E"/>
    <w:rsid w:val="00A55212"/>
    <w:rsid w:val="00A602DC"/>
    <w:rsid w:val="00A60D07"/>
    <w:rsid w:val="00A649AF"/>
    <w:rsid w:val="00A702DF"/>
    <w:rsid w:val="00A73306"/>
    <w:rsid w:val="00A76065"/>
    <w:rsid w:val="00A921CE"/>
    <w:rsid w:val="00A97444"/>
    <w:rsid w:val="00AA1153"/>
    <w:rsid w:val="00AB560F"/>
    <w:rsid w:val="00AC114C"/>
    <w:rsid w:val="00AC1DA5"/>
    <w:rsid w:val="00AC753E"/>
    <w:rsid w:val="00AD3BE3"/>
    <w:rsid w:val="00AD4E7C"/>
    <w:rsid w:val="00AE1FAB"/>
    <w:rsid w:val="00AE55B6"/>
    <w:rsid w:val="00AF1B99"/>
    <w:rsid w:val="00B24A12"/>
    <w:rsid w:val="00B34D66"/>
    <w:rsid w:val="00B47DA3"/>
    <w:rsid w:val="00B54333"/>
    <w:rsid w:val="00B60D17"/>
    <w:rsid w:val="00B73AA5"/>
    <w:rsid w:val="00B75E1F"/>
    <w:rsid w:val="00B80C2E"/>
    <w:rsid w:val="00B832DE"/>
    <w:rsid w:val="00B846A1"/>
    <w:rsid w:val="00BA3F1E"/>
    <w:rsid w:val="00BA5E6A"/>
    <w:rsid w:val="00BB3095"/>
    <w:rsid w:val="00BC197C"/>
    <w:rsid w:val="00BD058D"/>
    <w:rsid w:val="00BD210F"/>
    <w:rsid w:val="00BD3053"/>
    <w:rsid w:val="00BD3DEA"/>
    <w:rsid w:val="00C00589"/>
    <w:rsid w:val="00C11151"/>
    <w:rsid w:val="00C26DA3"/>
    <w:rsid w:val="00C43388"/>
    <w:rsid w:val="00C5486A"/>
    <w:rsid w:val="00C61A26"/>
    <w:rsid w:val="00C674DD"/>
    <w:rsid w:val="00C770B2"/>
    <w:rsid w:val="00C81293"/>
    <w:rsid w:val="00C84BE4"/>
    <w:rsid w:val="00C860BF"/>
    <w:rsid w:val="00C864AA"/>
    <w:rsid w:val="00C90A03"/>
    <w:rsid w:val="00C917A1"/>
    <w:rsid w:val="00C920CD"/>
    <w:rsid w:val="00C96938"/>
    <w:rsid w:val="00C969CA"/>
    <w:rsid w:val="00CA3CCF"/>
    <w:rsid w:val="00CA645A"/>
    <w:rsid w:val="00CD027F"/>
    <w:rsid w:val="00CE38B0"/>
    <w:rsid w:val="00CE5785"/>
    <w:rsid w:val="00D0566D"/>
    <w:rsid w:val="00D05A62"/>
    <w:rsid w:val="00D0668C"/>
    <w:rsid w:val="00D078E8"/>
    <w:rsid w:val="00D10CD0"/>
    <w:rsid w:val="00D20CA6"/>
    <w:rsid w:val="00D20D41"/>
    <w:rsid w:val="00D253D0"/>
    <w:rsid w:val="00D375C3"/>
    <w:rsid w:val="00D41EDF"/>
    <w:rsid w:val="00D43E47"/>
    <w:rsid w:val="00D50712"/>
    <w:rsid w:val="00D60AEE"/>
    <w:rsid w:val="00D65474"/>
    <w:rsid w:val="00D734FF"/>
    <w:rsid w:val="00D77304"/>
    <w:rsid w:val="00D812E9"/>
    <w:rsid w:val="00D87EB8"/>
    <w:rsid w:val="00DB2D61"/>
    <w:rsid w:val="00DB4909"/>
    <w:rsid w:val="00DB57B2"/>
    <w:rsid w:val="00DC3F09"/>
    <w:rsid w:val="00DC4A39"/>
    <w:rsid w:val="00DC5B00"/>
    <w:rsid w:val="00DD0A41"/>
    <w:rsid w:val="00DD7BB9"/>
    <w:rsid w:val="00DF453E"/>
    <w:rsid w:val="00DF5751"/>
    <w:rsid w:val="00E02F10"/>
    <w:rsid w:val="00E03A44"/>
    <w:rsid w:val="00E13E60"/>
    <w:rsid w:val="00E14916"/>
    <w:rsid w:val="00E15954"/>
    <w:rsid w:val="00E30DEF"/>
    <w:rsid w:val="00E3132D"/>
    <w:rsid w:val="00E3424E"/>
    <w:rsid w:val="00E377F1"/>
    <w:rsid w:val="00E501ED"/>
    <w:rsid w:val="00E57CB8"/>
    <w:rsid w:val="00E62359"/>
    <w:rsid w:val="00E90CAB"/>
    <w:rsid w:val="00EA2074"/>
    <w:rsid w:val="00EB62AA"/>
    <w:rsid w:val="00EB63AA"/>
    <w:rsid w:val="00EC0AF0"/>
    <w:rsid w:val="00EC1A61"/>
    <w:rsid w:val="00EC5E20"/>
    <w:rsid w:val="00ED01A2"/>
    <w:rsid w:val="00EE05F9"/>
    <w:rsid w:val="00EE6665"/>
    <w:rsid w:val="00F005C6"/>
    <w:rsid w:val="00F01B1E"/>
    <w:rsid w:val="00F01D00"/>
    <w:rsid w:val="00F021C4"/>
    <w:rsid w:val="00F13C30"/>
    <w:rsid w:val="00F217FC"/>
    <w:rsid w:val="00F42A0B"/>
    <w:rsid w:val="00F46D1C"/>
    <w:rsid w:val="00F51A12"/>
    <w:rsid w:val="00F53468"/>
    <w:rsid w:val="00F56E58"/>
    <w:rsid w:val="00F57A06"/>
    <w:rsid w:val="00F667AE"/>
    <w:rsid w:val="00F66E70"/>
    <w:rsid w:val="00F676DF"/>
    <w:rsid w:val="00F74C74"/>
    <w:rsid w:val="00F878D8"/>
    <w:rsid w:val="00FB2693"/>
    <w:rsid w:val="00FD3976"/>
    <w:rsid w:val="00FD3D37"/>
    <w:rsid w:val="00FE2AA1"/>
    <w:rsid w:val="00FE35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951D839"/>
  <w15:chartTrackingRefBased/>
  <w15:docId w15:val="{4B44F8AD-3348-4C91-9B3F-05F3ADB8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6938"/>
    <w:pPr>
      <w:spacing w:after="0"/>
    </w:pPr>
  </w:style>
  <w:style w:type="paragraph" w:styleId="Kop1">
    <w:name w:val="heading 1"/>
    <w:basedOn w:val="Standaard"/>
    <w:next w:val="Standaard"/>
    <w:link w:val="Kop1Char"/>
    <w:uiPriority w:val="9"/>
    <w:qFormat/>
    <w:rsid w:val="00436C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D20D4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A7261"/>
    <w:pPr>
      <w:autoSpaceDE w:val="0"/>
      <w:autoSpaceDN w:val="0"/>
      <w:adjustRightInd w:val="0"/>
      <w:spacing w:after="0" w:line="240" w:lineRule="auto"/>
    </w:pPr>
    <w:rPr>
      <w:rFonts w:ascii="Courier New" w:hAnsi="Courier New" w:cs="Courier New"/>
      <w:color w:val="000000"/>
      <w:sz w:val="24"/>
      <w:szCs w:val="24"/>
    </w:rPr>
  </w:style>
  <w:style w:type="character" w:customStyle="1" w:styleId="Kop1Char">
    <w:name w:val="Kop 1 Char"/>
    <w:basedOn w:val="Standaardalinea-lettertype"/>
    <w:link w:val="Kop1"/>
    <w:uiPriority w:val="9"/>
    <w:rsid w:val="00436CC3"/>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AD4E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4E7C"/>
  </w:style>
  <w:style w:type="paragraph" w:styleId="Voettekst">
    <w:name w:val="footer"/>
    <w:basedOn w:val="Standaard"/>
    <w:link w:val="VoettekstChar"/>
    <w:uiPriority w:val="99"/>
    <w:unhideWhenUsed/>
    <w:rsid w:val="00AD4E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4E7C"/>
  </w:style>
  <w:style w:type="paragraph" w:customStyle="1" w:styleId="Pa0">
    <w:name w:val="Pa0"/>
    <w:basedOn w:val="Default"/>
    <w:next w:val="Default"/>
    <w:uiPriority w:val="99"/>
    <w:rsid w:val="009547DE"/>
    <w:pPr>
      <w:spacing w:line="241" w:lineRule="atLeast"/>
    </w:pPr>
    <w:rPr>
      <w:rFonts w:ascii="FMDKG W+ Cg Futura Maxi" w:hAnsi="FMDKG W+ Cg Futura Maxi" w:cstheme="minorBidi"/>
      <w:color w:val="auto"/>
    </w:rPr>
  </w:style>
  <w:style w:type="character" w:customStyle="1" w:styleId="A0">
    <w:name w:val="A0"/>
    <w:uiPriority w:val="99"/>
    <w:rsid w:val="009547DE"/>
    <w:rPr>
      <w:rFonts w:cs="FMDKG W+ Cg Futura Maxi"/>
      <w:color w:val="000000"/>
      <w:sz w:val="60"/>
      <w:szCs w:val="60"/>
    </w:rPr>
  </w:style>
  <w:style w:type="character" w:customStyle="1" w:styleId="A3">
    <w:name w:val="A3"/>
    <w:uiPriority w:val="99"/>
    <w:rsid w:val="009547DE"/>
    <w:rPr>
      <w:rFonts w:cs="FMDKG W+ Cg Futura Maxi"/>
      <w:b/>
      <w:bCs/>
      <w:color w:val="000000"/>
      <w:sz w:val="46"/>
      <w:szCs w:val="46"/>
    </w:rPr>
  </w:style>
  <w:style w:type="character" w:customStyle="1" w:styleId="A2">
    <w:name w:val="A2"/>
    <w:uiPriority w:val="99"/>
    <w:rsid w:val="009547DE"/>
    <w:rPr>
      <w:rFonts w:cs="FMDKG W+ Cg Futura Maxi"/>
      <w:color w:val="000000"/>
      <w:sz w:val="22"/>
      <w:szCs w:val="22"/>
    </w:rPr>
  </w:style>
  <w:style w:type="paragraph" w:styleId="Lijstalinea">
    <w:name w:val="List Paragraph"/>
    <w:basedOn w:val="Standaard"/>
    <w:uiPriority w:val="34"/>
    <w:qFormat/>
    <w:rsid w:val="00046EAB"/>
    <w:pPr>
      <w:ind w:left="720"/>
      <w:contextualSpacing/>
    </w:pPr>
  </w:style>
  <w:style w:type="character" w:styleId="Verwijzingopmerking">
    <w:name w:val="annotation reference"/>
    <w:basedOn w:val="Standaardalinea-lettertype"/>
    <w:uiPriority w:val="99"/>
    <w:semiHidden/>
    <w:unhideWhenUsed/>
    <w:rsid w:val="009109CF"/>
    <w:rPr>
      <w:sz w:val="16"/>
      <w:szCs w:val="16"/>
    </w:rPr>
  </w:style>
  <w:style w:type="paragraph" w:styleId="Tekstopmerking">
    <w:name w:val="annotation text"/>
    <w:basedOn w:val="Standaard"/>
    <w:link w:val="TekstopmerkingChar"/>
    <w:uiPriority w:val="99"/>
    <w:unhideWhenUsed/>
    <w:rsid w:val="009109CF"/>
    <w:pPr>
      <w:spacing w:line="240" w:lineRule="auto"/>
    </w:pPr>
    <w:rPr>
      <w:sz w:val="20"/>
      <w:szCs w:val="20"/>
    </w:rPr>
  </w:style>
  <w:style w:type="character" w:customStyle="1" w:styleId="TekstopmerkingChar">
    <w:name w:val="Tekst opmerking Char"/>
    <w:basedOn w:val="Standaardalinea-lettertype"/>
    <w:link w:val="Tekstopmerking"/>
    <w:uiPriority w:val="99"/>
    <w:rsid w:val="009109CF"/>
    <w:rPr>
      <w:sz w:val="20"/>
      <w:szCs w:val="20"/>
    </w:rPr>
  </w:style>
  <w:style w:type="paragraph" w:styleId="Onderwerpvanopmerking">
    <w:name w:val="annotation subject"/>
    <w:basedOn w:val="Tekstopmerking"/>
    <w:next w:val="Tekstopmerking"/>
    <w:link w:val="OnderwerpvanopmerkingChar"/>
    <w:uiPriority w:val="99"/>
    <w:semiHidden/>
    <w:unhideWhenUsed/>
    <w:rsid w:val="009109CF"/>
    <w:rPr>
      <w:b/>
      <w:bCs/>
    </w:rPr>
  </w:style>
  <w:style w:type="character" w:customStyle="1" w:styleId="OnderwerpvanopmerkingChar">
    <w:name w:val="Onderwerp van opmerking Char"/>
    <w:basedOn w:val="TekstopmerkingChar"/>
    <w:link w:val="Onderwerpvanopmerking"/>
    <w:uiPriority w:val="99"/>
    <w:semiHidden/>
    <w:rsid w:val="009109CF"/>
    <w:rPr>
      <w:b/>
      <w:bCs/>
      <w:sz w:val="20"/>
      <w:szCs w:val="20"/>
    </w:rPr>
  </w:style>
  <w:style w:type="paragraph" w:styleId="Ballontekst">
    <w:name w:val="Balloon Text"/>
    <w:basedOn w:val="Standaard"/>
    <w:link w:val="BallontekstChar"/>
    <w:uiPriority w:val="99"/>
    <w:semiHidden/>
    <w:unhideWhenUsed/>
    <w:rsid w:val="009109C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09CF"/>
    <w:rPr>
      <w:rFonts w:ascii="Segoe UI" w:hAnsi="Segoe UI" w:cs="Segoe UI"/>
      <w:sz w:val="18"/>
      <w:szCs w:val="18"/>
    </w:rPr>
  </w:style>
  <w:style w:type="paragraph" w:styleId="Geenafstand">
    <w:name w:val="No Spacing"/>
    <w:link w:val="GeenafstandChar"/>
    <w:uiPriority w:val="1"/>
    <w:qFormat/>
    <w:rsid w:val="000E6229"/>
    <w:pPr>
      <w:spacing w:after="0" w:line="240" w:lineRule="auto"/>
    </w:pPr>
  </w:style>
  <w:style w:type="character" w:styleId="Hyperlink">
    <w:name w:val="Hyperlink"/>
    <w:basedOn w:val="Standaardalinea-lettertype"/>
    <w:uiPriority w:val="99"/>
    <w:unhideWhenUsed/>
    <w:rsid w:val="0046213F"/>
    <w:rPr>
      <w:color w:val="0563C1" w:themeColor="hyperlink"/>
      <w:u w:val="single"/>
    </w:rPr>
  </w:style>
  <w:style w:type="table" w:styleId="Tabelraster">
    <w:name w:val="Table Grid"/>
    <w:basedOn w:val="Standaardtabel"/>
    <w:uiPriority w:val="39"/>
    <w:rsid w:val="00995AAA"/>
    <w:pPr>
      <w:spacing w:after="0" w:line="240" w:lineRule="auto"/>
    </w:pPr>
    <w:rPr>
      <w:rFonts w:ascii="Segoe UI" w:eastAsia="Times New Roman" w:hAnsi="Segoe UI" w:cs="Segoe U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enafstand1">
    <w:name w:val="Geen afstand1"/>
    <w:link w:val="NoSpacingChar"/>
    <w:rsid w:val="00416ADC"/>
    <w:pPr>
      <w:spacing w:after="0" w:line="240" w:lineRule="auto"/>
    </w:pPr>
    <w:rPr>
      <w:rFonts w:ascii="Calibri" w:eastAsia="Times New Roman" w:hAnsi="Calibri" w:cs="Calibri"/>
    </w:rPr>
  </w:style>
  <w:style w:type="character" w:customStyle="1" w:styleId="NoSpacingChar">
    <w:name w:val="No Spacing Char"/>
    <w:link w:val="Geenafstand1"/>
    <w:rsid w:val="00416ADC"/>
    <w:rPr>
      <w:rFonts w:ascii="Calibri" w:eastAsia="Times New Roman" w:hAnsi="Calibri" w:cs="Calibri"/>
    </w:rPr>
  </w:style>
  <w:style w:type="character" w:styleId="Nadruk">
    <w:name w:val="Emphasis"/>
    <w:qFormat/>
    <w:rsid w:val="00416ADC"/>
    <w:rPr>
      <w:rFonts w:cs="Times New Roman"/>
      <w:i/>
      <w:iCs/>
    </w:rPr>
  </w:style>
  <w:style w:type="character" w:customStyle="1" w:styleId="Kop2Char">
    <w:name w:val="Kop 2 Char"/>
    <w:basedOn w:val="Standaardalinea-lettertype"/>
    <w:link w:val="Kop2"/>
    <w:uiPriority w:val="9"/>
    <w:rsid w:val="00D20D41"/>
    <w:rPr>
      <w:rFonts w:asciiTheme="majorHAnsi" w:eastAsiaTheme="majorEastAsia" w:hAnsiTheme="majorHAnsi" w:cstheme="majorBidi"/>
      <w:color w:val="2E74B5" w:themeColor="accent1" w:themeShade="BF"/>
      <w:sz w:val="26"/>
      <w:szCs w:val="26"/>
    </w:rPr>
  </w:style>
  <w:style w:type="paragraph" w:styleId="Kopvaninhoudsopgave">
    <w:name w:val="TOC Heading"/>
    <w:basedOn w:val="Kop1"/>
    <w:next w:val="Standaard"/>
    <w:uiPriority w:val="39"/>
    <w:unhideWhenUsed/>
    <w:qFormat/>
    <w:rsid w:val="003E76B2"/>
    <w:pPr>
      <w:outlineLvl w:val="9"/>
    </w:pPr>
    <w:rPr>
      <w:lang w:eastAsia="nl-NL"/>
    </w:rPr>
  </w:style>
  <w:style w:type="paragraph" w:styleId="Inhopg1">
    <w:name w:val="toc 1"/>
    <w:basedOn w:val="Standaard"/>
    <w:next w:val="Standaard"/>
    <w:autoRedefine/>
    <w:uiPriority w:val="39"/>
    <w:unhideWhenUsed/>
    <w:rsid w:val="003E76B2"/>
    <w:pPr>
      <w:spacing w:after="100"/>
    </w:pPr>
  </w:style>
  <w:style w:type="character" w:customStyle="1" w:styleId="GeenafstandChar">
    <w:name w:val="Geen afstand Char"/>
    <w:basedOn w:val="Standaardalinea-lettertype"/>
    <w:link w:val="Geenafstand"/>
    <w:uiPriority w:val="1"/>
    <w:rsid w:val="00827F24"/>
  </w:style>
  <w:style w:type="character" w:styleId="Onopgelostemelding">
    <w:name w:val="Unresolved Mention"/>
    <w:basedOn w:val="Standaardalinea-lettertype"/>
    <w:uiPriority w:val="99"/>
    <w:semiHidden/>
    <w:unhideWhenUsed/>
    <w:rsid w:val="00FE3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3376">
      <w:bodyDiv w:val="1"/>
      <w:marLeft w:val="0"/>
      <w:marRight w:val="0"/>
      <w:marTop w:val="0"/>
      <w:marBottom w:val="0"/>
      <w:divBdr>
        <w:top w:val="none" w:sz="0" w:space="0" w:color="auto"/>
        <w:left w:val="none" w:sz="0" w:space="0" w:color="auto"/>
        <w:bottom w:val="none" w:sz="0" w:space="0" w:color="auto"/>
        <w:right w:val="none" w:sz="0" w:space="0" w:color="auto"/>
      </w:divBdr>
    </w:div>
    <w:div w:id="462044413">
      <w:bodyDiv w:val="1"/>
      <w:marLeft w:val="0"/>
      <w:marRight w:val="0"/>
      <w:marTop w:val="0"/>
      <w:marBottom w:val="0"/>
      <w:divBdr>
        <w:top w:val="none" w:sz="0" w:space="0" w:color="auto"/>
        <w:left w:val="none" w:sz="0" w:space="0" w:color="auto"/>
        <w:bottom w:val="none" w:sz="0" w:space="0" w:color="auto"/>
        <w:right w:val="none" w:sz="0" w:space="0" w:color="auto"/>
      </w:divBdr>
    </w:div>
    <w:div w:id="824585949">
      <w:bodyDiv w:val="1"/>
      <w:marLeft w:val="0"/>
      <w:marRight w:val="0"/>
      <w:marTop w:val="0"/>
      <w:marBottom w:val="0"/>
      <w:divBdr>
        <w:top w:val="none" w:sz="0" w:space="0" w:color="auto"/>
        <w:left w:val="none" w:sz="0" w:space="0" w:color="auto"/>
        <w:bottom w:val="none" w:sz="0" w:space="0" w:color="auto"/>
        <w:right w:val="none" w:sz="0" w:space="0" w:color="auto"/>
      </w:divBdr>
    </w:div>
    <w:div w:id="843858580">
      <w:bodyDiv w:val="1"/>
      <w:marLeft w:val="0"/>
      <w:marRight w:val="0"/>
      <w:marTop w:val="0"/>
      <w:marBottom w:val="0"/>
      <w:divBdr>
        <w:top w:val="none" w:sz="0" w:space="0" w:color="auto"/>
        <w:left w:val="none" w:sz="0" w:space="0" w:color="auto"/>
        <w:bottom w:val="none" w:sz="0" w:space="0" w:color="auto"/>
        <w:right w:val="none" w:sz="0" w:space="0" w:color="auto"/>
      </w:divBdr>
    </w:div>
    <w:div w:id="900140212">
      <w:bodyDiv w:val="1"/>
      <w:marLeft w:val="0"/>
      <w:marRight w:val="0"/>
      <w:marTop w:val="0"/>
      <w:marBottom w:val="0"/>
      <w:divBdr>
        <w:top w:val="none" w:sz="0" w:space="0" w:color="auto"/>
        <w:left w:val="none" w:sz="0" w:space="0" w:color="auto"/>
        <w:bottom w:val="none" w:sz="0" w:space="0" w:color="auto"/>
        <w:right w:val="none" w:sz="0" w:space="0" w:color="auto"/>
      </w:divBdr>
    </w:div>
    <w:div w:id="952321481">
      <w:bodyDiv w:val="1"/>
      <w:marLeft w:val="0"/>
      <w:marRight w:val="0"/>
      <w:marTop w:val="0"/>
      <w:marBottom w:val="0"/>
      <w:divBdr>
        <w:top w:val="none" w:sz="0" w:space="0" w:color="auto"/>
        <w:left w:val="none" w:sz="0" w:space="0" w:color="auto"/>
        <w:bottom w:val="none" w:sz="0" w:space="0" w:color="auto"/>
        <w:right w:val="none" w:sz="0" w:space="0" w:color="auto"/>
      </w:divBdr>
    </w:div>
    <w:div w:id="983437206">
      <w:bodyDiv w:val="1"/>
      <w:marLeft w:val="0"/>
      <w:marRight w:val="0"/>
      <w:marTop w:val="0"/>
      <w:marBottom w:val="0"/>
      <w:divBdr>
        <w:top w:val="none" w:sz="0" w:space="0" w:color="auto"/>
        <w:left w:val="none" w:sz="0" w:space="0" w:color="auto"/>
        <w:bottom w:val="none" w:sz="0" w:space="0" w:color="auto"/>
        <w:right w:val="none" w:sz="0" w:space="0" w:color="auto"/>
      </w:divBdr>
    </w:div>
    <w:div w:id="1109622139">
      <w:bodyDiv w:val="1"/>
      <w:marLeft w:val="0"/>
      <w:marRight w:val="0"/>
      <w:marTop w:val="0"/>
      <w:marBottom w:val="0"/>
      <w:divBdr>
        <w:top w:val="none" w:sz="0" w:space="0" w:color="auto"/>
        <w:left w:val="none" w:sz="0" w:space="0" w:color="auto"/>
        <w:bottom w:val="none" w:sz="0" w:space="0" w:color="auto"/>
        <w:right w:val="none" w:sz="0" w:space="0" w:color="auto"/>
      </w:divBdr>
    </w:div>
    <w:div w:id="1147549581">
      <w:bodyDiv w:val="1"/>
      <w:marLeft w:val="0"/>
      <w:marRight w:val="0"/>
      <w:marTop w:val="0"/>
      <w:marBottom w:val="0"/>
      <w:divBdr>
        <w:top w:val="none" w:sz="0" w:space="0" w:color="auto"/>
        <w:left w:val="none" w:sz="0" w:space="0" w:color="auto"/>
        <w:bottom w:val="none" w:sz="0" w:space="0" w:color="auto"/>
        <w:right w:val="none" w:sz="0" w:space="0" w:color="auto"/>
      </w:divBdr>
    </w:div>
    <w:div w:id="1390766220">
      <w:bodyDiv w:val="1"/>
      <w:marLeft w:val="0"/>
      <w:marRight w:val="0"/>
      <w:marTop w:val="0"/>
      <w:marBottom w:val="0"/>
      <w:divBdr>
        <w:top w:val="none" w:sz="0" w:space="0" w:color="auto"/>
        <w:left w:val="none" w:sz="0" w:space="0" w:color="auto"/>
        <w:bottom w:val="none" w:sz="0" w:space="0" w:color="auto"/>
        <w:right w:val="none" w:sz="0" w:space="0" w:color="auto"/>
      </w:divBdr>
    </w:div>
    <w:div w:id="1430272093">
      <w:bodyDiv w:val="1"/>
      <w:marLeft w:val="0"/>
      <w:marRight w:val="0"/>
      <w:marTop w:val="0"/>
      <w:marBottom w:val="0"/>
      <w:divBdr>
        <w:top w:val="none" w:sz="0" w:space="0" w:color="auto"/>
        <w:left w:val="none" w:sz="0" w:space="0" w:color="auto"/>
        <w:bottom w:val="none" w:sz="0" w:space="0" w:color="auto"/>
        <w:right w:val="none" w:sz="0" w:space="0" w:color="auto"/>
      </w:divBdr>
    </w:div>
    <w:div w:id="1516918234">
      <w:bodyDiv w:val="1"/>
      <w:marLeft w:val="0"/>
      <w:marRight w:val="0"/>
      <w:marTop w:val="0"/>
      <w:marBottom w:val="0"/>
      <w:divBdr>
        <w:top w:val="none" w:sz="0" w:space="0" w:color="auto"/>
        <w:left w:val="none" w:sz="0" w:space="0" w:color="auto"/>
        <w:bottom w:val="none" w:sz="0" w:space="0" w:color="auto"/>
        <w:right w:val="none" w:sz="0" w:space="0" w:color="auto"/>
      </w:divBdr>
    </w:div>
    <w:div w:id="1670251994">
      <w:bodyDiv w:val="1"/>
      <w:marLeft w:val="0"/>
      <w:marRight w:val="0"/>
      <w:marTop w:val="0"/>
      <w:marBottom w:val="0"/>
      <w:divBdr>
        <w:top w:val="none" w:sz="0" w:space="0" w:color="auto"/>
        <w:left w:val="none" w:sz="0" w:space="0" w:color="auto"/>
        <w:bottom w:val="none" w:sz="0" w:space="0" w:color="auto"/>
        <w:right w:val="none" w:sz="0" w:space="0" w:color="auto"/>
      </w:divBdr>
    </w:div>
    <w:div w:id="186463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in.hurkens@catharinaziekenhuis.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ique.rombouts@catharinaziekenhuis.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2.png@01D9AF38.ADB83420"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C7037-991D-41DF-8505-90A73D00F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2849</Words>
  <Characters>15671</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Basisprofiel zorgassistent</vt:lpstr>
    </vt:vector>
  </TitlesOfParts>
  <Company>Catharina Ziekenhuis Eindhoven</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Basisprofiel zorgassistent</dc:title>
  <dc:subject/>
  <dc:creator>Margot de Vries-van de Weegh</dc:creator>
  <cp:keywords/>
  <dc:description/>
  <cp:lastModifiedBy>Audrey van Grootel</cp:lastModifiedBy>
  <cp:revision>20</cp:revision>
  <dcterms:created xsi:type="dcterms:W3CDTF">2023-07-18T08:10:00Z</dcterms:created>
  <dcterms:modified xsi:type="dcterms:W3CDTF">2023-12-13T08:40:00Z</dcterms:modified>
</cp:coreProperties>
</file>