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ACD" w:rsidRDefault="006B4AA3" w:rsidP="00676ACD">
      <w:r>
        <w:rPr>
          <w:noProof/>
          <w:lang w:eastAsia="nl-NL"/>
        </w:rPr>
        <w:pict>
          <v:shapetype id="_x0000_t202" coordsize="21600,21600" o:spt="202" path="m,l,21600r21600,l21600,xe">
            <v:stroke joinstyle="miter"/>
            <v:path gradientshapeok="t" o:connecttype="rect"/>
          </v:shapetype>
          <v:shape id="_x0000_s1061" type="#_x0000_t202" style="position:absolute;margin-left:250.65pt;margin-top:202.9pt;width:239.45pt;height:241.15pt;z-index:251696128" stroked="f">
            <v:textbox>
              <w:txbxContent>
                <w:p w:rsidR="002264B3" w:rsidRDefault="002264B3" w:rsidP="00333386">
                  <w:pPr>
                    <w:spacing w:after="0" w:line="360" w:lineRule="auto"/>
                    <w:rPr>
                      <w:rFonts w:ascii="Arial" w:hAnsi="Arial" w:cs="Arial"/>
                    </w:rPr>
                  </w:pPr>
                </w:p>
                <w:p w:rsidR="002264B3" w:rsidRDefault="002264B3" w:rsidP="00333386">
                  <w:pPr>
                    <w:spacing w:after="0" w:line="360" w:lineRule="auto"/>
                    <w:rPr>
                      <w:rFonts w:ascii="Arial" w:hAnsi="Arial" w:cs="Arial"/>
                    </w:rPr>
                  </w:pPr>
                </w:p>
                <w:p w:rsidR="002264B3" w:rsidRDefault="002264B3" w:rsidP="00333386">
                  <w:pPr>
                    <w:spacing w:after="0" w:line="360" w:lineRule="auto"/>
                    <w:rPr>
                      <w:rFonts w:ascii="Arial" w:hAnsi="Arial" w:cs="Arial"/>
                    </w:rPr>
                  </w:pPr>
                </w:p>
                <w:p w:rsidR="002264B3" w:rsidRDefault="002264B3" w:rsidP="00333386">
                  <w:pPr>
                    <w:spacing w:after="0" w:line="360" w:lineRule="auto"/>
                    <w:rPr>
                      <w:rFonts w:ascii="Arial" w:hAnsi="Arial" w:cs="Arial"/>
                    </w:rPr>
                  </w:pPr>
                  <w:r w:rsidRPr="00333386">
                    <w:rPr>
                      <w:rFonts w:ascii="Arial" w:hAnsi="Arial" w:cs="Arial"/>
                    </w:rPr>
                    <w:t>Hogeschool van Amsterdam</w:t>
                  </w:r>
                </w:p>
                <w:p w:rsidR="002264B3" w:rsidRDefault="002264B3" w:rsidP="00D01CA1">
                  <w:pPr>
                    <w:spacing w:after="0" w:line="360" w:lineRule="auto"/>
                    <w:rPr>
                      <w:rFonts w:ascii="Arial" w:hAnsi="Arial" w:cs="Arial"/>
                    </w:rPr>
                  </w:pPr>
                  <w:r w:rsidRPr="00333386">
                    <w:rPr>
                      <w:rFonts w:ascii="Arial" w:hAnsi="Arial" w:cs="Arial"/>
                    </w:rPr>
                    <w:t>Opleiding: Pedagogiek</w:t>
                  </w:r>
                </w:p>
                <w:p w:rsidR="002264B3" w:rsidRPr="00333386" w:rsidRDefault="002264B3" w:rsidP="00333386">
                  <w:pPr>
                    <w:spacing w:after="0" w:line="360" w:lineRule="auto"/>
                    <w:rPr>
                      <w:rFonts w:ascii="Arial" w:hAnsi="Arial" w:cs="Arial"/>
                    </w:rPr>
                  </w:pPr>
                  <w:r w:rsidRPr="00333386">
                    <w:rPr>
                      <w:rFonts w:ascii="Arial" w:hAnsi="Arial" w:cs="Arial"/>
                    </w:rPr>
                    <w:t xml:space="preserve">Domein: Onderwijs en Opvoeding </w:t>
                  </w:r>
                </w:p>
                <w:p w:rsidR="002264B3" w:rsidRDefault="002264B3" w:rsidP="00333386">
                  <w:pPr>
                    <w:spacing w:after="0" w:line="360" w:lineRule="auto"/>
                    <w:rPr>
                      <w:rFonts w:ascii="Arial" w:hAnsi="Arial" w:cs="Arial"/>
                    </w:rPr>
                  </w:pPr>
                  <w:r>
                    <w:rPr>
                      <w:rFonts w:ascii="Arial" w:hAnsi="Arial" w:cs="Arial"/>
                    </w:rPr>
                    <w:t>School: Hogeschool van Amsterdam</w:t>
                  </w:r>
                </w:p>
                <w:p w:rsidR="002264B3" w:rsidRPr="00333386" w:rsidRDefault="002264B3" w:rsidP="00333386">
                  <w:pPr>
                    <w:spacing w:after="0" w:line="360" w:lineRule="auto"/>
                    <w:rPr>
                      <w:rFonts w:ascii="Arial" w:hAnsi="Arial" w:cs="Arial"/>
                    </w:rPr>
                  </w:pPr>
                </w:p>
              </w:txbxContent>
            </v:textbox>
          </v:shape>
        </w:pict>
      </w:r>
      <w:sdt>
        <w:sdtPr>
          <w:id w:val="-1487549463"/>
          <w:docPartObj>
            <w:docPartGallery w:val="Cover Pages"/>
            <w:docPartUnique/>
          </w:docPartObj>
        </w:sdtPr>
        <w:sdtEndPr/>
        <w:sdtContent>
          <w:r>
            <w:rPr>
              <w:noProof/>
            </w:rPr>
            <w:pict>
              <v:shape id="Tekstvak 138" o:spid="_x0000_s1059" type="#_x0000_t202" style="position:absolute;margin-left:0;margin-top:0;width:134.85pt;height:302.4pt;z-index:251695104;visibility:visible;mso-width-percent:941;mso-height-percent:773;mso-position-horizontal:center;mso-position-horizontal-relative:page;mso-position-vertical:center;mso-position-vertical-relative:page;mso-width-percent:941;mso-height-percent:7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Da&#10;tM2JhwIAAIEFAAAOAAAAAAAAAAAAAAAAAC4CAABkcnMvZTJvRG9jLnhtbFBLAQItABQABgAIAAAA&#10;IQDG/euj3AAAAAUBAAAPAAAAAAAAAAAAAAAAAOEEAABkcnMvZG93bnJldi54bWxQSwUGAAAAAAQA&#10;BADzAAAA6g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6129"/>
                        <w:gridCol w:w="5804"/>
                      </w:tblGrid>
                      <w:tr w:rsidR="002264B3">
                        <w:trPr>
                          <w:jc w:val="center"/>
                        </w:trPr>
                        <w:tc>
                          <w:tcPr>
                            <w:tcW w:w="2568" w:type="pct"/>
                            <w:vAlign w:val="center"/>
                          </w:tcPr>
                          <w:p w:rsidR="002264B3" w:rsidRDefault="002264B3">
                            <w:pPr>
                              <w:jc w:val="right"/>
                            </w:pPr>
                            <w:r>
                              <w:rPr>
                                <w:noProof/>
                                <w:lang w:eastAsia="zh-CN"/>
                              </w:rPr>
                              <w:drawing>
                                <wp:inline distT="0" distB="0" distL="0" distR="0">
                                  <wp:extent cx="3065006" cy="3831336"/>
                                  <wp:effectExtent l="0" t="0" r="2540" b="0"/>
                                  <wp:docPr id="13" name="Foto 139" descr="Een foto van een kronkelende weg en b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5006" cy="3831336"/>
                                          </a:xfrm>
                                          <a:prstGeom prst="rect">
                                            <a:avLst/>
                                          </a:prstGeom>
                                        </pic:spPr>
                                      </pic:pic>
                                    </a:graphicData>
                                  </a:graphic>
                                </wp:inline>
                              </w:drawing>
                            </w:r>
                          </w:p>
                          <w:p w:rsidR="002264B3" w:rsidRPr="00CD0FF4" w:rsidRDefault="002264B3">
                            <w:pPr>
                              <w:pStyle w:val="Geenafstand"/>
                              <w:spacing w:line="312" w:lineRule="auto"/>
                              <w:jc w:val="right"/>
                              <w:rPr>
                                <w:rFonts w:ascii="Arial" w:hAnsi="Arial" w:cs="Arial"/>
                                <w:caps/>
                                <w:color w:val="191919" w:themeColor="text1" w:themeTint="E6"/>
                                <w:sz w:val="72"/>
                                <w:szCs w:val="72"/>
                              </w:rPr>
                            </w:pPr>
                            <w:r>
                              <w:rPr>
                                <w:rFonts w:ascii="Arial" w:hAnsi="Arial" w:cs="Arial"/>
                                <w:caps/>
                                <w:color w:val="191919" w:themeColor="text1" w:themeTint="E6"/>
                                <w:sz w:val="72"/>
                                <w:szCs w:val="72"/>
                              </w:rPr>
                              <w:t>Portfolio</w:t>
                            </w:r>
                          </w:p>
                          <w:sdt>
                            <w:sdtPr>
                              <w:rPr>
                                <w:rStyle w:val="hvastijlChar"/>
                              </w:rPr>
                              <w:alias w:val="Ondertitel"/>
                              <w:tag w:val=""/>
                              <w:id w:val="1438260461"/>
                              <w:dataBinding w:prefixMappings="xmlns:ns0='http://purl.org/dc/elements/1.1/' xmlns:ns1='http://schemas.openxmlformats.org/package/2006/metadata/core-properties' " w:xpath="/ns1:coreProperties[1]/ns0:subject[1]" w:storeItemID="{6C3C8BC8-F283-45AE-878A-BAB7291924A1}"/>
                              <w:text/>
                            </w:sdtPr>
                            <w:sdtEndPr>
                              <w:rPr>
                                <w:rStyle w:val="hvastijlChar"/>
                              </w:rPr>
                            </w:sdtEndPr>
                            <w:sdtContent>
                              <w:p w:rsidR="002264B3" w:rsidRDefault="002264B3" w:rsidP="00333386">
                                <w:pPr>
                                  <w:jc w:val="right"/>
                                  <w:rPr>
                                    <w:sz w:val="24"/>
                                    <w:szCs w:val="24"/>
                                  </w:rPr>
                                </w:pPr>
                                <w:r>
                                  <w:rPr>
                                    <w:rStyle w:val="hvastijlChar"/>
                                  </w:rPr>
                                  <w:t>Persoonlijke en Professionele Ontwikkeling 4</w:t>
                                </w:r>
                              </w:p>
                            </w:sdtContent>
                          </w:sdt>
                        </w:tc>
                        <w:tc>
                          <w:tcPr>
                            <w:tcW w:w="2432" w:type="pct"/>
                            <w:vAlign w:val="center"/>
                          </w:tcPr>
                          <w:p w:rsidR="002264B3" w:rsidRDefault="002264B3">
                            <w:pPr>
                              <w:pStyle w:val="Geenafstand"/>
                            </w:pPr>
                          </w:p>
                        </w:tc>
                      </w:tr>
                    </w:tbl>
                    <w:p w:rsidR="002264B3" w:rsidRDefault="002264B3" w:rsidP="00676ACD"/>
                  </w:txbxContent>
                </v:textbox>
                <w10:wrap anchorx="page" anchory="page"/>
              </v:shape>
            </w:pict>
          </w:r>
          <w:r w:rsidR="00676ACD">
            <w:br w:type="page"/>
          </w:r>
        </w:sdtContent>
      </w:sdt>
    </w:p>
    <w:p w:rsidR="00676ACD" w:rsidRDefault="00676ACD" w:rsidP="00676ACD">
      <w:pPr>
        <w:spacing w:after="0" w:line="360" w:lineRule="auto"/>
        <w:rPr>
          <w:rFonts w:ascii="Arial" w:hAnsi="Arial" w:cs="Arial"/>
          <w:sz w:val="24"/>
        </w:rPr>
      </w:pPr>
      <w:r w:rsidRPr="00117664">
        <w:rPr>
          <w:rFonts w:ascii="Arial" w:hAnsi="Arial" w:cs="Arial"/>
          <w:sz w:val="24"/>
        </w:rPr>
        <w:lastRenderedPageBreak/>
        <w:t xml:space="preserve">Inhoudsopgave </w:t>
      </w:r>
    </w:p>
    <w:p w:rsidR="00676ACD" w:rsidRDefault="00676ACD" w:rsidP="00676ACD">
      <w:pPr>
        <w:spacing w:after="0" w:line="360" w:lineRule="auto"/>
        <w:rPr>
          <w:rFonts w:ascii="Arial" w:hAnsi="Arial" w:cs="Arial"/>
          <w:sz w:val="24"/>
        </w:rPr>
      </w:pPr>
    </w:p>
    <w:p w:rsidR="00676ACD" w:rsidRPr="00117664" w:rsidRDefault="00676ACD" w:rsidP="00676ACD">
      <w:pPr>
        <w:spacing w:after="0" w:line="360" w:lineRule="auto"/>
        <w:rPr>
          <w:rFonts w:ascii="Arial" w:hAnsi="Arial" w:cs="Arial"/>
        </w:rPr>
      </w:pPr>
      <w:r w:rsidRPr="00117664">
        <w:rPr>
          <w:rFonts w:ascii="Arial" w:hAnsi="Arial" w:cs="Arial"/>
        </w:rPr>
        <w:t xml:space="preserve">Inleiding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3</w:t>
      </w:r>
    </w:p>
    <w:p w:rsidR="00676ACD" w:rsidRDefault="00676ACD" w:rsidP="006524AD">
      <w:pPr>
        <w:spacing w:after="0" w:line="360" w:lineRule="auto"/>
        <w:rPr>
          <w:rFonts w:ascii="Arial" w:hAnsi="Arial" w:cs="Arial"/>
        </w:rPr>
      </w:pPr>
      <w:r>
        <w:rPr>
          <w:rFonts w:ascii="Arial" w:hAnsi="Arial" w:cs="Arial"/>
        </w:rPr>
        <w:t>1</w:t>
      </w:r>
      <w:r w:rsidRPr="00117664">
        <w:rPr>
          <w:rFonts w:ascii="Arial" w:hAnsi="Arial" w:cs="Arial"/>
        </w:rPr>
        <w:t>. Dekkingsmatrix pedagogisch HBO-standaard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4</w:t>
      </w:r>
    </w:p>
    <w:p w:rsidR="003C5DC6" w:rsidRDefault="003C5DC6" w:rsidP="006524AD">
      <w:pPr>
        <w:spacing w:after="0" w:line="360" w:lineRule="auto"/>
        <w:rPr>
          <w:rFonts w:ascii="Arial" w:hAnsi="Arial" w:cs="Arial"/>
        </w:rPr>
      </w:pPr>
      <w:r>
        <w:rPr>
          <w:rFonts w:ascii="Arial" w:hAnsi="Arial" w:cs="Arial"/>
        </w:rPr>
        <w:tab/>
        <w:t>1.1 Dekkingsmatrix</w:t>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t xml:space="preserve">  4</w:t>
      </w:r>
    </w:p>
    <w:p w:rsidR="003C5DC6" w:rsidRDefault="003C5DC6" w:rsidP="006524AD">
      <w:pPr>
        <w:spacing w:after="0" w:line="360" w:lineRule="auto"/>
        <w:rPr>
          <w:rFonts w:ascii="Arial" w:hAnsi="Arial" w:cs="Arial"/>
        </w:rPr>
      </w:pPr>
      <w:r>
        <w:rPr>
          <w:rFonts w:ascii="Arial" w:hAnsi="Arial" w:cs="Arial"/>
        </w:rPr>
        <w:tab/>
        <w:t>1.2 Leeswijzer</w:t>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t xml:space="preserve">  6</w:t>
      </w:r>
    </w:p>
    <w:p w:rsidR="006524AD" w:rsidRDefault="006524AD" w:rsidP="006524AD">
      <w:pPr>
        <w:spacing w:after="0" w:line="360" w:lineRule="auto"/>
        <w:rPr>
          <w:rFonts w:ascii="Arial" w:hAnsi="Arial" w:cs="Arial"/>
        </w:rPr>
      </w:pPr>
      <w:r>
        <w:rPr>
          <w:rFonts w:ascii="Arial" w:hAnsi="Arial" w:cs="Arial"/>
        </w:rPr>
        <w:t>2. Studievereisten SIS</w:t>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t xml:space="preserve">  8</w:t>
      </w:r>
    </w:p>
    <w:p w:rsidR="006524AD" w:rsidRDefault="006524AD" w:rsidP="006524AD">
      <w:pPr>
        <w:spacing w:after="0" w:line="360" w:lineRule="auto"/>
        <w:rPr>
          <w:rFonts w:ascii="Arial" w:hAnsi="Arial" w:cs="Arial"/>
        </w:rPr>
      </w:pPr>
      <w:r>
        <w:rPr>
          <w:rFonts w:ascii="Arial" w:hAnsi="Arial" w:cs="Arial"/>
        </w:rPr>
        <w:t>3. Curriculum Vitae</w:t>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t>11</w:t>
      </w:r>
    </w:p>
    <w:p w:rsidR="006524AD" w:rsidRDefault="006524AD" w:rsidP="006524AD">
      <w:pPr>
        <w:spacing w:after="0" w:line="360" w:lineRule="auto"/>
        <w:rPr>
          <w:rFonts w:ascii="Arial" w:hAnsi="Arial" w:cs="Arial"/>
        </w:rPr>
      </w:pPr>
      <w:r>
        <w:rPr>
          <w:rFonts w:ascii="Arial" w:hAnsi="Arial" w:cs="Arial"/>
        </w:rPr>
        <w:t>4. Beoordeling PPO 3</w:t>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t>13</w:t>
      </w:r>
    </w:p>
    <w:p w:rsidR="006524AD" w:rsidRDefault="006524AD" w:rsidP="006524AD">
      <w:pPr>
        <w:spacing w:after="0" w:line="360" w:lineRule="auto"/>
        <w:rPr>
          <w:rFonts w:ascii="Arial" w:hAnsi="Arial" w:cs="Arial"/>
        </w:rPr>
      </w:pPr>
      <w:r>
        <w:rPr>
          <w:rFonts w:ascii="Arial" w:hAnsi="Arial" w:cs="Arial"/>
        </w:rPr>
        <w:t>5. Zelfevaluatie</w:t>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r>
      <w:r w:rsidR="00A93599">
        <w:rPr>
          <w:rFonts w:ascii="Arial" w:hAnsi="Arial" w:cs="Arial"/>
        </w:rPr>
        <w:tab/>
        <w:t>17</w:t>
      </w:r>
    </w:p>
    <w:p w:rsidR="006524AD" w:rsidRDefault="006524AD" w:rsidP="006524AD">
      <w:pPr>
        <w:spacing w:after="0" w:line="360" w:lineRule="auto"/>
        <w:rPr>
          <w:rFonts w:ascii="Arial" w:hAnsi="Arial" w:cs="Arial"/>
        </w:rPr>
      </w:pPr>
      <w:r>
        <w:rPr>
          <w:rFonts w:ascii="Arial" w:hAnsi="Arial" w:cs="Arial"/>
        </w:rPr>
        <w:tab/>
        <w:t xml:space="preserve">5.1 Wie ben ik </w:t>
      </w:r>
      <w:r w:rsidR="00840849">
        <w:rPr>
          <w:rFonts w:ascii="Arial" w:hAnsi="Arial" w:cs="Arial"/>
        </w:rPr>
        <w:tab/>
      </w:r>
      <w:r w:rsidR="00840849">
        <w:rPr>
          <w:rFonts w:ascii="Arial" w:hAnsi="Arial" w:cs="Arial"/>
        </w:rPr>
        <w:tab/>
      </w:r>
      <w:r w:rsidR="00840849">
        <w:rPr>
          <w:rFonts w:ascii="Arial" w:hAnsi="Arial" w:cs="Arial"/>
        </w:rPr>
        <w:tab/>
      </w:r>
      <w:r w:rsidR="00840849">
        <w:rPr>
          <w:rFonts w:ascii="Arial" w:hAnsi="Arial" w:cs="Arial"/>
        </w:rPr>
        <w:tab/>
      </w:r>
      <w:r w:rsidR="00840849">
        <w:rPr>
          <w:rFonts w:ascii="Arial" w:hAnsi="Arial" w:cs="Arial"/>
        </w:rPr>
        <w:tab/>
      </w:r>
      <w:r w:rsidR="00840849">
        <w:rPr>
          <w:rFonts w:ascii="Arial" w:hAnsi="Arial" w:cs="Arial"/>
        </w:rPr>
        <w:tab/>
      </w:r>
      <w:r w:rsidR="00840849">
        <w:rPr>
          <w:rFonts w:ascii="Arial" w:hAnsi="Arial" w:cs="Arial"/>
        </w:rPr>
        <w:tab/>
      </w:r>
      <w:r w:rsidR="00840849">
        <w:rPr>
          <w:rFonts w:ascii="Arial" w:hAnsi="Arial" w:cs="Arial"/>
        </w:rPr>
        <w:tab/>
      </w:r>
      <w:r w:rsidR="00840849">
        <w:rPr>
          <w:rFonts w:ascii="Arial" w:hAnsi="Arial" w:cs="Arial"/>
        </w:rPr>
        <w:tab/>
        <w:t>17</w:t>
      </w:r>
    </w:p>
    <w:p w:rsidR="006524AD" w:rsidRDefault="006524AD" w:rsidP="006524AD">
      <w:pPr>
        <w:spacing w:after="0" w:line="360" w:lineRule="auto"/>
        <w:rPr>
          <w:rFonts w:ascii="Arial" w:hAnsi="Arial" w:cs="Arial"/>
        </w:rPr>
      </w:pPr>
      <w:r>
        <w:rPr>
          <w:rFonts w:ascii="Arial" w:hAnsi="Arial" w:cs="Arial"/>
        </w:rPr>
        <w:tab/>
        <w:t>5.2 Wat kan ik</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19</w:t>
      </w:r>
    </w:p>
    <w:p w:rsidR="006524AD" w:rsidRDefault="006524AD" w:rsidP="006524AD">
      <w:pPr>
        <w:spacing w:after="0" w:line="360" w:lineRule="auto"/>
        <w:rPr>
          <w:rFonts w:ascii="Arial" w:hAnsi="Arial" w:cs="Arial"/>
        </w:rPr>
      </w:pPr>
      <w:r>
        <w:rPr>
          <w:rFonts w:ascii="Arial" w:hAnsi="Arial" w:cs="Arial"/>
        </w:rPr>
        <w:tab/>
        <w:t xml:space="preserve">5.3 Wat wil ik </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23</w:t>
      </w:r>
    </w:p>
    <w:p w:rsidR="006524AD" w:rsidRPr="006524AD" w:rsidRDefault="006524AD" w:rsidP="006524AD">
      <w:pPr>
        <w:spacing w:after="0" w:line="360" w:lineRule="auto"/>
        <w:rPr>
          <w:rFonts w:ascii="Arial" w:hAnsi="Arial" w:cs="Arial"/>
        </w:rPr>
      </w:pPr>
      <w:r w:rsidRPr="006524AD">
        <w:rPr>
          <w:rFonts w:ascii="Arial" w:hAnsi="Arial" w:cs="Arial"/>
        </w:rPr>
        <w:t xml:space="preserve">6. Bewijsstukken </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25</w:t>
      </w:r>
    </w:p>
    <w:p w:rsidR="006524AD" w:rsidRDefault="006524AD" w:rsidP="006524AD">
      <w:pPr>
        <w:spacing w:after="0" w:line="360" w:lineRule="auto"/>
        <w:rPr>
          <w:rFonts w:ascii="Arial" w:hAnsi="Arial" w:cs="Arial"/>
        </w:rPr>
      </w:pPr>
      <w:r>
        <w:rPr>
          <w:rFonts w:ascii="Arial" w:hAnsi="Arial" w:cs="Arial"/>
        </w:rPr>
        <w:tab/>
      </w:r>
      <w:r w:rsidRPr="006524AD">
        <w:rPr>
          <w:rFonts w:ascii="Arial" w:hAnsi="Arial" w:cs="Arial"/>
        </w:rPr>
        <w:t xml:space="preserve">6.1 Kritische reflectie </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25</w:t>
      </w:r>
    </w:p>
    <w:p w:rsidR="006524AD" w:rsidRDefault="006524AD" w:rsidP="006524AD">
      <w:pPr>
        <w:spacing w:after="0" w:line="360" w:lineRule="auto"/>
        <w:rPr>
          <w:rFonts w:ascii="Arial" w:hAnsi="Arial" w:cs="Arial"/>
        </w:rPr>
      </w:pPr>
      <w:r>
        <w:rPr>
          <w:rFonts w:ascii="Arial" w:hAnsi="Arial" w:cs="Arial"/>
        </w:rPr>
        <w:tab/>
        <w:t>6.2 Literatuuronderzoek scriptie</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31</w:t>
      </w:r>
    </w:p>
    <w:p w:rsidR="006524AD" w:rsidRDefault="006524AD" w:rsidP="006524AD">
      <w:pPr>
        <w:spacing w:after="0" w:line="360" w:lineRule="auto"/>
        <w:rPr>
          <w:rFonts w:ascii="Arial" w:hAnsi="Arial" w:cs="Arial"/>
        </w:rPr>
      </w:pPr>
      <w:r>
        <w:rPr>
          <w:rFonts w:ascii="Arial" w:hAnsi="Arial" w:cs="Arial"/>
        </w:rPr>
        <w:tab/>
        <w:t>6.3 Beoordeling en stappenplan beroepsproduct</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42</w:t>
      </w:r>
    </w:p>
    <w:p w:rsidR="006524AD" w:rsidRDefault="006524AD" w:rsidP="006524AD">
      <w:pPr>
        <w:spacing w:after="0" w:line="360" w:lineRule="auto"/>
        <w:rPr>
          <w:rFonts w:ascii="Arial" w:hAnsi="Arial" w:cs="Arial"/>
        </w:rPr>
      </w:pPr>
      <w:r>
        <w:rPr>
          <w:rFonts w:ascii="Arial" w:hAnsi="Arial" w:cs="Arial"/>
        </w:rPr>
        <w:tab/>
        <w:t xml:space="preserve">6.4 360 graden feedback </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48</w:t>
      </w:r>
    </w:p>
    <w:p w:rsidR="00E838F6" w:rsidRDefault="00E838F6" w:rsidP="006524AD">
      <w:pPr>
        <w:spacing w:after="0" w:line="360" w:lineRule="auto"/>
        <w:rPr>
          <w:rFonts w:ascii="Arial" w:hAnsi="Arial" w:cs="Arial"/>
        </w:rPr>
      </w:pPr>
      <w:r>
        <w:rPr>
          <w:rFonts w:ascii="Arial" w:hAnsi="Arial" w:cs="Arial"/>
        </w:rPr>
        <w:tab/>
        <w:t xml:space="preserve">6.5 Mail naar ouders </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55</w:t>
      </w:r>
    </w:p>
    <w:p w:rsidR="006524AD" w:rsidRDefault="006524AD" w:rsidP="006524AD">
      <w:pPr>
        <w:spacing w:after="0" w:line="360" w:lineRule="auto"/>
        <w:rPr>
          <w:rFonts w:ascii="Arial" w:hAnsi="Arial" w:cs="Arial"/>
        </w:rPr>
      </w:pPr>
      <w:r>
        <w:rPr>
          <w:rFonts w:ascii="Arial" w:hAnsi="Arial" w:cs="Arial"/>
        </w:rPr>
        <w:t xml:space="preserve">7. Literatuurlijst </w:t>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r>
      <w:r w:rsidR="00F74F99">
        <w:rPr>
          <w:rFonts w:ascii="Arial" w:hAnsi="Arial" w:cs="Arial"/>
        </w:rPr>
        <w:tab/>
        <w:t>56</w:t>
      </w:r>
    </w:p>
    <w:p w:rsidR="003C5DC6" w:rsidRDefault="003C5DC6">
      <w:pPr>
        <w:rPr>
          <w:rFonts w:ascii="Arial" w:hAnsi="Arial" w:cs="Arial"/>
        </w:rPr>
      </w:pPr>
      <w:r>
        <w:rPr>
          <w:rFonts w:ascii="Arial" w:hAnsi="Arial" w:cs="Arial"/>
        </w:rPr>
        <w:br w:type="page"/>
      </w:r>
    </w:p>
    <w:p w:rsidR="003C5DC6" w:rsidRDefault="003C5DC6" w:rsidP="006524AD">
      <w:pPr>
        <w:spacing w:after="0" w:line="360" w:lineRule="auto"/>
        <w:rPr>
          <w:rFonts w:ascii="Arial" w:hAnsi="Arial" w:cs="Arial"/>
          <w:sz w:val="24"/>
        </w:rPr>
      </w:pPr>
      <w:r w:rsidRPr="003C5DC6">
        <w:rPr>
          <w:rFonts w:ascii="Arial" w:hAnsi="Arial" w:cs="Arial"/>
          <w:sz w:val="24"/>
        </w:rPr>
        <w:lastRenderedPageBreak/>
        <w:t>Inleiding</w:t>
      </w:r>
    </w:p>
    <w:p w:rsidR="00752B6C" w:rsidRPr="00BB13B2" w:rsidRDefault="00752B6C" w:rsidP="006524AD">
      <w:pPr>
        <w:spacing w:after="0" w:line="360" w:lineRule="auto"/>
        <w:rPr>
          <w:rFonts w:ascii="Arial" w:hAnsi="Arial" w:cs="Arial"/>
          <w:sz w:val="24"/>
        </w:rPr>
      </w:pPr>
    </w:p>
    <w:p w:rsidR="00752B6C" w:rsidRDefault="00752B6C" w:rsidP="006524AD">
      <w:pPr>
        <w:spacing w:after="0" w:line="360" w:lineRule="auto"/>
        <w:rPr>
          <w:rFonts w:ascii="Arial" w:hAnsi="Arial" w:cs="Arial"/>
        </w:rPr>
      </w:pPr>
      <w:r>
        <w:rPr>
          <w:rFonts w:ascii="Arial" w:hAnsi="Arial" w:cs="Arial"/>
        </w:rPr>
        <w:t xml:space="preserve">Voor de module Persoonlijke en Professionele Ontwikkeling 4 heb ik dit portfolio over mijn ontwikkeling geschreven. Het is geschreven in het kader van mijn ontwikkeling als pedagoog op het persoonlijke en professionele gebied. Aan de hand van dit portfolio zal een mondeling assessment worden afgenomen om aan te tonen dat ik een startbekwame pedagoog ben. Dit betekent dat ik handelingsbekwaam ben om op micro-, meso- en macroniveau te werken met kinderen en hun (mede)opvoeders in dagelijkse situaties en in risico situaties. Ik zal worden gezien als een kritische, nieuwsgierige en zelfstandige pedagoog </w:t>
      </w:r>
      <w:r w:rsidR="00C62837">
        <w:rPr>
          <w:rFonts w:ascii="Arial" w:hAnsi="Arial" w:cs="Arial"/>
        </w:rPr>
        <w:t xml:space="preserve">die in complexe situaties zelfstandig kunnen handelen en daarbij rekening houden met diversiteit. </w:t>
      </w:r>
    </w:p>
    <w:p w:rsidR="00C62837" w:rsidRDefault="00C62837" w:rsidP="006524AD">
      <w:pPr>
        <w:spacing w:after="0" w:line="360" w:lineRule="auto"/>
        <w:rPr>
          <w:rFonts w:ascii="Arial" w:hAnsi="Arial" w:cs="Arial"/>
        </w:rPr>
      </w:pPr>
    </w:p>
    <w:p w:rsidR="00C62837" w:rsidRPr="00752B6C" w:rsidRDefault="00C62837" w:rsidP="006524AD">
      <w:pPr>
        <w:spacing w:after="0" w:line="360" w:lineRule="auto"/>
        <w:rPr>
          <w:rFonts w:ascii="Arial" w:hAnsi="Arial" w:cs="Arial"/>
        </w:rPr>
      </w:pPr>
      <w:r>
        <w:rPr>
          <w:rFonts w:ascii="Arial" w:hAnsi="Arial" w:cs="Arial"/>
        </w:rPr>
        <w:t xml:space="preserve">In het eerste deel van dit portfolio zullen een aantal stukken worden vermeld, die verplicht worden gesteld vanuit de Hogeschool van Amsterdam. De dekkingsmatrix, de resultaten uit SIS, mijn Curriculum Vitae en de beoordeling van PPO 3 zullen hier gepresenteerd worden. Dit wordt vervolgd met de zelfevaluatie, onderverdeeld in 'wie ben ik', 'wat kan ik' en 'wat wil ik'. Onder het eerste kopje staat mijn visie beschreven met voorbeelden hoe ik mijn visie in de praktijk breng. In het tweede deel ga ik in op de verschillende HBO criteria waarbij ik verwijs naar bewijsstukken. Het laatste stuk gaat over mijn toekomst, hoe ik mijzelf de komende tijd als pedagoog zie. Tot slot staan er in dit portfolio een aantal bewijsstukken die mijn groei laten zien en mijn startbekwaamheid onderbouwen. Deze bewijsstukken zijn voornamelijk terug te vinden in mijn scriptie en de minor Jeugdzorg en Onderwijs. </w:t>
      </w:r>
    </w:p>
    <w:p w:rsidR="006524AD" w:rsidRPr="006524AD" w:rsidRDefault="006524AD" w:rsidP="006524AD">
      <w:pPr>
        <w:spacing w:after="0" w:line="360" w:lineRule="auto"/>
        <w:rPr>
          <w:rFonts w:ascii="Arial" w:hAnsi="Arial" w:cs="Arial"/>
        </w:rPr>
      </w:pPr>
    </w:p>
    <w:p w:rsidR="006524AD" w:rsidRDefault="006524AD"/>
    <w:p w:rsidR="00DD771B" w:rsidRDefault="00DD771B">
      <w:r>
        <w:br w:type="page"/>
      </w:r>
    </w:p>
    <w:p w:rsidR="00DD771B" w:rsidRDefault="00DD771B">
      <w:pPr>
        <w:sectPr w:rsidR="00DD771B" w:rsidSect="00A93599">
          <w:footerReference w:type="default" r:id="rId12"/>
          <w:pgSz w:w="11906" w:h="16838"/>
          <w:pgMar w:top="1417" w:right="1417" w:bottom="1417" w:left="1417" w:header="708" w:footer="708" w:gutter="0"/>
          <w:cols w:space="708"/>
          <w:titlePg/>
          <w:docGrid w:linePitch="360"/>
        </w:sectPr>
      </w:pPr>
    </w:p>
    <w:p w:rsidR="003C5DC6" w:rsidRDefault="003C5DC6" w:rsidP="00DD771B">
      <w:pPr>
        <w:pStyle w:val="hvastijl"/>
        <w:rPr>
          <w:rFonts w:cs="Arial"/>
          <w:sz w:val="24"/>
        </w:rPr>
      </w:pPr>
      <w:r>
        <w:rPr>
          <w:rFonts w:cs="Arial"/>
          <w:sz w:val="24"/>
        </w:rPr>
        <w:lastRenderedPageBreak/>
        <w:t>1. Dekkingsmatrix pedagogisch HBO-standaard</w:t>
      </w:r>
    </w:p>
    <w:p w:rsidR="00DD771B" w:rsidRPr="00477650" w:rsidRDefault="00B4311B" w:rsidP="00DD771B">
      <w:pPr>
        <w:pStyle w:val="hvastijl"/>
        <w:rPr>
          <w:sz w:val="24"/>
        </w:rPr>
      </w:pPr>
      <w:r>
        <w:rPr>
          <w:rFonts w:cs="Arial"/>
          <w:sz w:val="24"/>
        </w:rPr>
        <w:t>1</w:t>
      </w:r>
      <w:r w:rsidR="003C5DC6">
        <w:rPr>
          <w:rFonts w:cs="Arial"/>
          <w:sz w:val="24"/>
        </w:rPr>
        <w:t>.1</w:t>
      </w:r>
      <w:r w:rsidR="00DD771B">
        <w:rPr>
          <w:rFonts w:cs="Arial"/>
          <w:sz w:val="24"/>
        </w:rPr>
        <w:t xml:space="preserve"> </w:t>
      </w:r>
      <w:r w:rsidR="00DD771B" w:rsidRPr="00477650">
        <w:rPr>
          <w:rFonts w:cs="Arial"/>
          <w:sz w:val="24"/>
        </w:rPr>
        <w:t xml:space="preserve">Dekkingsmatrix </w:t>
      </w:r>
    </w:p>
    <w:tbl>
      <w:tblPr>
        <w:tblStyle w:val="Tabelraster"/>
        <w:tblW w:w="14273" w:type="dxa"/>
        <w:tblInd w:w="-698" w:type="dxa"/>
        <w:tblLayout w:type="fixed"/>
        <w:tblLook w:val="04A0" w:firstRow="1" w:lastRow="0" w:firstColumn="1" w:lastColumn="0" w:noHBand="0" w:noVBand="1"/>
      </w:tblPr>
      <w:tblGrid>
        <w:gridCol w:w="2103"/>
        <w:gridCol w:w="1417"/>
        <w:gridCol w:w="1701"/>
        <w:gridCol w:w="2410"/>
        <w:gridCol w:w="2268"/>
        <w:gridCol w:w="2410"/>
        <w:gridCol w:w="1964"/>
      </w:tblGrid>
      <w:tr w:rsidR="00284BC1" w:rsidRPr="00C13971" w:rsidTr="009264E4">
        <w:trPr>
          <w:trHeight w:val="757"/>
        </w:trPr>
        <w:tc>
          <w:tcPr>
            <w:tcW w:w="2103"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84BC1" w:rsidRPr="00C13971" w:rsidRDefault="00284BC1" w:rsidP="001B7121">
            <w:pPr>
              <w:rPr>
                <w:b/>
                <w:bCs/>
                <w:noProof/>
              </w:rPr>
            </w:pPr>
            <w:r w:rsidRPr="00C13971">
              <w:rPr>
                <w:rFonts w:cs="Arial"/>
                <w:b/>
                <w:bCs/>
                <w:kern w:val="24"/>
              </w:rPr>
              <w:t>Hoofdfase</w:t>
            </w:r>
          </w:p>
        </w:tc>
        <w:tc>
          <w:tcPr>
            <w:tcW w:w="1417"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84BC1" w:rsidRDefault="00284BC1" w:rsidP="001B7121">
            <w:pPr>
              <w:jc w:val="center"/>
              <w:rPr>
                <w:rFonts w:cs="Arial"/>
                <w:b/>
                <w:bCs/>
                <w:kern w:val="24"/>
              </w:rPr>
            </w:pPr>
          </w:p>
          <w:p w:rsidR="00284BC1" w:rsidRPr="00C13971" w:rsidRDefault="00284BC1" w:rsidP="001B7121">
            <w:pPr>
              <w:jc w:val="center"/>
              <w:rPr>
                <w:rFonts w:cs="Arial"/>
                <w:b/>
                <w:bCs/>
                <w:kern w:val="24"/>
              </w:rPr>
            </w:pPr>
            <w:r>
              <w:rPr>
                <w:rFonts w:cs="Arial"/>
                <w:b/>
                <w:bCs/>
                <w:kern w:val="24"/>
              </w:rPr>
              <w:t>Visie</w:t>
            </w:r>
            <w:r>
              <w:rPr>
                <w:rFonts w:cs="Arial"/>
                <w:b/>
                <w:bCs/>
                <w:kern w:val="24"/>
              </w:rPr>
              <w:br/>
            </w:r>
          </w:p>
        </w:tc>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284BC1" w:rsidRPr="00C13971" w:rsidRDefault="00284BC1" w:rsidP="001B7121">
            <w:pPr>
              <w:jc w:val="center"/>
              <w:rPr>
                <w:rFonts w:cs="Arial"/>
                <w:b/>
                <w:bCs/>
                <w:kern w:val="24"/>
              </w:rPr>
            </w:pPr>
            <w:r>
              <w:rPr>
                <w:rFonts w:cs="Arial"/>
                <w:b/>
                <w:bCs/>
                <w:kern w:val="24"/>
              </w:rPr>
              <w:t>1. Kritische reflectie</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cPr>
          <w:p w:rsidR="00284BC1" w:rsidRPr="007423E5" w:rsidRDefault="00284BC1" w:rsidP="005E086C">
            <w:pPr>
              <w:jc w:val="center"/>
              <w:rPr>
                <w:rFonts w:cs="Arial"/>
                <w:bCs/>
                <w:kern w:val="24"/>
              </w:rPr>
            </w:pPr>
            <w:r>
              <w:rPr>
                <w:rFonts w:cs="Arial"/>
                <w:b/>
                <w:bCs/>
                <w:kern w:val="24"/>
              </w:rPr>
              <w:t>2. Literatuuronderzoek scriptie</w:t>
            </w:r>
          </w:p>
        </w:tc>
        <w:tc>
          <w:tcPr>
            <w:tcW w:w="2268" w:type="dxa"/>
            <w:tcBorders>
              <w:top w:val="single" w:sz="8" w:space="0" w:color="000000"/>
              <w:left w:val="single" w:sz="8" w:space="0" w:color="000000"/>
              <w:bottom w:val="single" w:sz="8" w:space="0" w:color="000000"/>
              <w:right w:val="single" w:sz="8" w:space="0" w:color="000000"/>
            </w:tcBorders>
            <w:shd w:val="clear" w:color="auto" w:fill="BFBFBF"/>
          </w:tcPr>
          <w:p w:rsidR="00284BC1" w:rsidRPr="00C13971" w:rsidRDefault="00284BC1" w:rsidP="004D237E">
            <w:pPr>
              <w:jc w:val="center"/>
              <w:rPr>
                <w:rFonts w:cs="Arial"/>
                <w:b/>
                <w:bCs/>
                <w:kern w:val="24"/>
              </w:rPr>
            </w:pPr>
            <w:r>
              <w:rPr>
                <w:rFonts w:cs="Arial"/>
                <w:b/>
                <w:bCs/>
                <w:kern w:val="24"/>
              </w:rPr>
              <w:t xml:space="preserve">3. Beoordeling en stappenplan beroepsproduct </w:t>
            </w:r>
          </w:p>
        </w:tc>
        <w:tc>
          <w:tcPr>
            <w:tcW w:w="2410" w:type="dxa"/>
            <w:tcBorders>
              <w:top w:val="single" w:sz="8" w:space="0" w:color="000000"/>
              <w:left w:val="single" w:sz="8" w:space="0" w:color="000000"/>
              <w:bottom w:val="single" w:sz="8" w:space="0" w:color="000000"/>
              <w:right w:val="single" w:sz="8" w:space="0" w:color="000000"/>
            </w:tcBorders>
            <w:shd w:val="clear" w:color="auto" w:fill="BFBFBF"/>
          </w:tcPr>
          <w:p w:rsidR="00284BC1" w:rsidRPr="00C13971" w:rsidRDefault="00284BC1" w:rsidP="001B7121">
            <w:pPr>
              <w:jc w:val="center"/>
              <w:rPr>
                <w:rFonts w:cs="Arial"/>
                <w:b/>
                <w:bCs/>
                <w:kern w:val="24"/>
              </w:rPr>
            </w:pPr>
            <w:r>
              <w:rPr>
                <w:rFonts w:cs="Arial"/>
                <w:b/>
                <w:bCs/>
                <w:kern w:val="24"/>
              </w:rPr>
              <w:t>4. 360 graden feedback</w:t>
            </w:r>
          </w:p>
        </w:tc>
        <w:tc>
          <w:tcPr>
            <w:tcW w:w="1964" w:type="dxa"/>
            <w:tcBorders>
              <w:top w:val="single" w:sz="8" w:space="0" w:color="000000"/>
              <w:left w:val="single" w:sz="8" w:space="0" w:color="000000"/>
              <w:bottom w:val="single" w:sz="8" w:space="0" w:color="000000"/>
              <w:right w:val="single" w:sz="8" w:space="0" w:color="000000"/>
            </w:tcBorders>
            <w:shd w:val="clear" w:color="auto" w:fill="BFBFBF"/>
          </w:tcPr>
          <w:p w:rsidR="00284BC1" w:rsidRDefault="00284BC1" w:rsidP="001B7121">
            <w:pPr>
              <w:jc w:val="center"/>
              <w:rPr>
                <w:rFonts w:cs="Arial"/>
                <w:b/>
                <w:bCs/>
                <w:kern w:val="24"/>
              </w:rPr>
            </w:pPr>
            <w:r>
              <w:rPr>
                <w:rFonts w:cs="Arial"/>
                <w:b/>
                <w:bCs/>
                <w:kern w:val="24"/>
              </w:rPr>
              <w:t>5. Mail naar ouders</w:t>
            </w:r>
          </w:p>
        </w:tc>
      </w:tr>
      <w:tr w:rsidR="00284BC1" w:rsidRPr="00C13971" w:rsidTr="009264E4">
        <w:trPr>
          <w:trHeight w:val="1278"/>
        </w:trPr>
        <w:tc>
          <w:tcPr>
            <w:tcW w:w="2103"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sz w:val="18"/>
                <w:szCs w:val="18"/>
              </w:rPr>
            </w:pPr>
            <w:r w:rsidRPr="00AD3225">
              <w:rPr>
                <w:rFonts w:asciiTheme="minorHAnsi" w:hAnsiTheme="minorHAnsi" w:cs="Arial"/>
                <w:b/>
                <w:bCs/>
                <w:color w:val="000000" w:themeColor="text1"/>
                <w:kern w:val="24"/>
                <w:sz w:val="18"/>
                <w:szCs w:val="18"/>
              </w:rPr>
              <w:t>Professioneel vakmanschap</w:t>
            </w:r>
          </w:p>
          <w:p w:rsidR="00284BC1" w:rsidRPr="00AD3225" w:rsidRDefault="00284BC1" w:rsidP="001B7121">
            <w:pPr>
              <w:rPr>
                <w:i/>
                <w:iCs/>
                <w:noProof/>
                <w:color w:val="000000" w:themeColor="text1"/>
                <w:sz w:val="18"/>
                <w:szCs w:val="18"/>
              </w:rPr>
            </w:pPr>
            <w:r w:rsidRPr="00AD3225">
              <w:rPr>
                <w:rFonts w:cs="Arial"/>
                <w:color w:val="000000" w:themeColor="text1"/>
                <w:kern w:val="24"/>
                <w:sz w:val="18"/>
                <w:szCs w:val="18"/>
              </w:rPr>
              <w:t>Je kan zelfstandig kennis en vaardigheden toepassen in complexe beroepssituaties en hanteert een professionele beroepshouding.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kern w:val="24"/>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kern w:val="24"/>
                <w:sz w:val="18"/>
                <w:szCs w:val="18"/>
              </w:rPr>
            </w:pPr>
            <w:r>
              <w:rPr>
                <w:rFonts w:asciiTheme="minorHAnsi" w:hAnsiTheme="minorHAnsi" w:cs="Arial"/>
                <w:color w:val="000000" w:themeColor="text1"/>
                <w:kern w:val="24"/>
                <w:sz w:val="18"/>
                <w:szCs w:val="18"/>
              </w:rPr>
              <w:t>X</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kern w:val="24"/>
                <w:sz w:val="18"/>
                <w:szCs w:val="18"/>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kern w:val="24"/>
                <w:sz w:val="18"/>
                <w:szCs w:val="18"/>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kern w:val="24"/>
                <w:sz w:val="18"/>
                <w:szCs w:val="18"/>
              </w:rPr>
            </w:pPr>
            <w:r>
              <w:rPr>
                <w:rFonts w:asciiTheme="minorHAnsi" w:hAnsiTheme="minorHAnsi" w:cs="Arial"/>
                <w:color w:val="000000" w:themeColor="text1"/>
                <w:kern w:val="24"/>
                <w:sz w:val="18"/>
                <w:szCs w:val="18"/>
              </w:rPr>
              <w:t>X</w:t>
            </w:r>
          </w:p>
        </w:tc>
        <w:tc>
          <w:tcPr>
            <w:tcW w:w="1964" w:type="dxa"/>
            <w:tcBorders>
              <w:top w:val="single" w:sz="8" w:space="0" w:color="000000"/>
              <w:left w:val="single" w:sz="8" w:space="0" w:color="000000"/>
              <w:bottom w:val="single" w:sz="8" w:space="0" w:color="000000"/>
              <w:right w:val="single" w:sz="8" w:space="0" w:color="000000"/>
            </w:tcBorders>
          </w:tcPr>
          <w:p w:rsidR="00284BC1" w:rsidRDefault="00816D90" w:rsidP="001B7121">
            <w:pPr>
              <w:pStyle w:val="Normaalweb"/>
              <w:spacing w:before="0" w:beforeAutospacing="0" w:after="0" w:afterAutospacing="0"/>
              <w:rPr>
                <w:rFonts w:asciiTheme="minorHAnsi" w:hAnsiTheme="minorHAnsi" w:cs="Arial"/>
                <w:color w:val="000000" w:themeColor="text1"/>
                <w:kern w:val="24"/>
                <w:sz w:val="18"/>
                <w:szCs w:val="18"/>
              </w:rPr>
            </w:pPr>
            <w:r>
              <w:rPr>
                <w:rFonts w:asciiTheme="minorHAnsi" w:hAnsiTheme="minorHAnsi" w:cs="Arial"/>
                <w:color w:val="000000" w:themeColor="text1"/>
                <w:kern w:val="24"/>
                <w:sz w:val="18"/>
                <w:szCs w:val="18"/>
              </w:rPr>
              <w:t>X</w:t>
            </w:r>
          </w:p>
        </w:tc>
      </w:tr>
      <w:tr w:rsidR="00284BC1" w:rsidRPr="00C13971" w:rsidTr="009264E4">
        <w:trPr>
          <w:trHeight w:val="846"/>
        </w:trPr>
        <w:tc>
          <w:tcPr>
            <w:tcW w:w="2103"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sz w:val="18"/>
                <w:szCs w:val="18"/>
              </w:rPr>
            </w:pPr>
            <w:r w:rsidRPr="00AD3225">
              <w:rPr>
                <w:rFonts w:asciiTheme="minorHAnsi" w:hAnsiTheme="minorHAnsi" w:cs="Arial"/>
                <w:b/>
                <w:bCs/>
                <w:color w:val="000000" w:themeColor="text1"/>
                <w:kern w:val="24"/>
                <w:sz w:val="18"/>
                <w:szCs w:val="18"/>
              </w:rPr>
              <w:t>Gedegen theoretische basis</w:t>
            </w:r>
          </w:p>
          <w:p w:rsidR="00284BC1" w:rsidRPr="00AD3225" w:rsidRDefault="00284BC1" w:rsidP="001B7121">
            <w:pPr>
              <w:rPr>
                <w:i/>
                <w:iCs/>
                <w:noProof/>
                <w:color w:val="000000" w:themeColor="text1"/>
                <w:sz w:val="18"/>
                <w:szCs w:val="18"/>
              </w:rPr>
            </w:pPr>
            <w:r w:rsidRPr="00AD3225">
              <w:rPr>
                <w:rFonts w:cs="Arial"/>
                <w:color w:val="000000" w:themeColor="text1"/>
                <w:kern w:val="24"/>
                <w:sz w:val="18"/>
                <w:szCs w:val="18"/>
              </w:rPr>
              <w:t>Je kan kennis en theoretische gezichtspunten kritisch beschouwen.</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kern w:val="24"/>
                <w:sz w:val="18"/>
                <w:szCs w:val="18"/>
              </w:rPr>
            </w:pPr>
            <w:r>
              <w:rPr>
                <w:rFonts w:asciiTheme="minorHAnsi" w:hAnsiTheme="minorHAnsi" w:cs="Arial"/>
                <w:color w:val="000000" w:themeColor="text1"/>
                <w:kern w:val="24"/>
                <w:sz w:val="18"/>
                <w:szCs w:val="18"/>
              </w:rPr>
              <w:t>X</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284BC1" w:rsidRPr="008617A1" w:rsidRDefault="00284BC1" w:rsidP="001B7121">
            <w:pPr>
              <w:pStyle w:val="Normaalweb"/>
              <w:spacing w:before="0" w:beforeAutospacing="0" w:after="0" w:afterAutospacing="0"/>
              <w:rPr>
                <w:rFonts w:asciiTheme="minorHAnsi" w:hAnsiTheme="minorHAnsi" w:cs="Arial"/>
                <w:bCs/>
                <w:color w:val="000000" w:themeColor="text1"/>
                <w:kern w:val="24"/>
                <w:sz w:val="18"/>
                <w:szCs w:val="18"/>
              </w:rPr>
            </w:pPr>
            <w:r>
              <w:rPr>
                <w:rFonts w:asciiTheme="minorHAnsi" w:hAnsiTheme="minorHAnsi" w:cs="Arial"/>
                <w:bCs/>
                <w:color w:val="000000" w:themeColor="text1"/>
                <w:kern w:val="24"/>
                <w:sz w:val="18"/>
                <w:szCs w:val="18"/>
              </w:rPr>
              <w:t>X</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284BC1" w:rsidRPr="007423E5" w:rsidRDefault="00284BC1" w:rsidP="001B7121">
            <w:pPr>
              <w:pStyle w:val="Normaalweb"/>
              <w:spacing w:before="0" w:beforeAutospacing="0" w:after="0" w:afterAutospacing="0"/>
              <w:rPr>
                <w:rFonts w:asciiTheme="minorHAnsi" w:hAnsiTheme="minorHAnsi" w:cs="Arial"/>
                <w:bCs/>
                <w:color w:val="000000" w:themeColor="text1"/>
                <w:kern w:val="24"/>
                <w:sz w:val="18"/>
                <w:szCs w:val="18"/>
              </w:rPr>
            </w:pPr>
            <w:r>
              <w:rPr>
                <w:rFonts w:asciiTheme="minorHAnsi" w:hAnsiTheme="minorHAnsi" w:cs="Arial"/>
                <w:bCs/>
                <w:color w:val="000000" w:themeColor="text1"/>
                <w:kern w:val="24"/>
                <w:sz w:val="18"/>
                <w:szCs w:val="18"/>
              </w:rPr>
              <w:t>X</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284BC1" w:rsidRPr="008617A1" w:rsidRDefault="00284BC1" w:rsidP="001B7121">
            <w:pPr>
              <w:pStyle w:val="Normaalweb"/>
              <w:spacing w:before="0" w:beforeAutospacing="0" w:after="0" w:afterAutospacing="0"/>
              <w:rPr>
                <w:rFonts w:asciiTheme="minorHAnsi" w:hAnsiTheme="minorHAnsi" w:cs="Arial"/>
                <w:bCs/>
                <w:color w:val="000000" w:themeColor="text1"/>
                <w:kern w:val="24"/>
                <w:sz w:val="18"/>
                <w:szCs w:val="18"/>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284BC1" w:rsidRPr="008617A1" w:rsidRDefault="00284BC1" w:rsidP="001B7121">
            <w:pPr>
              <w:pStyle w:val="Normaalweb"/>
              <w:spacing w:before="0" w:beforeAutospacing="0" w:after="0" w:afterAutospacing="0"/>
              <w:rPr>
                <w:rFonts w:asciiTheme="minorHAnsi" w:hAnsiTheme="minorHAnsi" w:cs="Arial"/>
                <w:bCs/>
                <w:color w:val="000000" w:themeColor="text1"/>
                <w:kern w:val="24"/>
                <w:sz w:val="18"/>
                <w:szCs w:val="18"/>
              </w:rPr>
            </w:pPr>
          </w:p>
        </w:tc>
        <w:tc>
          <w:tcPr>
            <w:tcW w:w="1964" w:type="dxa"/>
            <w:tcBorders>
              <w:top w:val="single" w:sz="8" w:space="0" w:color="000000"/>
              <w:left w:val="single" w:sz="8" w:space="0" w:color="000000"/>
              <w:bottom w:val="single" w:sz="8" w:space="0" w:color="000000"/>
              <w:right w:val="single" w:sz="8" w:space="0" w:color="000000"/>
            </w:tcBorders>
          </w:tcPr>
          <w:p w:rsidR="00284BC1" w:rsidRPr="008617A1" w:rsidRDefault="00284BC1" w:rsidP="001B7121">
            <w:pPr>
              <w:pStyle w:val="Normaalweb"/>
              <w:spacing w:before="0" w:beforeAutospacing="0" w:after="0" w:afterAutospacing="0"/>
              <w:rPr>
                <w:rFonts w:asciiTheme="minorHAnsi" w:hAnsiTheme="minorHAnsi" w:cs="Arial"/>
                <w:bCs/>
                <w:color w:val="000000" w:themeColor="text1"/>
                <w:kern w:val="24"/>
                <w:sz w:val="18"/>
                <w:szCs w:val="18"/>
              </w:rPr>
            </w:pPr>
          </w:p>
        </w:tc>
      </w:tr>
      <w:tr w:rsidR="00284BC1" w:rsidRPr="00C13971" w:rsidTr="009264E4">
        <w:trPr>
          <w:trHeight w:val="1278"/>
        </w:trPr>
        <w:tc>
          <w:tcPr>
            <w:tcW w:w="2103"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pStyle w:val="Normaalweb"/>
              <w:spacing w:before="0" w:beforeAutospacing="0" w:after="0" w:afterAutospacing="0"/>
              <w:rPr>
                <w:rFonts w:asciiTheme="minorHAnsi" w:hAnsiTheme="minorHAnsi" w:cs="Arial"/>
                <w:color w:val="000000" w:themeColor="text1"/>
                <w:sz w:val="18"/>
                <w:szCs w:val="18"/>
              </w:rPr>
            </w:pPr>
            <w:r w:rsidRPr="00AD3225">
              <w:rPr>
                <w:rFonts w:asciiTheme="minorHAnsi" w:hAnsiTheme="minorHAnsi" w:cs="Arial"/>
                <w:b/>
                <w:bCs/>
                <w:color w:val="000000" w:themeColor="text1"/>
                <w:kern w:val="24"/>
                <w:sz w:val="18"/>
                <w:szCs w:val="18"/>
              </w:rPr>
              <w:t>Onderzoekend vermogen</w:t>
            </w:r>
          </w:p>
          <w:p w:rsidR="00284BC1" w:rsidRPr="00AD3225" w:rsidRDefault="00284BC1" w:rsidP="001B7121">
            <w:pPr>
              <w:rPr>
                <w:noProof/>
                <w:color w:val="000000" w:themeColor="text1"/>
                <w:sz w:val="18"/>
                <w:szCs w:val="18"/>
              </w:rPr>
            </w:pPr>
            <w:r w:rsidRPr="00AD3225">
              <w:rPr>
                <w:rFonts w:cs="Arial"/>
                <w:color w:val="000000" w:themeColor="text1"/>
                <w:kern w:val="24"/>
                <w:sz w:val="18"/>
                <w:szCs w:val="18"/>
              </w:rPr>
              <w:t>Je hebt een nieuwsgierige en onderzoekende houding.</w:t>
            </w:r>
            <w:r w:rsidRPr="00AD3225">
              <w:rPr>
                <w:noProof/>
                <w:color w:val="000000" w:themeColor="text1"/>
                <w:sz w:val="18"/>
                <w:szCs w:val="18"/>
              </w:rPr>
              <w:t xml:space="preserve"> Je analyseert op methodische wijze vraagstukken in de beroepspraktijk</w:t>
            </w:r>
            <w:r>
              <w:rPr>
                <w:noProof/>
                <w:color w:val="000000" w:themeColor="text1"/>
                <w:sz w:val="18"/>
                <w:szCs w:val="18"/>
              </w:rPr>
              <w:t xml:space="preserve"> en bent daarbij creatief en oplossingsgericht</w:t>
            </w:r>
            <w:r w:rsidRPr="00AD3225">
              <w:rPr>
                <w:noProof/>
                <w:color w:val="000000" w:themeColor="text1"/>
                <w:sz w:val="18"/>
                <w:szCs w:val="18"/>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rPr>
                <w:noProof/>
                <w:color w:val="000000" w:themeColor="text1"/>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1964" w:type="dxa"/>
            <w:tcBorders>
              <w:top w:val="single" w:sz="8" w:space="0" w:color="000000"/>
              <w:left w:val="single" w:sz="8" w:space="0" w:color="000000"/>
              <w:bottom w:val="single" w:sz="8" w:space="0" w:color="000000"/>
              <w:right w:val="single" w:sz="8" w:space="0" w:color="000000"/>
            </w:tcBorders>
          </w:tcPr>
          <w:p w:rsidR="00284BC1" w:rsidRDefault="00284BC1" w:rsidP="001B7121">
            <w:pPr>
              <w:rPr>
                <w:noProof/>
                <w:color w:val="000000" w:themeColor="text1"/>
                <w:sz w:val="18"/>
                <w:szCs w:val="18"/>
              </w:rPr>
            </w:pPr>
          </w:p>
        </w:tc>
      </w:tr>
      <w:tr w:rsidR="00284BC1" w:rsidRPr="00C13971" w:rsidTr="009264E4">
        <w:trPr>
          <w:trHeight w:val="1533"/>
        </w:trPr>
        <w:tc>
          <w:tcPr>
            <w:tcW w:w="2103" w:type="dxa"/>
          </w:tcPr>
          <w:p w:rsidR="00284BC1" w:rsidRPr="00AD3225" w:rsidRDefault="00284BC1" w:rsidP="001B7121">
            <w:pPr>
              <w:rPr>
                <w:noProof/>
                <w:color w:val="000000" w:themeColor="text1"/>
                <w:sz w:val="18"/>
                <w:szCs w:val="18"/>
              </w:rPr>
            </w:pPr>
            <w:r w:rsidRPr="00AD3225">
              <w:rPr>
                <w:b/>
                <w:bCs/>
                <w:noProof/>
                <w:color w:val="000000" w:themeColor="text1"/>
                <w:sz w:val="18"/>
                <w:szCs w:val="18"/>
              </w:rPr>
              <w:t>Maatschappelijk bewustzijn</w:t>
            </w:r>
          </w:p>
          <w:p w:rsidR="00284BC1" w:rsidRPr="00AD3225" w:rsidRDefault="00284BC1" w:rsidP="001B7121">
            <w:pPr>
              <w:rPr>
                <w:noProof/>
                <w:color w:val="000000" w:themeColor="text1"/>
                <w:sz w:val="18"/>
                <w:szCs w:val="18"/>
              </w:rPr>
            </w:pPr>
            <w:r w:rsidRPr="00AD3225">
              <w:rPr>
                <w:noProof/>
                <w:color w:val="000000" w:themeColor="text1"/>
                <w:sz w:val="18"/>
                <w:szCs w:val="18"/>
              </w:rPr>
              <w:t xml:space="preserve">Je toont je betrokken bij wat er speelt in de samenleving en op wat voor wijze ethische en maatschappelijke </w:t>
            </w:r>
            <w:r w:rsidRPr="00AD3225">
              <w:rPr>
                <w:noProof/>
                <w:color w:val="000000" w:themeColor="text1"/>
                <w:sz w:val="18"/>
                <w:szCs w:val="18"/>
              </w:rPr>
              <w:lastRenderedPageBreak/>
              <w:t xml:space="preserve">vraagstukken effect hebben op de grootstedelijke pedagogische context en de grootstedelijke context van het onderwijs. Binnen jouw beroepspraktijk kun je deze vraagstukken herkennen.  </w:t>
            </w:r>
          </w:p>
        </w:tc>
        <w:tc>
          <w:tcPr>
            <w:tcW w:w="1417" w:type="dxa"/>
          </w:tcPr>
          <w:p w:rsidR="00284BC1" w:rsidRPr="00AD3225" w:rsidRDefault="00284BC1" w:rsidP="001B7121">
            <w:pPr>
              <w:rPr>
                <w:noProof/>
                <w:color w:val="000000" w:themeColor="text1"/>
                <w:sz w:val="18"/>
                <w:szCs w:val="18"/>
              </w:rPr>
            </w:pPr>
          </w:p>
        </w:tc>
        <w:tc>
          <w:tcPr>
            <w:tcW w:w="1701" w:type="dxa"/>
          </w:tcPr>
          <w:p w:rsidR="00284BC1" w:rsidRPr="00AD3225" w:rsidRDefault="00284BC1" w:rsidP="001B7121">
            <w:pPr>
              <w:rPr>
                <w:noProof/>
                <w:color w:val="000000" w:themeColor="text1"/>
                <w:sz w:val="18"/>
                <w:szCs w:val="18"/>
              </w:rPr>
            </w:pPr>
          </w:p>
        </w:tc>
        <w:tc>
          <w:tcPr>
            <w:tcW w:w="2410" w:type="dxa"/>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2268" w:type="dxa"/>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2410" w:type="dxa"/>
          </w:tcPr>
          <w:p w:rsidR="00284BC1" w:rsidRPr="00AD3225" w:rsidRDefault="00284BC1" w:rsidP="00DD771B">
            <w:pPr>
              <w:rPr>
                <w:noProof/>
                <w:color w:val="000000" w:themeColor="text1"/>
                <w:sz w:val="18"/>
                <w:szCs w:val="18"/>
              </w:rPr>
            </w:pPr>
            <w:r>
              <w:rPr>
                <w:noProof/>
                <w:color w:val="000000" w:themeColor="text1"/>
                <w:sz w:val="18"/>
                <w:szCs w:val="18"/>
              </w:rPr>
              <w:t>X</w:t>
            </w:r>
          </w:p>
        </w:tc>
        <w:tc>
          <w:tcPr>
            <w:tcW w:w="1964" w:type="dxa"/>
          </w:tcPr>
          <w:p w:rsidR="00284BC1" w:rsidRDefault="00284BC1" w:rsidP="00DD771B">
            <w:pPr>
              <w:rPr>
                <w:noProof/>
                <w:color w:val="000000" w:themeColor="text1"/>
                <w:sz w:val="18"/>
                <w:szCs w:val="18"/>
              </w:rPr>
            </w:pPr>
          </w:p>
        </w:tc>
      </w:tr>
      <w:tr w:rsidR="00284BC1" w:rsidRPr="00C13971" w:rsidTr="009264E4">
        <w:trPr>
          <w:trHeight w:val="1399"/>
        </w:trPr>
        <w:tc>
          <w:tcPr>
            <w:tcW w:w="2103" w:type="dxa"/>
          </w:tcPr>
          <w:p w:rsidR="00284BC1" w:rsidRPr="00AD3225" w:rsidRDefault="00284BC1" w:rsidP="001B7121">
            <w:pPr>
              <w:pStyle w:val="Normaalweb"/>
              <w:spacing w:before="0" w:beforeAutospacing="0" w:after="0" w:afterAutospacing="0"/>
              <w:rPr>
                <w:rFonts w:asciiTheme="minorHAnsi" w:hAnsiTheme="minorHAnsi" w:cs="Arial"/>
                <w:color w:val="000000" w:themeColor="text1"/>
                <w:sz w:val="18"/>
                <w:szCs w:val="18"/>
              </w:rPr>
            </w:pPr>
            <w:r w:rsidRPr="00AD3225">
              <w:rPr>
                <w:rFonts w:asciiTheme="minorHAnsi" w:eastAsiaTheme="minorEastAsia" w:hAnsiTheme="minorHAnsi" w:cstheme="minorBidi"/>
                <w:b/>
                <w:bCs/>
                <w:color w:val="000000" w:themeColor="text1"/>
                <w:kern w:val="24"/>
                <w:sz w:val="18"/>
                <w:szCs w:val="18"/>
              </w:rPr>
              <w:t>Reflectie en eigenheid</w:t>
            </w:r>
          </w:p>
          <w:p w:rsidR="00284BC1" w:rsidRPr="00AD3225" w:rsidRDefault="00284BC1" w:rsidP="001B7121">
            <w:pPr>
              <w:rPr>
                <w:noProof/>
                <w:color w:val="000000" w:themeColor="text1"/>
                <w:sz w:val="18"/>
                <w:szCs w:val="18"/>
              </w:rPr>
            </w:pPr>
            <w:r w:rsidRPr="00AD3225">
              <w:rPr>
                <w:noProof/>
                <w:color w:val="000000" w:themeColor="text1"/>
                <w:sz w:val="18"/>
                <w:szCs w:val="18"/>
              </w:rPr>
              <w:t>Je reflecteert methodisch op ervaringen die te maken hebben met je persoonlijke en professionele ontwikkeling. Je hebt een visie op jouw rol als pedagoog/docent in de samenleving.</w:t>
            </w:r>
          </w:p>
        </w:tc>
        <w:tc>
          <w:tcPr>
            <w:tcW w:w="1417" w:type="dxa"/>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1701" w:type="dxa"/>
          </w:tcPr>
          <w:p w:rsidR="00284BC1" w:rsidRPr="00AD3225" w:rsidRDefault="00284BC1" w:rsidP="001B7121">
            <w:pPr>
              <w:rPr>
                <w:noProof/>
                <w:color w:val="000000" w:themeColor="text1"/>
                <w:sz w:val="18"/>
                <w:szCs w:val="18"/>
              </w:rPr>
            </w:pPr>
            <w:r>
              <w:rPr>
                <w:noProof/>
                <w:color w:val="000000" w:themeColor="text1"/>
                <w:sz w:val="18"/>
                <w:szCs w:val="18"/>
              </w:rPr>
              <w:t>X</w:t>
            </w:r>
          </w:p>
        </w:tc>
        <w:tc>
          <w:tcPr>
            <w:tcW w:w="2410" w:type="dxa"/>
          </w:tcPr>
          <w:p w:rsidR="00284BC1" w:rsidRPr="00AD3225" w:rsidRDefault="00284BC1" w:rsidP="001B7121">
            <w:pPr>
              <w:rPr>
                <w:noProof/>
                <w:color w:val="000000" w:themeColor="text1"/>
                <w:sz w:val="18"/>
                <w:szCs w:val="18"/>
              </w:rPr>
            </w:pPr>
          </w:p>
        </w:tc>
        <w:tc>
          <w:tcPr>
            <w:tcW w:w="2268" w:type="dxa"/>
          </w:tcPr>
          <w:p w:rsidR="00284BC1" w:rsidRPr="00AD3225" w:rsidRDefault="00284BC1" w:rsidP="001B7121">
            <w:pPr>
              <w:rPr>
                <w:noProof/>
                <w:color w:val="000000" w:themeColor="text1"/>
                <w:sz w:val="18"/>
                <w:szCs w:val="18"/>
              </w:rPr>
            </w:pPr>
          </w:p>
        </w:tc>
        <w:tc>
          <w:tcPr>
            <w:tcW w:w="2410" w:type="dxa"/>
          </w:tcPr>
          <w:p w:rsidR="00284BC1" w:rsidRPr="00816D90" w:rsidRDefault="00284BC1" w:rsidP="001B7121">
            <w:pPr>
              <w:rPr>
                <w:noProof/>
                <w:color w:val="000000" w:themeColor="text1"/>
                <w:sz w:val="18"/>
                <w:szCs w:val="18"/>
              </w:rPr>
            </w:pPr>
            <w:r w:rsidRPr="00816D90">
              <w:rPr>
                <w:noProof/>
                <w:color w:val="000000" w:themeColor="text1"/>
                <w:sz w:val="18"/>
                <w:szCs w:val="18"/>
              </w:rPr>
              <w:t xml:space="preserve"> X</w:t>
            </w:r>
          </w:p>
        </w:tc>
        <w:tc>
          <w:tcPr>
            <w:tcW w:w="1964" w:type="dxa"/>
          </w:tcPr>
          <w:p w:rsidR="00284BC1" w:rsidRPr="00816D90" w:rsidRDefault="00816D90" w:rsidP="001B7121">
            <w:pPr>
              <w:rPr>
                <w:noProof/>
                <w:color w:val="000000" w:themeColor="text1"/>
                <w:sz w:val="18"/>
                <w:szCs w:val="18"/>
              </w:rPr>
            </w:pPr>
            <w:r w:rsidRPr="00816D90">
              <w:rPr>
                <w:noProof/>
                <w:color w:val="000000" w:themeColor="text1"/>
                <w:sz w:val="18"/>
                <w:szCs w:val="18"/>
              </w:rPr>
              <w:t>X</w:t>
            </w:r>
          </w:p>
        </w:tc>
      </w:tr>
      <w:tr w:rsidR="00284BC1" w:rsidRPr="00C13971" w:rsidTr="009264E4">
        <w:trPr>
          <w:trHeight w:val="1399"/>
        </w:trPr>
        <w:tc>
          <w:tcPr>
            <w:tcW w:w="2103" w:type="dxa"/>
          </w:tcPr>
          <w:p w:rsidR="00284BC1" w:rsidRDefault="00284BC1" w:rsidP="001B7121">
            <w:pPr>
              <w:pStyle w:val="Normaalweb"/>
              <w:spacing w:before="0" w:beforeAutospacing="0" w:after="0" w:afterAutospacing="0"/>
              <w:rPr>
                <w:rFonts w:asciiTheme="minorHAnsi" w:eastAsiaTheme="minorEastAsia" w:hAnsiTheme="minorHAnsi" w:cstheme="minorBidi"/>
                <w:b/>
                <w:bCs/>
                <w:color w:val="000000" w:themeColor="text1"/>
                <w:kern w:val="24"/>
                <w:sz w:val="18"/>
                <w:szCs w:val="18"/>
              </w:rPr>
            </w:pPr>
            <w:r>
              <w:rPr>
                <w:rFonts w:asciiTheme="minorHAnsi" w:eastAsiaTheme="minorEastAsia" w:hAnsiTheme="minorHAnsi" w:cstheme="minorBidi"/>
                <w:b/>
                <w:bCs/>
                <w:color w:val="000000" w:themeColor="text1"/>
                <w:kern w:val="24"/>
                <w:sz w:val="18"/>
                <w:szCs w:val="18"/>
              </w:rPr>
              <w:t>Professionele communicatie</w:t>
            </w:r>
          </w:p>
          <w:p w:rsidR="00284BC1" w:rsidRPr="00D01CA1" w:rsidRDefault="00284BC1" w:rsidP="001B7121">
            <w:pPr>
              <w:pStyle w:val="Normaalweb"/>
              <w:spacing w:before="0" w:beforeAutospacing="0" w:after="0" w:afterAutospacing="0"/>
              <w:rPr>
                <w:rFonts w:asciiTheme="minorHAnsi" w:eastAsiaTheme="minorEastAsia" w:hAnsiTheme="minorHAnsi" w:cstheme="minorBidi"/>
                <w:bCs/>
                <w:color w:val="000000" w:themeColor="text1"/>
                <w:kern w:val="24"/>
                <w:sz w:val="18"/>
                <w:szCs w:val="18"/>
              </w:rPr>
            </w:pPr>
            <w:r>
              <w:rPr>
                <w:rFonts w:asciiTheme="minorHAnsi" w:eastAsiaTheme="minorEastAsia" w:hAnsiTheme="minorHAnsi" w:cstheme="minorBidi"/>
                <w:bCs/>
                <w:color w:val="000000" w:themeColor="text1"/>
                <w:kern w:val="24"/>
                <w:sz w:val="18"/>
                <w:szCs w:val="18"/>
              </w:rPr>
              <w:t xml:space="preserve">Je brengt zowel schriftelijk als mondeling, informatie, ideeën en oplossingen op een correcte en overtuigende wijze over op een divers publiek. </w:t>
            </w:r>
          </w:p>
        </w:tc>
        <w:tc>
          <w:tcPr>
            <w:tcW w:w="1417" w:type="dxa"/>
          </w:tcPr>
          <w:p w:rsidR="00284BC1" w:rsidRDefault="00284BC1" w:rsidP="001B7121">
            <w:pPr>
              <w:rPr>
                <w:noProof/>
                <w:color w:val="000000" w:themeColor="text1"/>
                <w:sz w:val="18"/>
                <w:szCs w:val="18"/>
              </w:rPr>
            </w:pPr>
          </w:p>
        </w:tc>
        <w:tc>
          <w:tcPr>
            <w:tcW w:w="1701" w:type="dxa"/>
          </w:tcPr>
          <w:p w:rsidR="00284BC1" w:rsidRDefault="00816D90" w:rsidP="001B7121">
            <w:pPr>
              <w:rPr>
                <w:noProof/>
                <w:color w:val="000000" w:themeColor="text1"/>
                <w:sz w:val="18"/>
                <w:szCs w:val="18"/>
              </w:rPr>
            </w:pPr>
            <w:r>
              <w:rPr>
                <w:noProof/>
                <w:color w:val="000000" w:themeColor="text1"/>
                <w:sz w:val="18"/>
                <w:szCs w:val="18"/>
              </w:rPr>
              <w:t>X</w:t>
            </w:r>
          </w:p>
        </w:tc>
        <w:tc>
          <w:tcPr>
            <w:tcW w:w="2410" w:type="dxa"/>
          </w:tcPr>
          <w:p w:rsidR="00284BC1" w:rsidRPr="00AD3225" w:rsidRDefault="00284BC1" w:rsidP="001B7121">
            <w:pPr>
              <w:rPr>
                <w:noProof/>
                <w:color w:val="000000" w:themeColor="text1"/>
                <w:sz w:val="18"/>
                <w:szCs w:val="18"/>
              </w:rPr>
            </w:pPr>
          </w:p>
        </w:tc>
        <w:tc>
          <w:tcPr>
            <w:tcW w:w="2268" w:type="dxa"/>
          </w:tcPr>
          <w:p w:rsidR="00284BC1" w:rsidRPr="00AD3225" w:rsidRDefault="00284BC1" w:rsidP="001B7121">
            <w:pPr>
              <w:rPr>
                <w:noProof/>
                <w:color w:val="000000" w:themeColor="text1"/>
                <w:sz w:val="18"/>
                <w:szCs w:val="18"/>
              </w:rPr>
            </w:pPr>
          </w:p>
        </w:tc>
        <w:tc>
          <w:tcPr>
            <w:tcW w:w="2410" w:type="dxa"/>
          </w:tcPr>
          <w:p w:rsidR="00284BC1" w:rsidRPr="00816D90" w:rsidRDefault="00816D90" w:rsidP="001B7121">
            <w:pPr>
              <w:rPr>
                <w:noProof/>
                <w:color w:val="000000" w:themeColor="text1"/>
                <w:sz w:val="18"/>
                <w:szCs w:val="18"/>
              </w:rPr>
            </w:pPr>
            <w:r w:rsidRPr="00816D90">
              <w:rPr>
                <w:noProof/>
                <w:color w:val="000000" w:themeColor="text1"/>
                <w:sz w:val="18"/>
                <w:szCs w:val="18"/>
              </w:rPr>
              <w:t>X</w:t>
            </w:r>
          </w:p>
        </w:tc>
        <w:tc>
          <w:tcPr>
            <w:tcW w:w="1964" w:type="dxa"/>
          </w:tcPr>
          <w:p w:rsidR="00284BC1" w:rsidRPr="00816D90" w:rsidRDefault="00816D90" w:rsidP="001B7121">
            <w:pPr>
              <w:rPr>
                <w:noProof/>
                <w:color w:val="000000" w:themeColor="text1"/>
                <w:sz w:val="18"/>
                <w:szCs w:val="18"/>
              </w:rPr>
            </w:pPr>
            <w:r w:rsidRPr="00816D90">
              <w:rPr>
                <w:noProof/>
                <w:color w:val="000000" w:themeColor="text1"/>
                <w:sz w:val="18"/>
                <w:szCs w:val="18"/>
              </w:rPr>
              <w:t>X</w:t>
            </w:r>
          </w:p>
        </w:tc>
      </w:tr>
      <w:tr w:rsidR="00284BC1" w:rsidRPr="00C13971" w:rsidTr="009264E4">
        <w:trPr>
          <w:trHeight w:val="699"/>
        </w:trPr>
        <w:tc>
          <w:tcPr>
            <w:tcW w:w="2103" w:type="dxa"/>
          </w:tcPr>
          <w:p w:rsidR="00284BC1" w:rsidRDefault="00284BC1" w:rsidP="001B7121">
            <w:pPr>
              <w:pStyle w:val="Normaalweb"/>
              <w:spacing w:before="0" w:beforeAutospacing="0" w:after="0" w:afterAutospacing="0"/>
              <w:rPr>
                <w:rFonts w:asciiTheme="minorHAnsi" w:eastAsiaTheme="minorEastAsia" w:hAnsiTheme="minorHAnsi" w:cstheme="minorBidi"/>
                <w:b/>
                <w:bCs/>
                <w:color w:val="000000" w:themeColor="text1"/>
                <w:kern w:val="24"/>
                <w:sz w:val="18"/>
                <w:szCs w:val="18"/>
              </w:rPr>
            </w:pPr>
            <w:r>
              <w:rPr>
                <w:rFonts w:asciiTheme="minorHAnsi" w:eastAsiaTheme="minorEastAsia" w:hAnsiTheme="minorHAnsi" w:cstheme="minorBidi"/>
                <w:b/>
                <w:bCs/>
                <w:color w:val="000000" w:themeColor="text1"/>
                <w:kern w:val="24"/>
                <w:sz w:val="18"/>
                <w:szCs w:val="18"/>
              </w:rPr>
              <w:t>Competenties</w:t>
            </w:r>
          </w:p>
          <w:p w:rsidR="00284BC1" w:rsidRPr="001F1E73" w:rsidRDefault="00284BC1" w:rsidP="001B7121">
            <w:pPr>
              <w:pStyle w:val="Normaalweb"/>
              <w:spacing w:before="0" w:beforeAutospacing="0" w:after="0" w:afterAutospacing="0"/>
              <w:rPr>
                <w:rFonts w:asciiTheme="minorHAnsi" w:eastAsiaTheme="minorEastAsia" w:hAnsiTheme="minorHAnsi" w:cstheme="minorBidi"/>
                <w:color w:val="000000" w:themeColor="text1"/>
                <w:kern w:val="24"/>
                <w:sz w:val="18"/>
                <w:szCs w:val="18"/>
              </w:rPr>
            </w:pPr>
            <w:r w:rsidRPr="001F1E73">
              <w:rPr>
                <w:rFonts w:asciiTheme="minorHAnsi" w:eastAsiaTheme="minorEastAsia" w:hAnsiTheme="minorHAnsi" w:cstheme="minorBidi"/>
                <w:color w:val="000000" w:themeColor="text1"/>
                <w:kern w:val="24"/>
                <w:sz w:val="18"/>
                <w:szCs w:val="18"/>
              </w:rPr>
              <w:t>Per bewijsstuk vul je in welke competenties ermee gedekt worden</w:t>
            </w:r>
          </w:p>
        </w:tc>
        <w:tc>
          <w:tcPr>
            <w:tcW w:w="1417" w:type="dxa"/>
          </w:tcPr>
          <w:p w:rsidR="00284BC1" w:rsidRPr="00AD3225" w:rsidRDefault="00284BC1" w:rsidP="001B7121">
            <w:pPr>
              <w:rPr>
                <w:noProof/>
                <w:color w:val="000000" w:themeColor="text1"/>
                <w:sz w:val="18"/>
                <w:szCs w:val="18"/>
              </w:rPr>
            </w:pPr>
            <w:r>
              <w:rPr>
                <w:noProof/>
                <w:color w:val="000000" w:themeColor="text1"/>
                <w:sz w:val="18"/>
                <w:szCs w:val="18"/>
              </w:rPr>
              <w:t>14</w:t>
            </w:r>
          </w:p>
        </w:tc>
        <w:tc>
          <w:tcPr>
            <w:tcW w:w="1701" w:type="dxa"/>
          </w:tcPr>
          <w:p w:rsidR="00284BC1" w:rsidRPr="00AD3225" w:rsidRDefault="009931B3" w:rsidP="001B7121">
            <w:pPr>
              <w:rPr>
                <w:noProof/>
                <w:color w:val="000000" w:themeColor="text1"/>
                <w:sz w:val="18"/>
                <w:szCs w:val="18"/>
              </w:rPr>
            </w:pPr>
            <w:r>
              <w:rPr>
                <w:noProof/>
                <w:color w:val="000000" w:themeColor="text1"/>
                <w:sz w:val="18"/>
                <w:szCs w:val="18"/>
              </w:rPr>
              <w:t>1,3,5,6,7,9,13,14</w:t>
            </w:r>
          </w:p>
        </w:tc>
        <w:tc>
          <w:tcPr>
            <w:tcW w:w="2410" w:type="dxa"/>
          </w:tcPr>
          <w:p w:rsidR="00284BC1" w:rsidRPr="00AD3225" w:rsidRDefault="009931B3" w:rsidP="001B7121">
            <w:pPr>
              <w:rPr>
                <w:noProof/>
                <w:color w:val="000000" w:themeColor="text1"/>
                <w:sz w:val="18"/>
                <w:szCs w:val="18"/>
              </w:rPr>
            </w:pPr>
            <w:r>
              <w:rPr>
                <w:noProof/>
                <w:color w:val="000000" w:themeColor="text1"/>
                <w:sz w:val="18"/>
                <w:szCs w:val="18"/>
              </w:rPr>
              <w:t>1,4,9,13</w:t>
            </w:r>
          </w:p>
        </w:tc>
        <w:tc>
          <w:tcPr>
            <w:tcW w:w="2268" w:type="dxa"/>
          </w:tcPr>
          <w:p w:rsidR="00284BC1" w:rsidRPr="00AD3225" w:rsidRDefault="009931B3" w:rsidP="001B7121">
            <w:pPr>
              <w:rPr>
                <w:noProof/>
                <w:color w:val="000000" w:themeColor="text1"/>
                <w:sz w:val="18"/>
                <w:szCs w:val="18"/>
              </w:rPr>
            </w:pPr>
            <w:r>
              <w:rPr>
                <w:noProof/>
                <w:color w:val="000000" w:themeColor="text1"/>
                <w:sz w:val="18"/>
                <w:szCs w:val="18"/>
              </w:rPr>
              <w:t>3,4,6,7,12,13</w:t>
            </w:r>
          </w:p>
        </w:tc>
        <w:tc>
          <w:tcPr>
            <w:tcW w:w="2410" w:type="dxa"/>
          </w:tcPr>
          <w:p w:rsidR="00284BC1" w:rsidRPr="00AD3225" w:rsidRDefault="00284BC1" w:rsidP="001B7121">
            <w:pPr>
              <w:rPr>
                <w:noProof/>
                <w:color w:val="000000" w:themeColor="text1"/>
                <w:sz w:val="18"/>
                <w:szCs w:val="18"/>
              </w:rPr>
            </w:pPr>
            <w:r>
              <w:rPr>
                <w:noProof/>
                <w:color w:val="000000" w:themeColor="text1"/>
                <w:sz w:val="18"/>
                <w:szCs w:val="18"/>
              </w:rPr>
              <w:t>14</w:t>
            </w:r>
          </w:p>
        </w:tc>
        <w:tc>
          <w:tcPr>
            <w:tcW w:w="1964" w:type="dxa"/>
          </w:tcPr>
          <w:p w:rsidR="00284BC1" w:rsidRDefault="009931B3" w:rsidP="001B7121">
            <w:pPr>
              <w:rPr>
                <w:noProof/>
                <w:color w:val="000000" w:themeColor="text1"/>
                <w:sz w:val="18"/>
                <w:szCs w:val="18"/>
              </w:rPr>
            </w:pPr>
            <w:r>
              <w:rPr>
                <w:noProof/>
                <w:color w:val="000000" w:themeColor="text1"/>
                <w:sz w:val="18"/>
                <w:szCs w:val="18"/>
              </w:rPr>
              <w:t>1,2,3,9,14</w:t>
            </w:r>
          </w:p>
        </w:tc>
      </w:tr>
    </w:tbl>
    <w:p w:rsidR="00DD771B" w:rsidRDefault="00DD771B" w:rsidP="00DD771B">
      <w:pPr>
        <w:pStyle w:val="hvastijl"/>
        <w:rPr>
          <w:b/>
        </w:rPr>
      </w:pPr>
    </w:p>
    <w:p w:rsidR="006203B7" w:rsidRDefault="00DD771B" w:rsidP="00DD771B">
      <w:r>
        <w:rPr>
          <w:rFonts w:cs="Arial"/>
          <w:sz w:val="24"/>
        </w:rPr>
        <w:br w:type="page"/>
      </w:r>
    </w:p>
    <w:p w:rsidR="00F01A10" w:rsidRDefault="00F01A10">
      <w:pPr>
        <w:rPr>
          <w:rFonts w:ascii="Arial" w:hAnsi="Arial" w:cs="Arial"/>
          <w:sz w:val="24"/>
        </w:rPr>
        <w:sectPr w:rsidR="00F01A10" w:rsidSect="00DD771B">
          <w:pgSz w:w="16838" w:h="11906" w:orient="landscape"/>
          <w:pgMar w:top="1418" w:right="1418" w:bottom="1418" w:left="1418" w:header="709" w:footer="709" w:gutter="0"/>
          <w:cols w:space="708"/>
          <w:docGrid w:linePitch="360"/>
        </w:sectPr>
      </w:pPr>
    </w:p>
    <w:p w:rsidR="00B4311B" w:rsidRDefault="00B4311B" w:rsidP="00286E72">
      <w:pPr>
        <w:spacing w:after="0" w:line="360" w:lineRule="auto"/>
        <w:rPr>
          <w:rFonts w:ascii="Arial" w:hAnsi="Arial" w:cs="Arial"/>
          <w:sz w:val="24"/>
        </w:rPr>
      </w:pPr>
      <w:r>
        <w:rPr>
          <w:rFonts w:ascii="Arial" w:hAnsi="Arial" w:cs="Arial"/>
          <w:sz w:val="24"/>
        </w:rPr>
        <w:lastRenderedPageBreak/>
        <w:t xml:space="preserve">1.2 Leeswijzer </w:t>
      </w:r>
    </w:p>
    <w:p w:rsidR="00286E72" w:rsidRDefault="00286E72" w:rsidP="00286E72">
      <w:pPr>
        <w:spacing w:after="0" w:line="360" w:lineRule="auto"/>
        <w:rPr>
          <w:rFonts w:ascii="Arial" w:hAnsi="Arial" w:cs="Arial"/>
          <w:sz w:val="24"/>
        </w:rPr>
      </w:pPr>
    </w:p>
    <w:p w:rsidR="00B4311B" w:rsidRDefault="00BA1C0F" w:rsidP="00286E72">
      <w:pPr>
        <w:spacing w:after="0" w:line="360" w:lineRule="auto"/>
        <w:rPr>
          <w:rFonts w:ascii="Arial" w:hAnsi="Arial" w:cs="Arial"/>
          <w:i/>
          <w:sz w:val="24"/>
        </w:rPr>
      </w:pPr>
      <w:r>
        <w:rPr>
          <w:rFonts w:ascii="Arial" w:hAnsi="Arial" w:cs="Arial"/>
          <w:i/>
        </w:rPr>
        <w:t xml:space="preserve">1. </w:t>
      </w:r>
      <w:r w:rsidR="00B4311B" w:rsidRPr="00B4311B">
        <w:rPr>
          <w:rFonts w:ascii="Arial" w:hAnsi="Arial" w:cs="Arial"/>
          <w:i/>
        </w:rPr>
        <w:t xml:space="preserve">De kritische reflectie </w:t>
      </w:r>
    </w:p>
    <w:p w:rsidR="00286E72" w:rsidRDefault="00B4311B" w:rsidP="00286E72">
      <w:pPr>
        <w:spacing w:after="0" w:line="360" w:lineRule="auto"/>
        <w:rPr>
          <w:rFonts w:ascii="Arial" w:hAnsi="Arial" w:cs="Arial"/>
        </w:rPr>
      </w:pPr>
      <w:r>
        <w:rPr>
          <w:rFonts w:ascii="Arial" w:hAnsi="Arial" w:cs="Arial"/>
        </w:rPr>
        <w:t xml:space="preserve">Op dit moment volg ik de minor Jeugdzorg en Onderwijs en ben ik bezig met het schrijven van een kritische reflectie. In deze opdracht is het de bedoeling dat je een casus beschrijft volgens de stappen van de regulatieve cyclus. Nadat de hele cyclus is beschreven, wordt er gereflecteerd op de verschillende fasen. Er wordt gekeken welke informatie anders op had geschreven moeten worden en welke informatie nog mist. Bij elke fase wordt dit aan het einde onder het kopje 'kritische reflectie' vermeld. Het laat heel goed zien, wat ik onder andere heb geleerd in mijn opleiding en het is echt een stap verder, bijna op universitair niveau, omdat er heel kritisch en academisch te werk wordt gegaan. Het laat mijn professionele handelen zien, omdat er verschillende partijen bij betrokken zijn en ik mijn kennis en vaardigheden uit de opleiding hierbij toepas. Daarnaast is het gekoppeld aan theorie. Ook toon ik mijn onderzoekend vermogen hiermee aan, omdat er op geheel onderzoekende en methodische manier te werk wordt gegaan. Ik heb een open en onderzoekende houding nodig om alle informatie te weten te komen over de casus. Tot slot dekt het </w:t>
      </w:r>
      <w:r w:rsidR="00583B31">
        <w:rPr>
          <w:rFonts w:ascii="Arial" w:hAnsi="Arial" w:cs="Arial"/>
        </w:rPr>
        <w:t xml:space="preserve">bewijsstuk </w:t>
      </w:r>
      <w:r>
        <w:rPr>
          <w:rFonts w:ascii="Arial" w:hAnsi="Arial" w:cs="Arial"/>
        </w:rPr>
        <w:t xml:space="preserve">het criterium over reflectie. </w:t>
      </w:r>
    </w:p>
    <w:p w:rsidR="00286E72" w:rsidRDefault="00286E72" w:rsidP="00286E72">
      <w:pPr>
        <w:spacing w:after="0" w:line="360" w:lineRule="auto"/>
        <w:rPr>
          <w:rFonts w:ascii="Arial" w:hAnsi="Arial" w:cs="Arial"/>
        </w:rPr>
      </w:pPr>
    </w:p>
    <w:p w:rsidR="00286E72" w:rsidRDefault="00BA1C0F" w:rsidP="00286E72">
      <w:pPr>
        <w:spacing w:after="0" w:line="360" w:lineRule="auto"/>
        <w:rPr>
          <w:rFonts w:ascii="Arial" w:hAnsi="Arial" w:cs="Arial"/>
          <w:i/>
        </w:rPr>
      </w:pPr>
      <w:r>
        <w:rPr>
          <w:rFonts w:ascii="Arial" w:hAnsi="Arial" w:cs="Arial"/>
          <w:i/>
        </w:rPr>
        <w:t xml:space="preserve">2. </w:t>
      </w:r>
      <w:r w:rsidR="00286E72">
        <w:rPr>
          <w:rFonts w:ascii="Arial" w:hAnsi="Arial" w:cs="Arial"/>
          <w:i/>
        </w:rPr>
        <w:t xml:space="preserve">Het literatuuronderzoek van mijn scriptie </w:t>
      </w:r>
    </w:p>
    <w:p w:rsidR="00286E72" w:rsidRDefault="00CB6151" w:rsidP="00286E72">
      <w:pPr>
        <w:spacing w:after="0" w:line="360" w:lineRule="auto"/>
        <w:rPr>
          <w:rFonts w:ascii="Arial" w:hAnsi="Arial" w:cs="Arial"/>
        </w:rPr>
      </w:pPr>
      <w:r>
        <w:rPr>
          <w:rFonts w:ascii="Arial" w:hAnsi="Arial" w:cs="Arial"/>
        </w:rPr>
        <w:t xml:space="preserve">In dit bewijsstuk is het hele literatuurdeel van mijn afstudeeropdracht te vinden. De drie vragen over faalangst bij hoogbegaafde kinderen worden hierin beantwoord aan de hand van literatuur. Dit bewijsstuk laat goed zien hoe ik theorie en kennis verwerk in mijn onderzoek. Daarnaast toont het ook mijn onderzoekend vermogen, omdat ik heb onderzocht wat verschillende onderzoekers onder faalangst verstaan. Daarnaast heb ik gekeken naar de oorzaken van faalangst die door de literatuur worden beschreven. Bovendien heb ik onderzocht welke methoden en werkzame factoren er al bestaan voor het begeleiden van kinderen met faalangst. Het literatuuronderzoek dekt ook mijn maatschappelijk bewustzijn, omdat faalangst een actueel maatschappelijk probleem vormt dat steeds groter wordt. Niet alleen in Nederland, maar zelfs internationaal is het een aandachtspunt. </w:t>
      </w:r>
      <w:r w:rsidR="00F82F6F">
        <w:rPr>
          <w:rFonts w:ascii="Arial" w:hAnsi="Arial" w:cs="Arial"/>
        </w:rPr>
        <w:t xml:space="preserve">Daarnaast heeft faalangst bij kinderen ook effect op het aanbieden van onderwijs vanuit de leerkrachten. Leerkrachten houden bewust en onbewust met de kinderen die last hebben van deze angst. </w:t>
      </w:r>
    </w:p>
    <w:p w:rsidR="00F82F6F" w:rsidRDefault="00F82F6F" w:rsidP="00286E72">
      <w:pPr>
        <w:spacing w:after="0" w:line="360" w:lineRule="auto"/>
        <w:rPr>
          <w:rFonts w:ascii="Arial" w:hAnsi="Arial" w:cs="Arial"/>
          <w:i/>
        </w:rPr>
      </w:pPr>
    </w:p>
    <w:p w:rsidR="00F82F6F" w:rsidRDefault="00BA1C0F" w:rsidP="00286E72">
      <w:pPr>
        <w:spacing w:after="0" w:line="360" w:lineRule="auto"/>
        <w:rPr>
          <w:rFonts w:ascii="Arial" w:hAnsi="Arial" w:cs="Arial"/>
          <w:i/>
        </w:rPr>
      </w:pPr>
      <w:r>
        <w:rPr>
          <w:rFonts w:ascii="Arial" w:hAnsi="Arial" w:cs="Arial"/>
          <w:i/>
        </w:rPr>
        <w:t xml:space="preserve">3. </w:t>
      </w:r>
      <w:r w:rsidR="00F82F6F">
        <w:rPr>
          <w:rFonts w:ascii="Arial" w:hAnsi="Arial" w:cs="Arial"/>
          <w:i/>
        </w:rPr>
        <w:t xml:space="preserve">Beoordeling en stappenplan </w:t>
      </w:r>
      <w:r w:rsidR="00583B31">
        <w:rPr>
          <w:rFonts w:ascii="Arial" w:hAnsi="Arial" w:cs="Arial"/>
          <w:i/>
        </w:rPr>
        <w:t xml:space="preserve">van het </w:t>
      </w:r>
      <w:r w:rsidR="00F82F6F">
        <w:rPr>
          <w:rFonts w:ascii="Arial" w:hAnsi="Arial" w:cs="Arial"/>
          <w:i/>
        </w:rPr>
        <w:t xml:space="preserve">beroepsproduct </w:t>
      </w:r>
    </w:p>
    <w:p w:rsidR="00E649C6" w:rsidRDefault="00583B31" w:rsidP="00286E72">
      <w:pPr>
        <w:spacing w:after="0" w:line="360" w:lineRule="auto"/>
        <w:rPr>
          <w:rFonts w:ascii="Arial" w:hAnsi="Arial" w:cs="Arial"/>
        </w:rPr>
      </w:pPr>
      <w:r>
        <w:rPr>
          <w:rFonts w:ascii="Arial" w:hAnsi="Arial" w:cs="Arial"/>
        </w:rPr>
        <w:t xml:space="preserve">Dit bewijsstuk bestaat uit de beoordeling en het stappenplan van het beroepsproduct. In het stappenplan zijn tips te vinden over het benaderen van kinderen met faalangst. </w:t>
      </w:r>
      <w:r w:rsidR="00E84C9C">
        <w:rPr>
          <w:rFonts w:ascii="Arial" w:hAnsi="Arial" w:cs="Arial"/>
        </w:rPr>
        <w:t xml:space="preserve">Het bewijsstuk toont vooral de creatieve en oplossingsgerichte kant van het onderzoekend vermogen. Met mijn beroepsproduct heb ik een idee gegeven hoe leerkrachten de kinderen </w:t>
      </w:r>
      <w:r w:rsidR="00E84C9C">
        <w:rPr>
          <w:rFonts w:ascii="Arial" w:hAnsi="Arial" w:cs="Arial"/>
        </w:rPr>
        <w:lastRenderedPageBreak/>
        <w:t>kunnen begeleiden en dit heb ik op een creatieve manier vormgegeven. Daarnaast laat het ook mijn maatschappelijk bewustzijn zien, om deels dezelfde reden als het literatuuronderzoek van mijn scriptie. Het biedt handvatten, onderbouwd met literatuur, binnen het passend onderwijs en kan doorgetrokken worden naar de gehele maatschappij.</w:t>
      </w:r>
    </w:p>
    <w:p w:rsidR="00E649C6" w:rsidRDefault="00E649C6" w:rsidP="00286E72">
      <w:pPr>
        <w:spacing w:after="0" w:line="360" w:lineRule="auto"/>
        <w:rPr>
          <w:rFonts w:ascii="Arial" w:hAnsi="Arial" w:cs="Arial"/>
        </w:rPr>
      </w:pPr>
    </w:p>
    <w:p w:rsidR="00E649C6" w:rsidRDefault="00BA1C0F" w:rsidP="00286E72">
      <w:pPr>
        <w:spacing w:after="0" w:line="360" w:lineRule="auto"/>
        <w:rPr>
          <w:rFonts w:ascii="Arial" w:hAnsi="Arial" w:cs="Arial"/>
          <w:i/>
        </w:rPr>
      </w:pPr>
      <w:r>
        <w:rPr>
          <w:rFonts w:ascii="Arial" w:hAnsi="Arial" w:cs="Arial"/>
          <w:i/>
        </w:rPr>
        <w:t xml:space="preserve">4. </w:t>
      </w:r>
      <w:r w:rsidR="00E649C6">
        <w:rPr>
          <w:rFonts w:ascii="Arial" w:hAnsi="Arial" w:cs="Arial"/>
          <w:i/>
        </w:rPr>
        <w:t xml:space="preserve">360 graden feedback </w:t>
      </w:r>
    </w:p>
    <w:p w:rsidR="00583B31" w:rsidRDefault="00E649C6" w:rsidP="00286E72">
      <w:pPr>
        <w:spacing w:after="0" w:line="360" w:lineRule="auto"/>
        <w:rPr>
          <w:rFonts w:ascii="Arial" w:hAnsi="Arial" w:cs="Arial"/>
        </w:rPr>
      </w:pPr>
      <w:r>
        <w:rPr>
          <w:rFonts w:ascii="Arial" w:hAnsi="Arial" w:cs="Arial"/>
        </w:rPr>
        <w:t xml:space="preserve">Ik heb vanuit mijn stage van verschillende personen feedback gekregen. Het laat mijn kunnen en ontwikkeling op meerdere gebieden zien. Er is duidelijk te zien dat mijn terughoudendheid een belangrijk zwak punt is waar ik wel in gegroeid ben, maar nog meer mag ontwikkelen. De feedback dekt het criterium over het professioneel handelen. Verschillende vragen uit het feedbackformulier gaan hierover. Er worden ook punten genoemd over mijn onderzoekend vermogen en mijn houding daarin. Er komt ook één punt aan bod dat het maatschappelijk bewustzijn dekt. </w:t>
      </w:r>
      <w:r w:rsidR="00816D90">
        <w:rPr>
          <w:rFonts w:ascii="Arial" w:hAnsi="Arial" w:cs="Arial"/>
        </w:rPr>
        <w:t>Ook</w:t>
      </w:r>
      <w:r>
        <w:rPr>
          <w:rFonts w:ascii="Arial" w:hAnsi="Arial" w:cs="Arial"/>
        </w:rPr>
        <w:t xml:space="preserve"> wordt het criterium over reflectie met de 360 graden feedback gedekt. Ik heb namelijk aan de hand van de feedback op mijzelf gereflecteerd. Ik heb gekeken op welke punten ik mijzelf herkende en welke punten nieuw voor mij zijn. Op bijna alle punten in de feedback kon ik mij wel vinden</w:t>
      </w:r>
      <w:r w:rsidR="00827708">
        <w:rPr>
          <w:rFonts w:ascii="Arial" w:hAnsi="Arial" w:cs="Arial"/>
        </w:rPr>
        <w:t xml:space="preserve"> en ik zag dan ook geen verrassende dingen. </w:t>
      </w:r>
      <w:r w:rsidR="00816D90">
        <w:rPr>
          <w:rFonts w:ascii="Arial" w:hAnsi="Arial" w:cs="Arial"/>
        </w:rPr>
        <w:t xml:space="preserve">Tot slot is de professionele communicatie beoordeeld door de drie beoordelaars. </w:t>
      </w:r>
    </w:p>
    <w:p w:rsidR="00BA2568" w:rsidRDefault="00BA2568" w:rsidP="00286E72">
      <w:pPr>
        <w:spacing w:after="0" w:line="360" w:lineRule="auto"/>
        <w:rPr>
          <w:rFonts w:ascii="Arial" w:hAnsi="Arial" w:cs="Arial"/>
        </w:rPr>
      </w:pPr>
    </w:p>
    <w:p w:rsidR="00BA2568" w:rsidRDefault="00BA2568" w:rsidP="00286E72">
      <w:pPr>
        <w:spacing w:after="0" w:line="360" w:lineRule="auto"/>
        <w:rPr>
          <w:rFonts w:ascii="Arial" w:hAnsi="Arial" w:cs="Arial"/>
          <w:i/>
        </w:rPr>
      </w:pPr>
      <w:r>
        <w:rPr>
          <w:rFonts w:ascii="Arial" w:hAnsi="Arial" w:cs="Arial"/>
          <w:i/>
        </w:rPr>
        <w:t xml:space="preserve">5. Mail naar ouders </w:t>
      </w:r>
    </w:p>
    <w:p w:rsidR="00BA2568" w:rsidRPr="00BA2568" w:rsidRDefault="00876ADB" w:rsidP="00286E72">
      <w:pPr>
        <w:spacing w:after="0" w:line="360" w:lineRule="auto"/>
        <w:rPr>
          <w:rFonts w:ascii="Arial" w:hAnsi="Arial" w:cs="Arial"/>
        </w:rPr>
      </w:pPr>
      <w:r>
        <w:rPr>
          <w:rFonts w:ascii="Arial" w:hAnsi="Arial" w:cs="Arial"/>
        </w:rPr>
        <w:t xml:space="preserve">Dit bewijsstuk is een mail naar de ouders van een jongen die ik heb begeleid in mijn stage in jaar 3. </w:t>
      </w:r>
      <w:r w:rsidR="001E70CE">
        <w:rPr>
          <w:rFonts w:ascii="Arial" w:hAnsi="Arial" w:cs="Arial"/>
        </w:rPr>
        <w:t xml:space="preserve">In de mail staat beschreven hoe ik een groei ervaar in de begeleidingen van O. Ik laat weten hoe O. hierover denkt en dat we aan een volgend doel willen gaan werken. Kortom ik geef informatie over waar ik met hun zoon mee bezig ben. Het geeft weer hoe ik op schriftelijk gebied met ouders communiceer. </w:t>
      </w:r>
      <w:r>
        <w:rPr>
          <w:rFonts w:ascii="Arial" w:hAnsi="Arial" w:cs="Arial"/>
        </w:rPr>
        <w:t xml:space="preserve">Daarom dekt het ook vooral het laatste criterium over professionele communicatie. Dit hangt samen met het professioneel handelen. Ik heb niet alleen contact met O., maar ik bespreek dit ook met de leerkrachten en ook met zijn ouders. Tot slot wordt het criterium over reflectie gedekt, omdat ik in de mail een soort evaluatie, reflectie schrijf over wat wij al hebben gedaan tot nu toe. </w:t>
      </w:r>
    </w:p>
    <w:p w:rsidR="00F82F6F" w:rsidRPr="00F82F6F" w:rsidRDefault="00F82F6F" w:rsidP="00286E72">
      <w:pPr>
        <w:spacing w:after="0" w:line="360" w:lineRule="auto"/>
        <w:rPr>
          <w:rFonts w:ascii="Arial" w:hAnsi="Arial" w:cs="Arial"/>
        </w:rPr>
      </w:pPr>
    </w:p>
    <w:p w:rsidR="00B4311B" w:rsidRPr="00B4311B" w:rsidRDefault="00B4311B" w:rsidP="00286E72">
      <w:pPr>
        <w:spacing w:after="0" w:line="360" w:lineRule="auto"/>
        <w:rPr>
          <w:rFonts w:ascii="Arial" w:hAnsi="Arial" w:cs="Arial"/>
          <w:i/>
          <w:sz w:val="24"/>
        </w:rPr>
      </w:pPr>
      <w:r w:rsidRPr="00B4311B">
        <w:rPr>
          <w:rFonts w:ascii="Arial" w:hAnsi="Arial" w:cs="Arial"/>
          <w:i/>
          <w:sz w:val="24"/>
        </w:rPr>
        <w:br w:type="page"/>
      </w:r>
    </w:p>
    <w:p w:rsidR="006203B7" w:rsidRDefault="00052167" w:rsidP="00BB13B2">
      <w:pPr>
        <w:spacing w:after="0" w:line="360" w:lineRule="auto"/>
        <w:rPr>
          <w:rFonts w:ascii="Arial" w:hAnsi="Arial" w:cs="Arial"/>
          <w:sz w:val="24"/>
        </w:rPr>
      </w:pPr>
      <w:r>
        <w:rPr>
          <w:rFonts w:ascii="Arial" w:hAnsi="Arial" w:cs="Arial"/>
          <w:sz w:val="24"/>
        </w:rPr>
        <w:lastRenderedPageBreak/>
        <w:t>2. Studievereisten SIS</w:t>
      </w:r>
    </w:p>
    <w:p w:rsidR="00BB13B2" w:rsidRPr="00052167" w:rsidRDefault="00BB13B2" w:rsidP="00BB13B2">
      <w:pPr>
        <w:spacing w:after="0" w:line="360" w:lineRule="auto"/>
        <w:rPr>
          <w:rFonts w:ascii="Arial" w:hAnsi="Arial" w:cs="Arial"/>
          <w:sz w:val="24"/>
        </w:rPr>
      </w:pPr>
    </w:p>
    <w:p w:rsidR="00F01A10" w:rsidRPr="00F01A10" w:rsidRDefault="00191484" w:rsidP="00BB13B2">
      <w:pPr>
        <w:tabs>
          <w:tab w:val="center" w:pos="5620"/>
          <w:tab w:val="right" w:pos="9295"/>
        </w:tabs>
        <w:spacing w:after="0" w:line="360" w:lineRule="auto"/>
        <w:ind w:left="-15" w:right="-15"/>
        <w:rPr>
          <w:sz w:val="24"/>
        </w:rPr>
      </w:pPr>
      <w:r>
        <w:rPr>
          <w:rFonts w:ascii="Arial" w:eastAsia="Arial" w:hAnsi="Arial" w:cs="Arial"/>
          <w:b/>
        </w:rPr>
        <w:t>Xxxxxx</w:t>
      </w:r>
      <w:r w:rsidR="00F01A10" w:rsidRPr="00F01A10">
        <w:rPr>
          <w:rFonts w:ascii="Arial" w:eastAsia="Arial" w:hAnsi="Arial" w:cs="Arial"/>
          <w:b/>
        </w:rPr>
        <w:t xml:space="preserve"> de Vor</w:t>
      </w:r>
      <w:r w:rsidR="00F01A10" w:rsidRPr="00F01A10">
        <w:rPr>
          <w:rFonts w:ascii="Arial" w:eastAsia="Arial" w:hAnsi="Arial" w:cs="Arial"/>
        </w:rPr>
        <w:t xml:space="preserve"> (500711030)</w:t>
      </w:r>
      <w:r w:rsidR="00F01A10" w:rsidRPr="00F01A10">
        <w:rPr>
          <w:rFonts w:ascii="Arial" w:eastAsia="Arial" w:hAnsi="Arial" w:cs="Arial"/>
        </w:rPr>
        <w:tab/>
        <w:t>Op: 23 maart 2018</w:t>
      </w:r>
      <w:r w:rsidR="00F01A10" w:rsidRPr="00F01A10">
        <w:rPr>
          <w:rFonts w:ascii="Arial" w:eastAsia="Arial" w:hAnsi="Arial" w:cs="Arial"/>
        </w:rPr>
        <w:tab/>
        <w:t>Pagina: 1 van 2</w:t>
      </w:r>
    </w:p>
    <w:tbl>
      <w:tblPr>
        <w:tblW w:w="9747" w:type="dxa"/>
        <w:tblCellMar>
          <w:left w:w="0" w:type="dxa"/>
          <w:right w:w="115" w:type="dxa"/>
        </w:tblCellMar>
        <w:tblLook w:val="04A0" w:firstRow="1" w:lastRow="0" w:firstColumn="1" w:lastColumn="0" w:noHBand="0" w:noVBand="1"/>
      </w:tblPr>
      <w:tblGrid>
        <w:gridCol w:w="1951"/>
        <w:gridCol w:w="2835"/>
        <w:gridCol w:w="1843"/>
        <w:gridCol w:w="1276"/>
        <w:gridCol w:w="1842"/>
      </w:tblGrid>
      <w:tr w:rsidR="00F01A10" w:rsidRPr="00F01A10" w:rsidTr="001B7121">
        <w:trPr>
          <w:trHeight w:val="226"/>
        </w:trPr>
        <w:tc>
          <w:tcPr>
            <w:tcW w:w="1951" w:type="dxa"/>
            <w:tcBorders>
              <w:top w:val="nil"/>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b/>
                <w:sz w:val="20"/>
              </w:rPr>
              <w:t>Studiegidsnummer</w:t>
            </w:r>
          </w:p>
        </w:tc>
        <w:tc>
          <w:tcPr>
            <w:tcW w:w="2835" w:type="dxa"/>
            <w:tcBorders>
              <w:top w:val="nil"/>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b/>
                <w:sz w:val="20"/>
              </w:rPr>
              <w:t>Omschrijving</w:t>
            </w:r>
          </w:p>
        </w:tc>
        <w:tc>
          <w:tcPr>
            <w:tcW w:w="1843" w:type="dxa"/>
            <w:tcBorders>
              <w:top w:val="nil"/>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b/>
                <w:sz w:val="20"/>
              </w:rPr>
              <w:t>Toetsdatum</w:t>
            </w:r>
          </w:p>
        </w:tc>
        <w:tc>
          <w:tcPr>
            <w:tcW w:w="1276" w:type="dxa"/>
            <w:tcBorders>
              <w:top w:val="nil"/>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b/>
                <w:sz w:val="20"/>
              </w:rPr>
              <w:t>Resultaat</w:t>
            </w:r>
          </w:p>
        </w:tc>
        <w:tc>
          <w:tcPr>
            <w:tcW w:w="1842" w:type="dxa"/>
            <w:tcBorders>
              <w:top w:val="nil"/>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b/>
                <w:sz w:val="20"/>
              </w:rPr>
              <w:t>Vervaldatum</w:t>
            </w: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3000PPO3TM</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PPO 3 TM</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maart 2018</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4013AFPRPD</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Afstudeerproduct PD</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12 maart 2018</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4015AWSAPA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Afstudeerwerkstuk PEDA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12 maart 2018</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3009SUPRTT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Supervisie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26 januari 2018</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3014WPL2PA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Werkplekleren 3.2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22 januari 2018</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3014WPL1PA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Werkplekleren 3.1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 september 2017</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3009BETHTT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Beroepsethiek toets schrift.</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juni 2017</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3000PMWOPA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PMW Organisaties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 april 2017</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3015OZM3PA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Onderzoeksmethoden 3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 april 2017</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3015COGVTM</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Coachende gespreksvoering TM</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13 februari 2017</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3012JEURTS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Jeugdrecht toets schriftelijk</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23 januari 2017</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3014GDYNTM</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Groepsdynamica toets mondeling</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31 oktober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3014VIBBPA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VIB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31 oktober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2011PED2TS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Pedagogiek 2 toets schrift.</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13 juni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2005PWOWTT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PMW Onderwijs toets schrift.</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10 juni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Negen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2008WP22TT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Werkplekleren 2.2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6 juni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Negen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2011PWKOTS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PMW Kinderopvang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6 juni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2012SAV2TS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SAV 2 toets schriftelijk</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6 juni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2014PPO2PA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Pers. en prof. ontwikk. 2.2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13 mei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2012SAV1TS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SAV 1 toets schriftelijk</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4 april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2011MOB2PA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Manag., org. &amp; beleid 2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28 maart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2015PDGVTM</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Pedagogische gespreksvoer. TM</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28 maart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2011OZM2PA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Onderzoeksmethoden 2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22 februari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lastRenderedPageBreak/>
              <w:t>OO-PE 2014PPO1PA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Pers. en prof. ontwikk. 2.1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22 februari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Negen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2005PWJZTT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PMW Jeugdzorg toets schrift.</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25 januari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2008WP21TT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Werkplekleren 2.1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18 januari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2011DIDVPA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Didactische vaardigheden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18 januari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2014DIS2PA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Diversiteit i/d gr. stad 2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18 januari 2016</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2011OPS2TS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Ontwikkelingspsychologie 2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 november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2011PWOOTS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PMW Opvoed. ondersteuning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 november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2013BEGVPA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Begeleidingsvaardigheden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26 oktober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1005WP12TT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Werkplekleren 1.2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15 juni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1008FIL1TT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Filosofie toets schriftelijk</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15 juni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1011INOWTS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Inleiding onderwijs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15 juni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1011MOB1PA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Managem., organ. &amp; beleid 1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15 juni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1014PPO2PA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Pers. en prof. ontwikk. 1.2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11 mei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1013PED2TS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Pedagogiek 1.2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7 april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2010OPS1TT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Ontwikkelingspsychologie 1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7 april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1008SOC1TT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Sociologie toets schriftelijk</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30 maart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1011INKOPA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Inleiding kinderopvang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30 maart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1008WP11TT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Werkplekleren 1.1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27 maart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1008PSY1TT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Psychologie toets schriftelijk</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26 januari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Negen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1011OZM1TS</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Onderzoeksmethoden 1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26 januari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1010CIC1TT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Communiceren en ICT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januari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Negen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1011DIS1PA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Diversiteit i/d gr. stad 1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januari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Zeven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1011INJZPA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Inleiding Jeugdzorg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januari 2015</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1014PPO1PA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Pers. en prof. ontwikk. 1.1 PA</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8 december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Tien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1005PD11TT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Pedagogiek 1.1 toets schrift.</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 november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Acht</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lastRenderedPageBreak/>
              <w:t>OO-PE 1010CMK1TT</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Communiceren met kinderen TS</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 november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rFonts w:ascii="Arial" w:eastAsia="Arial" w:hAnsi="Arial" w:cs="Arial"/>
                <w:sz w:val="18"/>
              </w:rPr>
            </w:pPr>
            <w:r w:rsidRPr="00F01A10">
              <w:rPr>
                <w:rFonts w:ascii="Arial" w:eastAsia="Arial" w:hAnsi="Arial" w:cs="Arial"/>
                <w:sz w:val="18"/>
              </w:rPr>
              <w:t>Acht</w:t>
            </w:r>
          </w:p>
          <w:p w:rsidR="00F01A10" w:rsidRPr="00F01A10" w:rsidRDefault="00F01A10" w:rsidP="001B7121">
            <w:pPr>
              <w:spacing w:after="0"/>
              <w:rPr>
                <w:sz w:val="24"/>
              </w:rPr>
            </w:pP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OO-PE 1010INOVPA</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Inl. opvoed. ondersteun. paper</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3 november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Zes</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OO--ALG 8800AANW14</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SKC DOO aanwezigheid</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juni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Voldaan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OO--ALG 8800BERD14</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SKC DOO beroepdeel</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juni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Voldaan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r w:rsidR="00F01A10" w:rsidRPr="00F01A10" w:rsidTr="001B7121">
        <w:trPr>
          <w:trHeight w:val="299"/>
        </w:trPr>
        <w:tc>
          <w:tcPr>
            <w:tcW w:w="1951"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OO--ALG 8800VAKD14</w:t>
            </w:r>
          </w:p>
        </w:tc>
        <w:tc>
          <w:tcPr>
            <w:tcW w:w="2835"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SKC DOO vakdeel</w:t>
            </w:r>
          </w:p>
        </w:tc>
        <w:tc>
          <w:tcPr>
            <w:tcW w:w="1843"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19 juni 2014</w:t>
            </w:r>
          </w:p>
        </w:tc>
        <w:tc>
          <w:tcPr>
            <w:tcW w:w="1276" w:type="dxa"/>
            <w:tcBorders>
              <w:top w:val="single" w:sz="2" w:space="0" w:color="000000"/>
              <w:left w:val="nil"/>
              <w:bottom w:val="single" w:sz="2" w:space="0" w:color="000000"/>
              <w:right w:val="nil"/>
            </w:tcBorders>
            <w:shd w:val="clear" w:color="auto" w:fill="auto"/>
          </w:tcPr>
          <w:p w:rsidR="00F01A10" w:rsidRPr="00F01A10" w:rsidRDefault="00F01A10" w:rsidP="001B7121">
            <w:pPr>
              <w:spacing w:after="0"/>
              <w:rPr>
                <w:sz w:val="24"/>
              </w:rPr>
            </w:pPr>
            <w:r w:rsidRPr="00F01A10">
              <w:rPr>
                <w:rFonts w:ascii="Arial" w:eastAsia="Arial" w:hAnsi="Arial" w:cs="Arial"/>
                <w:sz w:val="18"/>
              </w:rPr>
              <w:t>Voldaan</w:t>
            </w:r>
          </w:p>
        </w:tc>
        <w:tc>
          <w:tcPr>
            <w:tcW w:w="1842" w:type="dxa"/>
            <w:tcBorders>
              <w:top w:val="single" w:sz="2" w:space="0" w:color="000000"/>
              <w:left w:val="nil"/>
              <w:bottom w:val="single" w:sz="2" w:space="0" w:color="000000"/>
              <w:right w:val="nil"/>
            </w:tcBorders>
            <w:shd w:val="clear" w:color="auto" w:fill="auto"/>
          </w:tcPr>
          <w:p w:rsidR="00F01A10" w:rsidRPr="00F01A10" w:rsidRDefault="00F01A10" w:rsidP="001B7121">
            <w:pPr>
              <w:rPr>
                <w:sz w:val="24"/>
              </w:rPr>
            </w:pPr>
          </w:p>
        </w:tc>
      </w:tr>
    </w:tbl>
    <w:p w:rsidR="00F01A10" w:rsidRDefault="00F01A10" w:rsidP="00F01A10"/>
    <w:p w:rsidR="00E12032" w:rsidRDefault="00E12032">
      <w:r>
        <w:br w:type="page"/>
      </w:r>
    </w:p>
    <w:p w:rsidR="00E12032" w:rsidRDefault="00E12032">
      <w:pPr>
        <w:sectPr w:rsidR="00E12032" w:rsidSect="00F01A10">
          <w:pgSz w:w="11906" w:h="16838"/>
          <w:pgMar w:top="1418" w:right="1418" w:bottom="1418" w:left="1418" w:header="709" w:footer="709" w:gutter="0"/>
          <w:cols w:space="708"/>
          <w:docGrid w:linePitch="360"/>
        </w:sectPr>
      </w:pPr>
    </w:p>
    <w:p w:rsidR="00C274FC" w:rsidRPr="00C274FC" w:rsidRDefault="00C274FC" w:rsidP="00BB13B2">
      <w:pPr>
        <w:spacing w:after="0" w:line="360" w:lineRule="auto"/>
        <w:rPr>
          <w:rFonts w:ascii="Arial" w:hAnsi="Arial" w:cs="Arial"/>
          <w:sz w:val="24"/>
        </w:rPr>
      </w:pPr>
      <w:r w:rsidRPr="00C274FC">
        <w:rPr>
          <w:rFonts w:ascii="Arial" w:hAnsi="Arial" w:cs="Arial"/>
          <w:sz w:val="24"/>
        </w:rPr>
        <w:lastRenderedPageBreak/>
        <w:t xml:space="preserve">3.Curriculum Vitae </w:t>
      </w:r>
    </w:p>
    <w:p w:rsidR="00C274FC" w:rsidRPr="00B56986" w:rsidRDefault="00C274FC" w:rsidP="00BB13B2">
      <w:pPr>
        <w:spacing w:after="0" w:line="360" w:lineRule="auto"/>
        <w:rPr>
          <w:rFonts w:ascii="Arial" w:hAnsi="Arial" w:cs="Arial"/>
          <w:b/>
          <w:sz w:val="24"/>
        </w:rPr>
      </w:pPr>
    </w:p>
    <w:p w:rsidR="00C274FC" w:rsidRPr="00087633" w:rsidRDefault="00C274FC" w:rsidP="00BB13B2">
      <w:pPr>
        <w:spacing w:after="0" w:line="360" w:lineRule="auto"/>
        <w:rPr>
          <w:rFonts w:ascii="Arial" w:hAnsi="Arial" w:cs="Arial"/>
          <w:b/>
        </w:rPr>
      </w:pPr>
      <w:r w:rsidRPr="00087633">
        <w:rPr>
          <w:rFonts w:ascii="Arial" w:hAnsi="Arial" w:cs="Arial"/>
          <w:b/>
        </w:rPr>
        <w:t>Personalia</w:t>
      </w:r>
    </w:p>
    <w:p w:rsidR="00C274FC" w:rsidRPr="00087633" w:rsidRDefault="00C274FC" w:rsidP="00191484">
      <w:pPr>
        <w:spacing w:after="0"/>
        <w:rPr>
          <w:rFonts w:ascii="Arial" w:hAnsi="Arial" w:cs="Arial"/>
        </w:rPr>
      </w:pPr>
      <w:r w:rsidRPr="00087633">
        <w:rPr>
          <w:rFonts w:ascii="Arial" w:hAnsi="Arial" w:cs="Arial"/>
        </w:rPr>
        <w:t xml:space="preserve">Naam: </w:t>
      </w:r>
      <w:r w:rsidRPr="00087633">
        <w:rPr>
          <w:rFonts w:ascii="Arial" w:hAnsi="Arial" w:cs="Arial"/>
        </w:rPr>
        <w:tab/>
      </w:r>
      <w:r w:rsidRPr="00087633">
        <w:rPr>
          <w:rFonts w:ascii="Arial" w:hAnsi="Arial" w:cs="Arial"/>
        </w:rPr>
        <w:tab/>
      </w:r>
      <w:r w:rsidRPr="00087633">
        <w:rPr>
          <w:rFonts w:ascii="Arial" w:hAnsi="Arial" w:cs="Arial"/>
        </w:rPr>
        <w:tab/>
      </w:r>
    </w:p>
    <w:p w:rsidR="00C274FC" w:rsidRPr="00087633" w:rsidRDefault="00C274FC" w:rsidP="00191484">
      <w:pPr>
        <w:spacing w:after="0"/>
        <w:rPr>
          <w:rFonts w:ascii="Arial" w:hAnsi="Arial" w:cs="Arial"/>
        </w:rPr>
      </w:pPr>
      <w:r w:rsidRPr="00087633">
        <w:rPr>
          <w:rFonts w:ascii="Arial" w:hAnsi="Arial" w:cs="Arial"/>
        </w:rPr>
        <w:t>Adres:</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p>
    <w:p w:rsidR="00C274FC" w:rsidRPr="00087633" w:rsidRDefault="00C274FC" w:rsidP="00191484">
      <w:pPr>
        <w:spacing w:after="0"/>
        <w:rPr>
          <w:rFonts w:ascii="Arial" w:hAnsi="Arial" w:cs="Arial"/>
        </w:rPr>
      </w:pPr>
      <w:r>
        <w:rPr>
          <w:rFonts w:ascii="Arial" w:hAnsi="Arial" w:cs="Arial"/>
        </w:rPr>
        <w:t>Telefoonnummer:</w:t>
      </w:r>
      <w:r>
        <w:rPr>
          <w:rFonts w:ascii="Arial" w:hAnsi="Arial" w:cs="Arial"/>
        </w:rPr>
        <w:tab/>
      </w:r>
      <w:r>
        <w:rPr>
          <w:rFonts w:ascii="Arial" w:hAnsi="Arial" w:cs="Arial"/>
        </w:rPr>
        <w:tab/>
      </w:r>
    </w:p>
    <w:p w:rsidR="00C274FC" w:rsidRPr="00087633" w:rsidRDefault="00C274FC" w:rsidP="00191484">
      <w:pPr>
        <w:spacing w:after="0"/>
        <w:rPr>
          <w:rFonts w:ascii="Arial" w:hAnsi="Arial" w:cs="Arial"/>
        </w:rPr>
      </w:pPr>
      <w:r w:rsidRPr="00087633">
        <w:rPr>
          <w:rFonts w:ascii="Arial" w:hAnsi="Arial" w:cs="Arial"/>
        </w:rPr>
        <w:t xml:space="preserve">E-mail: </w:t>
      </w:r>
      <w:r w:rsidRPr="00087633">
        <w:rPr>
          <w:rFonts w:ascii="Arial" w:hAnsi="Arial" w:cs="Arial"/>
        </w:rPr>
        <w:tab/>
      </w:r>
      <w:r w:rsidRPr="00087633">
        <w:rPr>
          <w:rFonts w:ascii="Arial" w:hAnsi="Arial" w:cs="Arial"/>
        </w:rPr>
        <w:tab/>
      </w:r>
      <w:r w:rsidRPr="00087633">
        <w:rPr>
          <w:rFonts w:ascii="Arial" w:hAnsi="Arial" w:cs="Arial"/>
        </w:rPr>
        <w:tab/>
      </w:r>
    </w:p>
    <w:p w:rsidR="00C274FC" w:rsidRPr="00087633" w:rsidRDefault="00C274FC" w:rsidP="00191484">
      <w:pPr>
        <w:spacing w:after="0"/>
        <w:rPr>
          <w:rFonts w:ascii="Arial" w:hAnsi="Arial" w:cs="Arial"/>
        </w:rPr>
      </w:pPr>
      <w:r w:rsidRPr="00087633">
        <w:rPr>
          <w:rFonts w:ascii="Arial" w:hAnsi="Arial" w:cs="Arial"/>
        </w:rPr>
        <w:t>Geboortedatum:</w:t>
      </w:r>
      <w:r w:rsidRPr="00087633">
        <w:rPr>
          <w:rFonts w:ascii="Arial" w:hAnsi="Arial" w:cs="Arial"/>
        </w:rPr>
        <w:tab/>
      </w:r>
      <w:r w:rsidRPr="00087633">
        <w:rPr>
          <w:rFonts w:ascii="Arial" w:hAnsi="Arial" w:cs="Arial"/>
        </w:rPr>
        <w:tab/>
      </w:r>
    </w:p>
    <w:p w:rsidR="00C274FC" w:rsidRPr="00087633" w:rsidRDefault="00C274FC" w:rsidP="00191484">
      <w:pPr>
        <w:spacing w:after="0"/>
        <w:rPr>
          <w:rFonts w:ascii="Arial" w:hAnsi="Arial" w:cs="Arial"/>
        </w:rPr>
      </w:pPr>
      <w:r>
        <w:rPr>
          <w:rFonts w:ascii="Arial" w:hAnsi="Arial" w:cs="Arial"/>
        </w:rPr>
        <w:t>Geboorteplaats:</w:t>
      </w:r>
      <w:r>
        <w:rPr>
          <w:rFonts w:ascii="Arial" w:hAnsi="Arial" w:cs="Arial"/>
        </w:rPr>
        <w:tab/>
      </w:r>
      <w:r>
        <w:rPr>
          <w:rFonts w:ascii="Arial" w:hAnsi="Arial" w:cs="Arial"/>
        </w:rPr>
        <w:tab/>
      </w:r>
    </w:p>
    <w:p w:rsidR="00C274FC" w:rsidRPr="00087633" w:rsidRDefault="00C274FC" w:rsidP="00191484">
      <w:pPr>
        <w:spacing w:after="0"/>
        <w:rPr>
          <w:rFonts w:ascii="Arial" w:hAnsi="Arial" w:cs="Arial"/>
        </w:rPr>
      </w:pPr>
      <w:r w:rsidRPr="00087633">
        <w:rPr>
          <w:rFonts w:ascii="Arial" w:hAnsi="Arial" w:cs="Arial"/>
        </w:rPr>
        <w:t>Nationaliteit:</w:t>
      </w:r>
      <w:r w:rsidRPr="00087633">
        <w:rPr>
          <w:rFonts w:ascii="Arial" w:hAnsi="Arial" w:cs="Arial"/>
        </w:rPr>
        <w:tab/>
      </w:r>
      <w:r w:rsidRPr="00087633">
        <w:rPr>
          <w:rFonts w:ascii="Arial" w:hAnsi="Arial" w:cs="Arial"/>
        </w:rPr>
        <w:tab/>
      </w:r>
      <w:r w:rsidRPr="00087633">
        <w:rPr>
          <w:rFonts w:ascii="Arial" w:hAnsi="Arial" w:cs="Arial"/>
        </w:rPr>
        <w:tab/>
        <w:t>N</w:t>
      </w:r>
    </w:p>
    <w:p w:rsidR="00C274FC" w:rsidRPr="00087633" w:rsidRDefault="00C274FC" w:rsidP="00191484">
      <w:pPr>
        <w:spacing w:after="0"/>
        <w:rPr>
          <w:rFonts w:ascii="Arial" w:hAnsi="Arial" w:cs="Arial"/>
        </w:rPr>
      </w:pPr>
      <w:r w:rsidRPr="00087633">
        <w:rPr>
          <w:rFonts w:ascii="Arial" w:hAnsi="Arial" w:cs="Arial"/>
        </w:rPr>
        <w:t>Geslacht:</w:t>
      </w:r>
      <w:r w:rsidRPr="00087633">
        <w:rPr>
          <w:rFonts w:ascii="Arial" w:hAnsi="Arial" w:cs="Arial"/>
        </w:rPr>
        <w:tab/>
      </w:r>
      <w:r w:rsidRPr="00087633">
        <w:rPr>
          <w:rFonts w:ascii="Arial" w:hAnsi="Arial" w:cs="Arial"/>
        </w:rPr>
        <w:tab/>
      </w:r>
      <w:r w:rsidRPr="00087633">
        <w:rPr>
          <w:rFonts w:ascii="Arial" w:hAnsi="Arial" w:cs="Arial"/>
        </w:rPr>
        <w:tab/>
        <w:t>V</w:t>
      </w:r>
    </w:p>
    <w:p w:rsidR="00C274FC" w:rsidRPr="00087633" w:rsidRDefault="00C274FC" w:rsidP="00C274FC">
      <w:pPr>
        <w:spacing w:after="0"/>
        <w:rPr>
          <w:rFonts w:ascii="Arial" w:hAnsi="Arial" w:cs="Arial"/>
        </w:rPr>
      </w:pPr>
      <w:r w:rsidRPr="00087633">
        <w:rPr>
          <w:rFonts w:ascii="Arial" w:hAnsi="Arial" w:cs="Arial"/>
        </w:rPr>
        <w:t>Burgerlijke staat:</w:t>
      </w:r>
      <w:r w:rsidRPr="00087633">
        <w:rPr>
          <w:rFonts w:ascii="Arial" w:hAnsi="Arial" w:cs="Arial"/>
        </w:rPr>
        <w:tab/>
      </w:r>
      <w:r w:rsidRPr="00087633">
        <w:rPr>
          <w:rFonts w:ascii="Arial" w:hAnsi="Arial" w:cs="Arial"/>
        </w:rPr>
        <w:tab/>
        <w:t>Ongehuwd</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b/>
        </w:rPr>
      </w:pPr>
      <w:r>
        <w:rPr>
          <w:rFonts w:ascii="Arial" w:hAnsi="Arial" w:cs="Arial"/>
          <w:b/>
        </w:rPr>
        <w:t>Opleiding</w:t>
      </w:r>
    </w:p>
    <w:p w:rsidR="00C274FC" w:rsidRPr="00087633" w:rsidRDefault="00C274FC" w:rsidP="00C274FC">
      <w:pPr>
        <w:spacing w:after="0"/>
        <w:rPr>
          <w:rFonts w:ascii="Arial" w:hAnsi="Arial" w:cs="Arial"/>
        </w:rPr>
      </w:pPr>
      <w:r w:rsidRPr="00087633">
        <w:rPr>
          <w:rFonts w:ascii="Arial" w:hAnsi="Arial" w:cs="Arial"/>
        </w:rPr>
        <w:t>2014 -</w:t>
      </w:r>
      <w:r w:rsidRPr="00087633">
        <w:rPr>
          <w:rFonts w:ascii="Arial" w:hAnsi="Arial" w:cs="Arial"/>
        </w:rPr>
        <w:tab/>
        <w:t>heden</w:t>
      </w:r>
      <w:r w:rsidRPr="00087633">
        <w:rPr>
          <w:rFonts w:ascii="Arial" w:hAnsi="Arial" w:cs="Arial"/>
        </w:rPr>
        <w:tab/>
      </w:r>
      <w:r w:rsidRPr="00087633">
        <w:rPr>
          <w:rFonts w:ascii="Arial" w:hAnsi="Arial" w:cs="Arial"/>
        </w:rPr>
        <w:tab/>
      </w:r>
      <w:r w:rsidRPr="00087633">
        <w:rPr>
          <w:rFonts w:ascii="Arial" w:hAnsi="Arial" w:cs="Arial"/>
        </w:rPr>
        <w:tab/>
        <w:t xml:space="preserve">Hogeschool van Amsterdam. </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HBO</w:t>
      </w:r>
      <w:r w:rsidRPr="00087633">
        <w:rPr>
          <w:rFonts w:ascii="Arial" w:hAnsi="Arial" w:cs="Arial"/>
        </w:rPr>
        <w:t xml:space="preserve"> Pedagogiek.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2013 - 2014</w:t>
      </w:r>
      <w:r w:rsidRPr="00087633">
        <w:rPr>
          <w:rFonts w:ascii="Arial" w:hAnsi="Arial" w:cs="Arial"/>
        </w:rPr>
        <w:tab/>
      </w:r>
      <w:r w:rsidRPr="00087633">
        <w:rPr>
          <w:rFonts w:ascii="Arial" w:hAnsi="Arial" w:cs="Arial"/>
        </w:rPr>
        <w:tab/>
      </w:r>
      <w:r w:rsidRPr="00087633">
        <w:rPr>
          <w:rFonts w:ascii="Arial" w:hAnsi="Arial" w:cs="Arial"/>
        </w:rPr>
        <w:tab/>
        <w:t xml:space="preserve">Marnix Academie in Utrecht. </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HBO</w:t>
      </w:r>
      <w:r w:rsidRPr="00087633">
        <w:rPr>
          <w:rFonts w:ascii="Arial" w:hAnsi="Arial" w:cs="Arial"/>
        </w:rPr>
        <w:t xml:space="preserve"> Pabo.</w:t>
      </w:r>
    </w:p>
    <w:p w:rsidR="00C274FC" w:rsidRPr="00087633" w:rsidRDefault="00C274FC" w:rsidP="00C274FC">
      <w:pPr>
        <w:spacing w:after="0"/>
        <w:rPr>
          <w:rFonts w:ascii="Arial" w:hAnsi="Arial" w:cs="Arial"/>
        </w:rPr>
      </w:pPr>
    </w:p>
    <w:p w:rsidR="00191484" w:rsidRPr="00087633" w:rsidRDefault="00C274FC" w:rsidP="00191484">
      <w:pPr>
        <w:spacing w:after="0"/>
        <w:rPr>
          <w:rFonts w:ascii="Arial" w:hAnsi="Arial" w:cs="Arial"/>
        </w:rPr>
      </w:pPr>
      <w:r w:rsidRPr="00087633">
        <w:rPr>
          <w:rFonts w:ascii="Arial" w:hAnsi="Arial" w:cs="Arial"/>
        </w:rPr>
        <w:t xml:space="preserve">2007 - 2013 </w:t>
      </w:r>
      <w:r w:rsidRPr="00087633">
        <w:rPr>
          <w:rFonts w:ascii="Arial" w:hAnsi="Arial" w:cs="Arial"/>
        </w:rPr>
        <w:tab/>
      </w:r>
      <w:r w:rsidRPr="00087633">
        <w:rPr>
          <w:rFonts w:ascii="Arial" w:hAnsi="Arial" w:cs="Arial"/>
        </w:rPr>
        <w:tab/>
      </w:r>
      <w:r w:rsidRPr="00087633">
        <w:rPr>
          <w:rFonts w:ascii="Arial" w:hAnsi="Arial" w:cs="Arial"/>
        </w:rPr>
        <w:tab/>
      </w:r>
    </w:p>
    <w:p w:rsidR="00C274FC" w:rsidRPr="00087633" w:rsidRDefault="00C274FC" w:rsidP="00C274FC">
      <w:pPr>
        <w:spacing w:after="0"/>
        <w:rPr>
          <w:rFonts w:ascii="Arial" w:hAnsi="Arial" w:cs="Arial"/>
        </w:rPr>
      </w:pPr>
      <w:r w:rsidRPr="00087633">
        <w:rPr>
          <w:rFonts w:ascii="Arial" w:hAnsi="Arial" w:cs="Arial"/>
        </w:rPr>
        <w:t xml:space="preserve">.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b/>
        </w:rPr>
      </w:pPr>
      <w:r w:rsidRPr="00087633">
        <w:rPr>
          <w:rFonts w:ascii="Arial" w:hAnsi="Arial" w:cs="Arial"/>
          <w:b/>
        </w:rPr>
        <w:t>Stage</w:t>
      </w:r>
    </w:p>
    <w:p w:rsidR="00C274FC" w:rsidRDefault="00C274FC" w:rsidP="00191484">
      <w:pPr>
        <w:spacing w:after="0"/>
        <w:rPr>
          <w:rFonts w:ascii="Arial" w:hAnsi="Arial" w:cs="Arial"/>
        </w:rPr>
      </w:pPr>
      <w:r>
        <w:rPr>
          <w:rFonts w:ascii="Arial" w:hAnsi="Arial" w:cs="Arial"/>
        </w:rPr>
        <w:t>2017- februari 2018</w:t>
      </w:r>
      <w:r>
        <w:rPr>
          <w:rFonts w:ascii="Arial" w:hAnsi="Arial" w:cs="Arial"/>
        </w:rPr>
        <w:tab/>
      </w:r>
      <w:r>
        <w:rPr>
          <w:rFonts w:ascii="Arial" w:hAnsi="Arial" w:cs="Arial"/>
        </w:rPr>
        <w:tab/>
        <w:t>Basisschool te.</w:t>
      </w:r>
    </w:p>
    <w:p w:rsidR="00C274FC" w:rsidRDefault="00C274FC" w:rsidP="00C274FC">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Pedagogisch begeleider van kinderen met sociaal-emotionele </w:t>
      </w:r>
      <w:r>
        <w:rPr>
          <w:rFonts w:ascii="Arial" w:hAnsi="Arial" w:cs="Arial"/>
        </w:rPr>
        <w:tab/>
      </w:r>
      <w:r>
        <w:rPr>
          <w:rFonts w:ascii="Arial" w:hAnsi="Arial" w:cs="Arial"/>
        </w:rPr>
        <w:tab/>
      </w:r>
      <w:r>
        <w:rPr>
          <w:rFonts w:ascii="Arial" w:hAnsi="Arial" w:cs="Arial"/>
        </w:rPr>
        <w:tab/>
      </w:r>
      <w:r>
        <w:rPr>
          <w:rFonts w:ascii="Arial" w:hAnsi="Arial" w:cs="Arial"/>
        </w:rPr>
        <w:tab/>
        <w:t>problemen.</w:t>
      </w:r>
    </w:p>
    <w:p w:rsidR="00C274FC"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2016</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Koninklijke Kentalis.</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Pedagogisch behandelaar.</w:t>
      </w:r>
    </w:p>
    <w:p w:rsidR="00C274FC" w:rsidRPr="00087633" w:rsidRDefault="00C274FC" w:rsidP="00C274FC">
      <w:pPr>
        <w:spacing w:after="0"/>
        <w:rPr>
          <w:rFonts w:ascii="Arial" w:hAnsi="Arial" w:cs="Arial"/>
          <w:b/>
        </w:rPr>
      </w:pPr>
    </w:p>
    <w:p w:rsidR="00C274FC" w:rsidRPr="00087633" w:rsidRDefault="00C274FC" w:rsidP="00191484">
      <w:pPr>
        <w:spacing w:after="0"/>
        <w:rPr>
          <w:rFonts w:ascii="Arial" w:hAnsi="Arial" w:cs="Arial"/>
        </w:rPr>
      </w:pPr>
      <w:r w:rsidRPr="00087633">
        <w:rPr>
          <w:rFonts w:ascii="Arial" w:hAnsi="Arial" w:cs="Arial"/>
        </w:rPr>
        <w:t xml:space="preserve">2015 - 2016 </w:t>
      </w:r>
      <w:r w:rsidRPr="00087633">
        <w:rPr>
          <w:rFonts w:ascii="Arial" w:hAnsi="Arial" w:cs="Arial"/>
        </w:rPr>
        <w:tab/>
      </w:r>
      <w:r w:rsidRPr="00087633">
        <w:rPr>
          <w:rFonts w:ascii="Arial" w:hAnsi="Arial" w:cs="Arial"/>
        </w:rPr>
        <w:tab/>
      </w:r>
      <w:r w:rsidRPr="00087633">
        <w:rPr>
          <w:rFonts w:ascii="Arial" w:hAnsi="Arial" w:cs="Arial"/>
        </w:rPr>
        <w:tab/>
        <w:t xml:space="preserve">Basisschool te. </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Remedial teaching.</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2014</w:t>
      </w:r>
      <w:r>
        <w:rPr>
          <w:rFonts w:ascii="Arial" w:hAnsi="Arial" w:cs="Arial"/>
        </w:rPr>
        <w:t xml:space="preserve"> </w:t>
      </w:r>
      <w:r w:rsidRPr="00087633">
        <w:rPr>
          <w:rFonts w:ascii="Arial" w:hAnsi="Arial" w:cs="Arial"/>
        </w:rPr>
        <w:t>-</w:t>
      </w:r>
      <w:r>
        <w:rPr>
          <w:rFonts w:ascii="Arial" w:hAnsi="Arial" w:cs="Arial"/>
        </w:rPr>
        <w:t xml:space="preserve"> </w:t>
      </w:r>
      <w:r w:rsidRPr="00087633">
        <w:rPr>
          <w:rFonts w:ascii="Arial" w:hAnsi="Arial" w:cs="Arial"/>
        </w:rPr>
        <w:t>2015</w:t>
      </w:r>
      <w:r w:rsidRPr="00087633">
        <w:rPr>
          <w:rFonts w:ascii="Arial" w:hAnsi="Arial" w:cs="Arial"/>
        </w:rPr>
        <w:tab/>
      </w:r>
      <w:r w:rsidRPr="00087633">
        <w:rPr>
          <w:rFonts w:ascii="Arial" w:hAnsi="Arial" w:cs="Arial"/>
        </w:rPr>
        <w:tab/>
      </w:r>
      <w:r w:rsidRPr="00087633">
        <w:rPr>
          <w:rFonts w:ascii="Arial" w:hAnsi="Arial" w:cs="Arial"/>
        </w:rPr>
        <w:tab/>
        <w:t>Opvoedingsondersteuning Markant.</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Mantelzorg bij gezin met jongen met het syndroom van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ab/>
      </w:r>
      <w:r w:rsidRPr="00087633">
        <w:rPr>
          <w:rFonts w:ascii="Arial" w:hAnsi="Arial" w:cs="Arial"/>
        </w:rPr>
        <w:t>Down.</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2013 - 2014</w:t>
      </w:r>
      <w:r w:rsidRPr="00087633">
        <w:rPr>
          <w:rFonts w:ascii="Arial" w:hAnsi="Arial" w:cs="Arial"/>
        </w:rPr>
        <w:tab/>
      </w:r>
      <w:r w:rsidRPr="00087633">
        <w:rPr>
          <w:rFonts w:ascii="Arial" w:hAnsi="Arial" w:cs="Arial"/>
        </w:rPr>
        <w:tab/>
      </w:r>
      <w:r w:rsidRPr="00087633">
        <w:rPr>
          <w:rFonts w:ascii="Arial" w:hAnsi="Arial" w:cs="Arial"/>
        </w:rPr>
        <w:tab/>
        <w:t>Basisschool te Linschoten.</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Docent kleuters.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b/>
        </w:rPr>
      </w:pPr>
      <w:r w:rsidRPr="00087633">
        <w:rPr>
          <w:rFonts w:ascii="Arial" w:hAnsi="Arial" w:cs="Arial"/>
          <w:b/>
        </w:rPr>
        <w:t>Werkervaring</w:t>
      </w:r>
    </w:p>
    <w:p w:rsidR="00C274FC" w:rsidRPr="00087633" w:rsidRDefault="00C274FC" w:rsidP="00C274FC">
      <w:pPr>
        <w:spacing w:after="0"/>
        <w:rPr>
          <w:rFonts w:ascii="Arial" w:hAnsi="Arial" w:cs="Arial"/>
        </w:rPr>
      </w:pPr>
      <w:r w:rsidRPr="00087633">
        <w:rPr>
          <w:rFonts w:ascii="Arial" w:hAnsi="Arial" w:cs="Arial"/>
        </w:rPr>
        <w:t>2012 - heden</w:t>
      </w:r>
      <w:r w:rsidRPr="00087633">
        <w:rPr>
          <w:rFonts w:ascii="Arial" w:hAnsi="Arial" w:cs="Arial"/>
        </w:rPr>
        <w:tab/>
      </w:r>
      <w:r w:rsidRPr="00087633">
        <w:rPr>
          <w:rFonts w:ascii="Arial" w:hAnsi="Arial" w:cs="Arial"/>
        </w:rPr>
        <w:tab/>
      </w:r>
      <w:r w:rsidRPr="00087633">
        <w:rPr>
          <w:rFonts w:ascii="Arial" w:hAnsi="Arial" w:cs="Arial"/>
        </w:rPr>
        <w:tab/>
        <w:t xml:space="preserve">Bedrijf: </w:t>
      </w:r>
      <w:r>
        <w:rPr>
          <w:rFonts w:ascii="Arial" w:hAnsi="Arial" w:cs="Arial"/>
        </w:rPr>
        <w:t>Jumbo Nap Polanen (voorheen:</w:t>
      </w:r>
      <w:r w:rsidRPr="00087633">
        <w:rPr>
          <w:rFonts w:ascii="Arial" w:hAnsi="Arial" w:cs="Arial"/>
        </w:rPr>
        <w:t xml:space="preserve"> C1000 NAP</w:t>
      </w:r>
      <w:r>
        <w:rPr>
          <w:rFonts w:ascii="Arial" w:hAnsi="Arial" w:cs="Arial"/>
        </w:rPr>
        <w:t>)</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Functie: Kassamedewerkster, servicebalie medewerkster</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Werkzaamheden: Afrekenen van producten,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schoonmaken in de winkel, klachten van klanten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ab/>
      </w:r>
      <w:r w:rsidRPr="00087633">
        <w:rPr>
          <w:rFonts w:ascii="Arial" w:hAnsi="Arial" w:cs="Arial"/>
        </w:rPr>
        <w:t xml:space="preserve">afhandelen.  </w:t>
      </w:r>
    </w:p>
    <w:p w:rsidR="00C274FC" w:rsidRDefault="00C274FC" w:rsidP="00C274FC">
      <w:pPr>
        <w:spacing w:after="0"/>
        <w:rPr>
          <w:rFonts w:ascii="Arial" w:hAnsi="Arial" w:cs="Arial"/>
        </w:rPr>
      </w:pPr>
    </w:p>
    <w:p w:rsidR="00C274FC" w:rsidRDefault="00C274FC" w:rsidP="00C274FC">
      <w:pPr>
        <w:spacing w:after="0"/>
        <w:rPr>
          <w:rFonts w:ascii="Arial" w:hAnsi="Arial" w:cs="Arial"/>
        </w:rPr>
      </w:pPr>
      <w:r>
        <w:rPr>
          <w:rFonts w:ascii="Arial" w:hAnsi="Arial" w:cs="Arial"/>
        </w:rPr>
        <w:t>Mei 2017- juli 2017</w:t>
      </w:r>
      <w:r>
        <w:rPr>
          <w:rFonts w:ascii="Arial" w:hAnsi="Arial" w:cs="Arial"/>
        </w:rPr>
        <w:tab/>
      </w:r>
      <w:r>
        <w:rPr>
          <w:rFonts w:ascii="Arial" w:hAnsi="Arial" w:cs="Arial"/>
        </w:rPr>
        <w:tab/>
        <w:t>Bedrijf: Pretfabriek</w:t>
      </w:r>
    </w:p>
    <w:p w:rsidR="00C274FC" w:rsidRDefault="00C274FC" w:rsidP="00C274FC">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Functie: Kassamedewerkster, barmedewerkster,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schoonmaakster</w:t>
      </w:r>
    </w:p>
    <w:p w:rsidR="00C274FC" w:rsidRDefault="00C274FC" w:rsidP="00C274FC">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Werkzaamheden: Verkoop van dranken en hapjes, afwas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schoonmaken, toiletten en zaal schoonmaken. </w:t>
      </w:r>
    </w:p>
    <w:p w:rsidR="00C274FC"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 xml:space="preserve">2015 - </w:t>
      </w:r>
      <w:r>
        <w:rPr>
          <w:rFonts w:ascii="Arial" w:hAnsi="Arial" w:cs="Arial"/>
        </w:rPr>
        <w:t>april 2017</w:t>
      </w:r>
      <w:r w:rsidRPr="00087633">
        <w:rPr>
          <w:rFonts w:ascii="Arial" w:hAnsi="Arial" w:cs="Arial"/>
        </w:rPr>
        <w:tab/>
      </w:r>
      <w:r w:rsidRPr="00087633">
        <w:rPr>
          <w:rFonts w:ascii="Arial" w:hAnsi="Arial" w:cs="Arial"/>
        </w:rPr>
        <w:tab/>
        <w:t>Bedrijf: Bioscoop Annex Cinema</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Functie: Kassamedewerkster, barmedewerkster,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ab/>
      </w:r>
      <w:r w:rsidRPr="00087633">
        <w:rPr>
          <w:rFonts w:ascii="Arial" w:hAnsi="Arial" w:cs="Arial"/>
        </w:rPr>
        <w:t>schoonmaakster, telefoniste</w:t>
      </w:r>
    </w:p>
    <w:p w:rsidR="00C274FC"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Werkzaamheden: Verkoop van bioscoopkaartjes en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bioscoopbonnen, verkoop van dranken en hapjes, toiletten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en zalenschoonmaak, telefoon aannemen om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reserveringen op te nemen en gasten te woord te staan bij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vragen. </w:t>
      </w:r>
    </w:p>
    <w:p w:rsidR="00C274FC" w:rsidRDefault="00C274FC" w:rsidP="00C274FC">
      <w:pPr>
        <w:spacing w:after="0"/>
        <w:rPr>
          <w:rFonts w:ascii="Arial" w:hAnsi="Arial" w:cs="Arial"/>
        </w:rPr>
      </w:pPr>
    </w:p>
    <w:p w:rsidR="00C274FC" w:rsidRPr="00087633" w:rsidRDefault="00C274FC" w:rsidP="00C274FC">
      <w:pPr>
        <w:spacing w:after="0"/>
        <w:rPr>
          <w:rFonts w:ascii="Arial" w:hAnsi="Arial" w:cs="Arial"/>
        </w:rPr>
      </w:pPr>
      <w:r>
        <w:rPr>
          <w:rFonts w:ascii="Arial" w:hAnsi="Arial" w:cs="Arial"/>
        </w:rPr>
        <w:t>2008 - 2016</w:t>
      </w:r>
      <w:r w:rsidRPr="00087633">
        <w:rPr>
          <w:rFonts w:ascii="Arial" w:hAnsi="Arial" w:cs="Arial"/>
        </w:rPr>
        <w:tab/>
      </w:r>
      <w:r w:rsidRPr="00087633">
        <w:rPr>
          <w:rFonts w:ascii="Arial" w:hAnsi="Arial" w:cs="Arial"/>
        </w:rPr>
        <w:tab/>
      </w:r>
      <w:r w:rsidRPr="00087633">
        <w:rPr>
          <w:rFonts w:ascii="Arial" w:hAnsi="Arial" w:cs="Arial"/>
        </w:rPr>
        <w:tab/>
        <w:t>Functie: Oppassen</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Werkzaamheden: Oppassen op kinderen bij verschillende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gezinnen in huis.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2012</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Bedrijf: Careyn</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Functie: Huishoudelijke hulp</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Werkzaamheden: Huizen schoonmaken.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2010 - 2012</w:t>
      </w:r>
      <w:r w:rsidRPr="00087633">
        <w:rPr>
          <w:rFonts w:ascii="Arial" w:hAnsi="Arial" w:cs="Arial"/>
        </w:rPr>
        <w:tab/>
      </w:r>
      <w:r w:rsidRPr="00087633">
        <w:rPr>
          <w:rFonts w:ascii="Arial" w:hAnsi="Arial" w:cs="Arial"/>
        </w:rPr>
        <w:tab/>
      </w:r>
      <w:r w:rsidRPr="00087633">
        <w:rPr>
          <w:rFonts w:ascii="Arial" w:hAnsi="Arial" w:cs="Arial"/>
        </w:rPr>
        <w:tab/>
        <w:t>Bedrijf: Voetbalclub SC Woerden</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Functie: Barmedewerkster</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Werkzaamheden: Drank en voedsel verkopen van achter </w:t>
      </w: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ab/>
      </w:r>
      <w:r w:rsidRPr="00087633">
        <w:rPr>
          <w:rFonts w:ascii="Arial" w:hAnsi="Arial" w:cs="Arial"/>
        </w:rPr>
        <w:t xml:space="preserve">de bar, tafels schoonmaken.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rPr>
      </w:pPr>
      <w:r w:rsidRPr="00087633">
        <w:rPr>
          <w:rFonts w:ascii="Arial" w:hAnsi="Arial" w:cs="Arial"/>
        </w:rPr>
        <w:t>2008 - 2011</w:t>
      </w:r>
      <w:r w:rsidRPr="00087633">
        <w:rPr>
          <w:rFonts w:ascii="Arial" w:hAnsi="Arial" w:cs="Arial"/>
        </w:rPr>
        <w:tab/>
      </w:r>
      <w:r w:rsidRPr="00087633">
        <w:rPr>
          <w:rFonts w:ascii="Arial" w:hAnsi="Arial" w:cs="Arial"/>
        </w:rPr>
        <w:tab/>
      </w:r>
      <w:r w:rsidRPr="00087633">
        <w:rPr>
          <w:rFonts w:ascii="Arial" w:hAnsi="Arial" w:cs="Arial"/>
        </w:rPr>
        <w:tab/>
        <w:t>Bedrijf: A. Hoek</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Functie: Folderbezorgster</w:t>
      </w:r>
    </w:p>
    <w:p w:rsidR="00C274FC" w:rsidRPr="00087633" w:rsidRDefault="00C274FC" w:rsidP="00C274FC">
      <w:pPr>
        <w:spacing w:after="0"/>
        <w:rPr>
          <w:rFonts w:ascii="Arial" w:hAnsi="Arial" w:cs="Arial"/>
        </w:rPr>
      </w:pPr>
      <w:r w:rsidRPr="00087633">
        <w:rPr>
          <w:rFonts w:ascii="Arial" w:hAnsi="Arial" w:cs="Arial"/>
        </w:rPr>
        <w:tab/>
      </w:r>
      <w:r w:rsidRPr="00087633">
        <w:rPr>
          <w:rFonts w:ascii="Arial" w:hAnsi="Arial" w:cs="Arial"/>
        </w:rPr>
        <w:tab/>
      </w:r>
      <w:r w:rsidRPr="00087633">
        <w:rPr>
          <w:rFonts w:ascii="Arial" w:hAnsi="Arial" w:cs="Arial"/>
        </w:rPr>
        <w:tab/>
      </w:r>
      <w:r w:rsidRPr="00087633">
        <w:rPr>
          <w:rFonts w:ascii="Arial" w:hAnsi="Arial" w:cs="Arial"/>
        </w:rPr>
        <w:tab/>
        <w:t xml:space="preserve">Werkzaamheden: Bezorgen van lokale folders.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b/>
        </w:rPr>
      </w:pPr>
      <w:r w:rsidRPr="00087633">
        <w:rPr>
          <w:rFonts w:ascii="Arial" w:hAnsi="Arial" w:cs="Arial"/>
          <w:b/>
        </w:rPr>
        <w:t>Cursussen</w:t>
      </w:r>
    </w:p>
    <w:p w:rsidR="00C274FC" w:rsidRDefault="00C274FC" w:rsidP="00C274FC">
      <w:pPr>
        <w:spacing w:after="0"/>
        <w:rPr>
          <w:rFonts w:ascii="Arial" w:hAnsi="Arial" w:cs="Arial"/>
        </w:rPr>
      </w:pPr>
      <w:r w:rsidRPr="00087633">
        <w:rPr>
          <w:rFonts w:ascii="Arial" w:hAnsi="Arial" w:cs="Arial"/>
        </w:rPr>
        <w:t>2006</w:t>
      </w:r>
      <w:r w:rsidRPr="00087633">
        <w:rPr>
          <w:rFonts w:ascii="Arial" w:hAnsi="Arial" w:cs="Arial"/>
        </w:rPr>
        <w:tab/>
      </w:r>
      <w:r>
        <w:rPr>
          <w:rFonts w:ascii="Arial" w:hAnsi="Arial" w:cs="Arial"/>
        </w:rPr>
        <w:tab/>
      </w:r>
      <w:r>
        <w:rPr>
          <w:rFonts w:ascii="Arial" w:hAnsi="Arial" w:cs="Arial"/>
        </w:rPr>
        <w:tab/>
      </w:r>
      <w:r>
        <w:rPr>
          <w:rFonts w:ascii="Arial" w:hAnsi="Arial" w:cs="Arial"/>
        </w:rPr>
        <w:tab/>
      </w:r>
      <w:r w:rsidRPr="00087633">
        <w:rPr>
          <w:rFonts w:ascii="Arial" w:hAnsi="Arial" w:cs="Arial"/>
        </w:rPr>
        <w:t xml:space="preserve">Cursus blind typen, geslaagd. </w:t>
      </w:r>
    </w:p>
    <w:p w:rsidR="00C274FC" w:rsidRPr="00087633" w:rsidRDefault="00C274FC" w:rsidP="00C274FC">
      <w:pPr>
        <w:spacing w:after="0"/>
        <w:rPr>
          <w:rFonts w:ascii="Arial" w:hAnsi="Arial" w:cs="Arial"/>
        </w:rPr>
      </w:pPr>
      <w:r>
        <w:rPr>
          <w:rFonts w:ascii="Arial" w:hAnsi="Arial" w:cs="Arial"/>
        </w:rPr>
        <w:t>2018</w:t>
      </w:r>
      <w:r>
        <w:rPr>
          <w:rFonts w:ascii="Arial" w:hAnsi="Arial" w:cs="Arial"/>
        </w:rPr>
        <w:tab/>
      </w:r>
      <w:r>
        <w:rPr>
          <w:rFonts w:ascii="Arial" w:hAnsi="Arial" w:cs="Arial"/>
        </w:rPr>
        <w:tab/>
      </w:r>
      <w:r>
        <w:rPr>
          <w:rFonts w:ascii="Arial" w:hAnsi="Arial" w:cs="Arial"/>
        </w:rPr>
        <w:tab/>
      </w:r>
      <w:r>
        <w:rPr>
          <w:rFonts w:ascii="Arial" w:hAnsi="Arial" w:cs="Arial"/>
        </w:rPr>
        <w:tab/>
        <w:t xml:space="preserve">BHV voor een jaar, gehaald. </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b/>
        </w:rPr>
      </w:pPr>
      <w:r w:rsidRPr="00087633">
        <w:rPr>
          <w:rFonts w:ascii="Arial" w:hAnsi="Arial" w:cs="Arial"/>
          <w:b/>
        </w:rPr>
        <w:t xml:space="preserve">Talen </w:t>
      </w:r>
    </w:p>
    <w:p w:rsidR="00C274FC" w:rsidRPr="00087633" w:rsidRDefault="00C274FC" w:rsidP="00C274FC">
      <w:pPr>
        <w:spacing w:after="0"/>
        <w:rPr>
          <w:rFonts w:ascii="Arial" w:hAnsi="Arial" w:cs="Arial"/>
        </w:rPr>
      </w:pPr>
      <w:r w:rsidRPr="00087633">
        <w:rPr>
          <w:rFonts w:ascii="Arial" w:hAnsi="Arial" w:cs="Arial"/>
        </w:rPr>
        <w:t xml:space="preserve">Nederlands </w:t>
      </w:r>
      <w:r w:rsidRPr="00087633">
        <w:rPr>
          <w:rFonts w:ascii="Arial" w:hAnsi="Arial" w:cs="Arial"/>
        </w:rPr>
        <w:tab/>
      </w:r>
      <w:r w:rsidRPr="00087633">
        <w:rPr>
          <w:rFonts w:ascii="Arial" w:hAnsi="Arial" w:cs="Arial"/>
        </w:rPr>
        <w:tab/>
      </w:r>
      <w:r>
        <w:rPr>
          <w:rFonts w:ascii="Arial" w:hAnsi="Arial" w:cs="Arial"/>
        </w:rPr>
        <w:tab/>
      </w:r>
      <w:r w:rsidRPr="00087633">
        <w:rPr>
          <w:rFonts w:ascii="Arial" w:hAnsi="Arial" w:cs="Arial"/>
        </w:rPr>
        <w:t>Vloeiend</w:t>
      </w:r>
    </w:p>
    <w:p w:rsidR="00C274FC" w:rsidRPr="00087633" w:rsidRDefault="00C274FC" w:rsidP="00C274FC">
      <w:pPr>
        <w:spacing w:after="0"/>
        <w:rPr>
          <w:rFonts w:ascii="Arial" w:hAnsi="Arial" w:cs="Arial"/>
        </w:rPr>
      </w:pPr>
      <w:r w:rsidRPr="00087633">
        <w:rPr>
          <w:rFonts w:ascii="Arial" w:hAnsi="Arial" w:cs="Arial"/>
        </w:rPr>
        <w:t>Engels</w:t>
      </w:r>
      <w:r w:rsidRPr="00087633">
        <w:rPr>
          <w:rFonts w:ascii="Arial" w:hAnsi="Arial" w:cs="Arial"/>
        </w:rPr>
        <w:tab/>
      </w:r>
      <w:r w:rsidRPr="00087633">
        <w:rPr>
          <w:rFonts w:ascii="Arial" w:hAnsi="Arial" w:cs="Arial"/>
        </w:rPr>
        <w:tab/>
      </w:r>
      <w:r>
        <w:rPr>
          <w:rFonts w:ascii="Arial" w:hAnsi="Arial" w:cs="Arial"/>
        </w:rPr>
        <w:tab/>
      </w:r>
      <w:r>
        <w:rPr>
          <w:rFonts w:ascii="Arial" w:hAnsi="Arial" w:cs="Arial"/>
        </w:rPr>
        <w:tab/>
      </w:r>
      <w:r w:rsidRPr="00087633">
        <w:rPr>
          <w:rFonts w:ascii="Arial" w:hAnsi="Arial" w:cs="Arial"/>
        </w:rPr>
        <w:t>Voldoende</w:t>
      </w:r>
    </w:p>
    <w:p w:rsidR="00C274FC" w:rsidRPr="00087633" w:rsidRDefault="00C274FC" w:rsidP="00C274FC">
      <w:pPr>
        <w:spacing w:after="0"/>
        <w:rPr>
          <w:rFonts w:ascii="Arial" w:hAnsi="Arial" w:cs="Arial"/>
        </w:rPr>
      </w:pPr>
      <w:r w:rsidRPr="00087633">
        <w:rPr>
          <w:rFonts w:ascii="Arial" w:hAnsi="Arial" w:cs="Arial"/>
        </w:rPr>
        <w:t>Duits</w:t>
      </w:r>
      <w:r w:rsidRPr="00087633">
        <w:rPr>
          <w:rFonts w:ascii="Arial" w:hAnsi="Arial" w:cs="Arial"/>
        </w:rPr>
        <w:tab/>
      </w:r>
      <w:r w:rsidRPr="00087633">
        <w:rPr>
          <w:rFonts w:ascii="Arial" w:hAnsi="Arial" w:cs="Arial"/>
        </w:rPr>
        <w:tab/>
      </w:r>
      <w:r w:rsidRPr="00087633">
        <w:rPr>
          <w:rFonts w:ascii="Arial" w:hAnsi="Arial" w:cs="Arial"/>
        </w:rPr>
        <w:tab/>
      </w:r>
      <w:r>
        <w:rPr>
          <w:rFonts w:ascii="Arial" w:hAnsi="Arial" w:cs="Arial"/>
        </w:rPr>
        <w:tab/>
      </w:r>
      <w:r w:rsidRPr="00087633">
        <w:rPr>
          <w:rFonts w:ascii="Arial" w:hAnsi="Arial" w:cs="Arial"/>
        </w:rPr>
        <w:t>Voldoende</w:t>
      </w:r>
    </w:p>
    <w:p w:rsidR="00C274FC" w:rsidRPr="00087633" w:rsidRDefault="00C274FC" w:rsidP="00C274FC">
      <w:pPr>
        <w:spacing w:after="0"/>
        <w:rPr>
          <w:rFonts w:ascii="Arial" w:hAnsi="Arial" w:cs="Arial"/>
        </w:rPr>
      </w:pPr>
    </w:p>
    <w:p w:rsidR="00C274FC" w:rsidRPr="00087633" w:rsidRDefault="00C274FC" w:rsidP="00C274FC">
      <w:pPr>
        <w:spacing w:after="0"/>
        <w:rPr>
          <w:rFonts w:ascii="Arial" w:hAnsi="Arial" w:cs="Arial"/>
          <w:b/>
        </w:rPr>
      </w:pPr>
      <w:r w:rsidRPr="00087633">
        <w:rPr>
          <w:rFonts w:ascii="Arial" w:hAnsi="Arial" w:cs="Arial"/>
          <w:b/>
        </w:rPr>
        <w:t>Overig</w:t>
      </w:r>
    </w:p>
    <w:p w:rsidR="00C274FC" w:rsidRPr="00087633" w:rsidRDefault="00C274FC" w:rsidP="00C274FC">
      <w:pPr>
        <w:spacing w:after="0"/>
        <w:rPr>
          <w:rFonts w:ascii="Arial" w:hAnsi="Arial" w:cs="Arial"/>
        </w:rPr>
      </w:pPr>
      <w:r w:rsidRPr="00087633">
        <w:rPr>
          <w:rFonts w:ascii="Arial" w:hAnsi="Arial" w:cs="Arial"/>
        </w:rPr>
        <w:t xml:space="preserve">Ik doe graag leuke dingen met </w:t>
      </w:r>
      <w:r w:rsidRPr="00153D29">
        <w:rPr>
          <w:rFonts w:ascii="Arial" w:hAnsi="Arial" w:cs="Arial"/>
        </w:rPr>
        <w:t>vrienden,</w:t>
      </w:r>
      <w:r>
        <w:rPr>
          <w:rFonts w:ascii="Arial" w:hAnsi="Arial" w:cs="Arial"/>
        </w:rPr>
        <w:t xml:space="preserve"> zoals uitgaan en winkelen. </w:t>
      </w:r>
    </w:p>
    <w:p w:rsidR="00052167" w:rsidRDefault="00C274FC" w:rsidP="00C274FC">
      <w:pPr>
        <w:spacing w:after="0"/>
        <w:rPr>
          <w:rFonts w:ascii="Arial" w:hAnsi="Arial" w:cs="Arial"/>
        </w:rPr>
      </w:pPr>
      <w:r w:rsidRPr="00087633">
        <w:rPr>
          <w:rFonts w:ascii="Arial" w:hAnsi="Arial" w:cs="Arial"/>
        </w:rPr>
        <w:t xml:space="preserve">Tevens heb ik mijn rijbewijs B gehaald in juni 2014. </w:t>
      </w:r>
    </w:p>
    <w:p w:rsidR="00052167" w:rsidRDefault="00052167">
      <w:pPr>
        <w:rPr>
          <w:rFonts w:ascii="Arial" w:hAnsi="Arial" w:cs="Arial"/>
        </w:rPr>
      </w:pPr>
      <w:r>
        <w:rPr>
          <w:rFonts w:ascii="Arial" w:hAnsi="Arial" w:cs="Arial"/>
        </w:rPr>
        <w:br w:type="page"/>
      </w:r>
    </w:p>
    <w:p w:rsidR="007B13F0" w:rsidRDefault="007B13F0" w:rsidP="00C274FC">
      <w:pPr>
        <w:spacing w:after="0"/>
        <w:rPr>
          <w:rFonts w:ascii="Arial" w:hAnsi="Arial" w:cs="Arial"/>
          <w:sz w:val="24"/>
        </w:rPr>
        <w:sectPr w:rsidR="007B13F0" w:rsidSect="00F01A10">
          <w:pgSz w:w="11906" w:h="16838"/>
          <w:pgMar w:top="1418" w:right="1418" w:bottom="1418" w:left="1418" w:header="708" w:footer="708" w:gutter="0"/>
          <w:cols w:space="708"/>
          <w:docGrid w:linePitch="360"/>
        </w:sectPr>
      </w:pPr>
    </w:p>
    <w:p w:rsidR="00A3152C" w:rsidRDefault="00052167" w:rsidP="00BB13B2">
      <w:pPr>
        <w:spacing w:after="0" w:line="360" w:lineRule="auto"/>
        <w:rPr>
          <w:rFonts w:ascii="Arial" w:hAnsi="Arial" w:cs="Arial"/>
          <w:sz w:val="24"/>
        </w:rPr>
      </w:pPr>
      <w:r w:rsidRPr="00052167">
        <w:rPr>
          <w:rFonts w:ascii="Arial" w:hAnsi="Arial" w:cs="Arial"/>
          <w:sz w:val="24"/>
        </w:rPr>
        <w:lastRenderedPageBreak/>
        <w:t xml:space="preserve">4. </w:t>
      </w:r>
      <w:r w:rsidR="006524AD">
        <w:rPr>
          <w:rFonts w:ascii="Arial" w:hAnsi="Arial" w:cs="Arial"/>
          <w:sz w:val="24"/>
        </w:rPr>
        <w:t>Beoordeling PPO</w:t>
      </w:r>
      <w:r w:rsidR="00BD4EC0">
        <w:rPr>
          <w:rFonts w:ascii="Arial" w:hAnsi="Arial" w:cs="Arial"/>
          <w:sz w:val="24"/>
        </w:rPr>
        <w:t xml:space="preserve"> 3</w:t>
      </w:r>
    </w:p>
    <w:p w:rsidR="00BB13B2" w:rsidRDefault="00BB13B2" w:rsidP="00BB13B2">
      <w:pPr>
        <w:spacing w:after="0" w:line="360" w:lineRule="auto"/>
        <w:rPr>
          <w:rFonts w:ascii="Arial" w:hAnsi="Arial" w:cs="Arial"/>
          <w:sz w:val="24"/>
        </w:rPr>
      </w:pPr>
    </w:p>
    <w:p w:rsidR="007B13F0" w:rsidRPr="00493537" w:rsidRDefault="007B13F0" w:rsidP="00BB13B2">
      <w:pPr>
        <w:pStyle w:val="Kop1"/>
        <w:spacing w:before="0" w:line="360" w:lineRule="auto"/>
        <w:rPr>
          <w:b/>
          <w:bCs/>
        </w:rPr>
      </w:pPr>
      <w:bookmarkStart w:id="0" w:name="_Toc227753777"/>
      <w:r w:rsidRPr="00493537">
        <w:rPr>
          <w:b/>
          <w:bCs/>
        </w:rPr>
        <w:t xml:space="preserve">Beoordelingsformulier </w:t>
      </w:r>
      <w:bookmarkEnd w:id="0"/>
      <w:r w:rsidRPr="00493537">
        <w:rPr>
          <w:b/>
          <w:bCs/>
        </w:rPr>
        <w:t xml:space="preserve">PPO jaar 3 </w:t>
      </w:r>
    </w:p>
    <w:p w:rsidR="007B13F0" w:rsidRPr="000409A3" w:rsidRDefault="007B13F0" w:rsidP="00191484">
      <w:pPr>
        <w:rPr>
          <w:rFonts w:cs="Arial"/>
          <w:szCs w:val="18"/>
        </w:rPr>
      </w:pPr>
      <w:r w:rsidRPr="000409A3">
        <w:rPr>
          <w:rFonts w:cs="Arial"/>
          <w:szCs w:val="18"/>
        </w:rPr>
        <w:t xml:space="preserve">Naam student: </w:t>
      </w:r>
      <w:r>
        <w:rPr>
          <w:rFonts w:cs="Arial"/>
          <w:szCs w:val="18"/>
        </w:rPr>
        <w:t xml:space="preserve"> Studentnummer:</w:t>
      </w:r>
      <w:r>
        <w:rPr>
          <w:rFonts w:cs="Arial"/>
          <w:szCs w:val="18"/>
        </w:rPr>
        <w:tab/>
      </w:r>
      <w:r>
        <w:rPr>
          <w:rFonts w:cs="Arial"/>
          <w:szCs w:val="18"/>
        </w:rPr>
        <w:tab/>
      </w:r>
      <w:r>
        <w:rPr>
          <w:rFonts w:cs="Arial"/>
          <w:szCs w:val="18"/>
        </w:rPr>
        <w:tab/>
      </w:r>
      <w:r>
        <w:rPr>
          <w:rFonts w:cs="Arial"/>
          <w:szCs w:val="18"/>
        </w:rPr>
        <w:tab/>
      </w:r>
      <w:r w:rsidRPr="000409A3">
        <w:rPr>
          <w:rFonts w:cs="Arial"/>
          <w:szCs w:val="18"/>
        </w:rPr>
        <w:t>Datum:</w:t>
      </w:r>
      <w:r>
        <w:rPr>
          <w:rFonts w:cs="Arial"/>
          <w:szCs w:val="18"/>
        </w:rPr>
        <w:t>19-3-2018</w:t>
      </w:r>
    </w:p>
    <w:p w:rsidR="007B13F0" w:rsidRPr="005666B1" w:rsidRDefault="007B13F0" w:rsidP="00191484">
      <w:pPr>
        <w:rPr>
          <w:rFonts w:cs="Arial"/>
          <w:szCs w:val="18"/>
          <w:lang w:val="pt-PT"/>
        </w:rPr>
      </w:pPr>
      <w:r w:rsidRPr="005666B1">
        <w:rPr>
          <w:rFonts w:cs="Arial"/>
          <w:szCs w:val="18"/>
          <w:lang w:val="pt-PT"/>
        </w:rPr>
        <w:t>1</w:t>
      </w:r>
      <w:r w:rsidRPr="005666B1">
        <w:rPr>
          <w:rFonts w:cs="Arial"/>
          <w:szCs w:val="18"/>
          <w:vertAlign w:val="superscript"/>
          <w:lang w:val="pt-PT"/>
        </w:rPr>
        <w:t>ste</w:t>
      </w:r>
      <w:r w:rsidRPr="005666B1">
        <w:rPr>
          <w:rFonts w:cs="Arial"/>
          <w:szCs w:val="18"/>
          <w:lang w:val="pt-PT"/>
        </w:rPr>
        <w:t xml:space="preserve"> assessor: </w:t>
      </w:r>
      <w:r>
        <w:rPr>
          <w:rFonts w:cs="Arial"/>
          <w:szCs w:val="18"/>
          <w:lang w:val="pt-PT"/>
        </w:rPr>
        <w:t xml:space="preserve"> </w:t>
      </w:r>
      <w:r w:rsidRPr="005666B1">
        <w:rPr>
          <w:rFonts w:cs="Arial"/>
          <w:szCs w:val="18"/>
          <w:lang w:val="pt-PT"/>
        </w:rPr>
        <w:t>2</w:t>
      </w:r>
      <w:r w:rsidRPr="005666B1">
        <w:rPr>
          <w:rFonts w:cs="Arial"/>
          <w:szCs w:val="18"/>
          <w:vertAlign w:val="superscript"/>
          <w:lang w:val="pt-PT"/>
        </w:rPr>
        <w:t>de</w:t>
      </w:r>
      <w:r w:rsidRPr="005666B1">
        <w:rPr>
          <w:rFonts w:cs="Arial"/>
          <w:szCs w:val="18"/>
          <w:lang w:val="pt-PT"/>
        </w:rPr>
        <w:t xml:space="preserve"> assessor:</w:t>
      </w:r>
      <w:r w:rsidRPr="005666B1">
        <w:rPr>
          <w:rFonts w:cs="Arial"/>
          <w:szCs w:val="18"/>
          <w:lang w:val="pt-PT"/>
        </w:rPr>
        <w:tab/>
      </w:r>
      <w:r w:rsidRPr="005666B1">
        <w:rPr>
          <w:rFonts w:cs="Arial"/>
          <w:szCs w:val="18"/>
          <w:lang w:val="pt-PT"/>
        </w:rPr>
        <w:tab/>
      </w:r>
      <w:r w:rsidRPr="005666B1">
        <w:rPr>
          <w:rFonts w:cs="Arial"/>
          <w:szCs w:val="18"/>
          <w:lang w:val="pt-PT"/>
        </w:rPr>
        <w:tab/>
      </w:r>
      <w:r w:rsidRPr="005666B1">
        <w:rPr>
          <w:rFonts w:cs="Arial"/>
          <w:szCs w:val="18"/>
          <w:lang w:val="pt-PT"/>
        </w:rPr>
        <w:tab/>
      </w:r>
      <w:r w:rsidRPr="005666B1">
        <w:rPr>
          <w:rFonts w:cs="Arial"/>
          <w:szCs w:val="18"/>
          <w:lang w:val="pt-PT"/>
        </w:rPr>
        <w:tab/>
      </w:r>
      <w:r>
        <w:rPr>
          <w:rFonts w:cs="Arial"/>
          <w:szCs w:val="18"/>
          <w:lang w:val="pt-PT"/>
        </w:rPr>
        <w:t>cijfer: 7</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gridCol w:w="1842"/>
        <w:gridCol w:w="1560"/>
      </w:tblGrid>
      <w:tr w:rsidR="007B13F0" w:rsidRPr="000409A3" w:rsidTr="001B7121">
        <w:trPr>
          <w:trHeight w:val="407"/>
        </w:trPr>
        <w:tc>
          <w:tcPr>
            <w:tcW w:w="10491" w:type="dxa"/>
            <w:vAlign w:val="center"/>
          </w:tcPr>
          <w:p w:rsidR="007B13F0" w:rsidRPr="000409A3" w:rsidRDefault="007B13F0" w:rsidP="001B7121">
            <w:pPr>
              <w:rPr>
                <w:rFonts w:cs="Arial"/>
                <w:b/>
                <w:bCs/>
                <w:smallCaps/>
                <w:szCs w:val="18"/>
                <w:lang w:eastAsia="nl-NL"/>
              </w:rPr>
            </w:pPr>
            <w:r w:rsidRPr="000409A3">
              <w:rPr>
                <w:rFonts w:cs="Arial"/>
                <w:b/>
                <w:bCs/>
                <w:szCs w:val="18"/>
                <w:lang w:eastAsia="nl-NL"/>
              </w:rPr>
              <w:t>Voorwaardelijke beoordelingscriteria schriftelijk portfolio</w:t>
            </w:r>
          </w:p>
        </w:tc>
        <w:tc>
          <w:tcPr>
            <w:tcW w:w="1842" w:type="dxa"/>
            <w:vAlign w:val="center"/>
          </w:tcPr>
          <w:p w:rsidR="007B13F0" w:rsidRPr="000409A3" w:rsidRDefault="007B13F0" w:rsidP="001B7121">
            <w:pPr>
              <w:rPr>
                <w:rFonts w:cs="Arial"/>
                <w:b/>
                <w:bCs/>
                <w:smallCaps/>
                <w:szCs w:val="18"/>
                <w:lang w:eastAsia="nl-NL"/>
              </w:rPr>
            </w:pPr>
            <w:r w:rsidRPr="000409A3">
              <w:rPr>
                <w:rFonts w:cs="Arial"/>
                <w:b/>
                <w:bCs/>
                <w:smallCaps/>
                <w:szCs w:val="18"/>
                <w:lang w:eastAsia="nl-NL"/>
              </w:rPr>
              <w:t>ja</w:t>
            </w:r>
          </w:p>
        </w:tc>
        <w:tc>
          <w:tcPr>
            <w:tcW w:w="1560" w:type="dxa"/>
            <w:vAlign w:val="center"/>
          </w:tcPr>
          <w:p w:rsidR="007B13F0" w:rsidRPr="000409A3" w:rsidRDefault="007B13F0" w:rsidP="001B7121">
            <w:pPr>
              <w:rPr>
                <w:rFonts w:cs="Arial"/>
                <w:b/>
                <w:bCs/>
                <w:smallCaps/>
                <w:szCs w:val="18"/>
                <w:lang w:eastAsia="nl-NL"/>
              </w:rPr>
            </w:pPr>
            <w:r w:rsidRPr="000409A3">
              <w:rPr>
                <w:rFonts w:cs="Arial"/>
                <w:b/>
                <w:bCs/>
                <w:smallCaps/>
                <w:szCs w:val="18"/>
                <w:lang w:eastAsia="nl-NL"/>
              </w:rPr>
              <w:t>nee</w:t>
            </w:r>
          </w:p>
        </w:tc>
      </w:tr>
      <w:tr w:rsidR="007B13F0" w:rsidRPr="000409A3" w:rsidTr="001B7121">
        <w:trPr>
          <w:trHeight w:val="331"/>
        </w:trPr>
        <w:tc>
          <w:tcPr>
            <w:tcW w:w="10491" w:type="dxa"/>
            <w:vAlign w:val="center"/>
          </w:tcPr>
          <w:p w:rsidR="007B13F0" w:rsidRPr="000409A3" w:rsidRDefault="007B13F0" w:rsidP="001B7121">
            <w:pPr>
              <w:numPr>
                <w:ilvl w:val="0"/>
                <w:numId w:val="2"/>
              </w:numPr>
              <w:tabs>
                <w:tab w:val="clear" w:pos="1440"/>
                <w:tab w:val="num" w:pos="360"/>
              </w:tabs>
              <w:spacing w:after="0" w:line="240" w:lineRule="auto"/>
              <w:ind w:left="360"/>
              <w:rPr>
                <w:rFonts w:cs="Arial"/>
                <w:smallCaps/>
                <w:szCs w:val="18"/>
                <w:lang w:eastAsia="nl-NL"/>
              </w:rPr>
            </w:pPr>
            <w:r w:rsidRPr="000409A3">
              <w:rPr>
                <w:rFonts w:cs="Arial"/>
                <w:szCs w:val="18"/>
                <w:lang w:eastAsia="nl-NL"/>
              </w:rPr>
              <w:t>Het schriftelijk portfolio is voor de deadline ingeleverd.</w:t>
            </w:r>
          </w:p>
        </w:tc>
        <w:tc>
          <w:tcPr>
            <w:tcW w:w="1842" w:type="dxa"/>
            <w:vAlign w:val="center"/>
          </w:tcPr>
          <w:p w:rsidR="007B13F0" w:rsidRPr="000409A3" w:rsidRDefault="007B13F0" w:rsidP="001B7121">
            <w:pPr>
              <w:rPr>
                <w:rFonts w:cs="Arial"/>
                <w:smallCaps/>
                <w:szCs w:val="18"/>
                <w:lang w:eastAsia="nl-NL"/>
              </w:rPr>
            </w:pPr>
            <w:r>
              <w:rPr>
                <w:rFonts w:cs="Arial"/>
                <w:smallCaps/>
                <w:szCs w:val="18"/>
                <w:lang w:eastAsia="nl-NL"/>
              </w:rPr>
              <w:t>x</w:t>
            </w:r>
          </w:p>
        </w:tc>
        <w:tc>
          <w:tcPr>
            <w:tcW w:w="1560" w:type="dxa"/>
            <w:vAlign w:val="center"/>
          </w:tcPr>
          <w:p w:rsidR="007B13F0" w:rsidRPr="000409A3" w:rsidRDefault="007B13F0" w:rsidP="001B7121">
            <w:pPr>
              <w:rPr>
                <w:rFonts w:cs="Arial"/>
                <w:smallCaps/>
                <w:szCs w:val="18"/>
                <w:lang w:eastAsia="nl-NL"/>
              </w:rPr>
            </w:pPr>
          </w:p>
        </w:tc>
      </w:tr>
      <w:tr w:rsidR="007B13F0" w:rsidRPr="000409A3" w:rsidTr="001B7121">
        <w:tc>
          <w:tcPr>
            <w:tcW w:w="10491" w:type="dxa"/>
            <w:vAlign w:val="center"/>
          </w:tcPr>
          <w:p w:rsidR="007B13F0" w:rsidRPr="000409A3" w:rsidRDefault="007B13F0" w:rsidP="001B7121">
            <w:pPr>
              <w:numPr>
                <w:ilvl w:val="0"/>
                <w:numId w:val="2"/>
              </w:numPr>
              <w:tabs>
                <w:tab w:val="clear" w:pos="1440"/>
                <w:tab w:val="num" w:pos="360"/>
              </w:tabs>
              <w:spacing w:after="0" w:line="240" w:lineRule="auto"/>
              <w:ind w:left="360"/>
              <w:rPr>
                <w:rFonts w:cs="Arial"/>
                <w:szCs w:val="18"/>
                <w:lang w:eastAsia="nl-NL"/>
              </w:rPr>
            </w:pPr>
            <w:r w:rsidRPr="000409A3">
              <w:rPr>
                <w:rFonts w:cs="Arial"/>
                <w:szCs w:val="18"/>
                <w:lang w:eastAsia="nl-NL"/>
              </w:rPr>
              <w:t>Alle verplichte schriftelijk onderdelen zijn uitgewerkt.</w:t>
            </w:r>
          </w:p>
        </w:tc>
        <w:tc>
          <w:tcPr>
            <w:tcW w:w="1842" w:type="dxa"/>
            <w:vAlign w:val="center"/>
          </w:tcPr>
          <w:p w:rsidR="007B13F0" w:rsidRPr="000409A3" w:rsidRDefault="007B13F0" w:rsidP="001B7121">
            <w:pPr>
              <w:rPr>
                <w:rFonts w:cs="Arial"/>
                <w:smallCaps/>
                <w:szCs w:val="18"/>
                <w:lang w:eastAsia="nl-NL"/>
              </w:rPr>
            </w:pPr>
            <w:r>
              <w:rPr>
                <w:rFonts w:cs="Arial"/>
                <w:smallCaps/>
                <w:szCs w:val="18"/>
                <w:lang w:eastAsia="nl-NL"/>
              </w:rPr>
              <w:t>x</w:t>
            </w:r>
          </w:p>
        </w:tc>
        <w:tc>
          <w:tcPr>
            <w:tcW w:w="1560" w:type="dxa"/>
            <w:vAlign w:val="center"/>
          </w:tcPr>
          <w:p w:rsidR="007B13F0" w:rsidRPr="000409A3" w:rsidRDefault="007B13F0" w:rsidP="001B7121">
            <w:pPr>
              <w:rPr>
                <w:rFonts w:cs="Arial"/>
                <w:smallCaps/>
                <w:szCs w:val="18"/>
                <w:lang w:eastAsia="nl-NL"/>
              </w:rPr>
            </w:pPr>
          </w:p>
        </w:tc>
      </w:tr>
      <w:tr w:rsidR="007B13F0" w:rsidRPr="000409A3" w:rsidTr="001B7121">
        <w:tc>
          <w:tcPr>
            <w:tcW w:w="10491" w:type="dxa"/>
            <w:vAlign w:val="center"/>
          </w:tcPr>
          <w:p w:rsidR="007B13F0" w:rsidRPr="000409A3" w:rsidRDefault="007B13F0" w:rsidP="001B7121">
            <w:pPr>
              <w:numPr>
                <w:ilvl w:val="0"/>
                <w:numId w:val="2"/>
              </w:numPr>
              <w:tabs>
                <w:tab w:val="clear" w:pos="1440"/>
                <w:tab w:val="num" w:pos="360"/>
              </w:tabs>
              <w:spacing w:after="0" w:line="240" w:lineRule="auto"/>
              <w:ind w:left="360"/>
              <w:rPr>
                <w:rFonts w:cs="Arial"/>
                <w:szCs w:val="18"/>
                <w:lang w:eastAsia="nl-NL"/>
              </w:rPr>
            </w:pPr>
            <w:r w:rsidRPr="000409A3">
              <w:rPr>
                <w:rFonts w:cs="Arial"/>
                <w:szCs w:val="18"/>
                <w:lang w:eastAsia="nl-NL"/>
              </w:rPr>
              <w:t>Het schriftelijke materiaal voldoet aan de vormcriteria.</w:t>
            </w:r>
          </w:p>
        </w:tc>
        <w:tc>
          <w:tcPr>
            <w:tcW w:w="1842" w:type="dxa"/>
            <w:vAlign w:val="center"/>
          </w:tcPr>
          <w:p w:rsidR="007B13F0" w:rsidRPr="000409A3" w:rsidRDefault="007B13F0" w:rsidP="001B7121">
            <w:pPr>
              <w:rPr>
                <w:rFonts w:cs="Arial"/>
                <w:smallCaps/>
                <w:szCs w:val="18"/>
                <w:lang w:eastAsia="nl-NL"/>
              </w:rPr>
            </w:pPr>
            <w:r>
              <w:rPr>
                <w:rFonts w:cs="Arial"/>
                <w:smallCaps/>
                <w:szCs w:val="18"/>
                <w:lang w:eastAsia="nl-NL"/>
              </w:rPr>
              <w:t>x</w:t>
            </w:r>
          </w:p>
        </w:tc>
        <w:tc>
          <w:tcPr>
            <w:tcW w:w="1560" w:type="dxa"/>
            <w:vAlign w:val="center"/>
          </w:tcPr>
          <w:p w:rsidR="007B13F0" w:rsidRPr="000409A3" w:rsidRDefault="007B13F0" w:rsidP="001B7121">
            <w:pPr>
              <w:rPr>
                <w:rFonts w:cs="Arial"/>
                <w:smallCaps/>
                <w:szCs w:val="18"/>
                <w:lang w:eastAsia="nl-NL"/>
              </w:rPr>
            </w:pPr>
          </w:p>
        </w:tc>
      </w:tr>
    </w:tbl>
    <w:tbl>
      <w:tblPr>
        <w:tblStyle w:val="Tabelraster"/>
        <w:tblW w:w="13938" w:type="dxa"/>
        <w:tblInd w:w="-436" w:type="dxa"/>
        <w:tblLook w:val="04A0" w:firstRow="1" w:lastRow="0" w:firstColumn="1" w:lastColumn="0" w:noHBand="0" w:noVBand="1"/>
      </w:tblPr>
      <w:tblGrid>
        <w:gridCol w:w="3525"/>
        <w:gridCol w:w="3471"/>
        <w:gridCol w:w="3471"/>
        <w:gridCol w:w="3471"/>
      </w:tblGrid>
      <w:tr w:rsidR="007B13F0" w:rsidRPr="000409A3" w:rsidTr="001B7121">
        <w:trPr>
          <w:trHeight w:val="757"/>
        </w:trPr>
        <w:tc>
          <w:tcPr>
            <w:tcW w:w="3525"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B13F0" w:rsidRPr="000409A3" w:rsidRDefault="007B13F0" w:rsidP="001B7121">
            <w:pPr>
              <w:rPr>
                <w:b/>
                <w:bCs/>
                <w:noProof/>
              </w:rPr>
            </w:pPr>
            <w:r w:rsidRPr="000409A3">
              <w:rPr>
                <w:rFonts w:cs="Arial"/>
                <w:b/>
                <w:bCs/>
                <w:kern w:val="24"/>
              </w:rPr>
              <w:t>HBO Criteria</w:t>
            </w:r>
          </w:p>
        </w:tc>
        <w:tc>
          <w:tcPr>
            <w:tcW w:w="347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B13F0" w:rsidRPr="000409A3" w:rsidRDefault="007B13F0" w:rsidP="001B7121">
            <w:pPr>
              <w:jc w:val="center"/>
              <w:rPr>
                <w:rFonts w:cs="Arial"/>
                <w:b/>
                <w:bCs/>
                <w:kern w:val="24"/>
              </w:rPr>
            </w:pPr>
            <w:r w:rsidRPr="000409A3">
              <w:rPr>
                <w:rFonts w:cs="Arial"/>
                <w:b/>
                <w:bCs/>
                <w:kern w:val="24"/>
              </w:rPr>
              <w:t>GOED</w:t>
            </w:r>
          </w:p>
        </w:tc>
        <w:tc>
          <w:tcPr>
            <w:tcW w:w="347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B13F0" w:rsidRPr="000409A3" w:rsidRDefault="007B13F0" w:rsidP="001B7121">
            <w:pPr>
              <w:jc w:val="center"/>
              <w:rPr>
                <w:rFonts w:cs="Arial"/>
                <w:b/>
                <w:bCs/>
                <w:kern w:val="24"/>
              </w:rPr>
            </w:pPr>
            <w:r w:rsidRPr="000409A3">
              <w:rPr>
                <w:rFonts w:cs="Arial"/>
                <w:b/>
                <w:bCs/>
                <w:kern w:val="24"/>
              </w:rPr>
              <w:t>VOLDOENDE</w:t>
            </w:r>
          </w:p>
        </w:tc>
        <w:tc>
          <w:tcPr>
            <w:tcW w:w="3471"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7B13F0" w:rsidRPr="000409A3" w:rsidRDefault="007B13F0" w:rsidP="001B7121">
            <w:pPr>
              <w:jc w:val="center"/>
              <w:rPr>
                <w:rFonts w:cs="Arial"/>
                <w:b/>
                <w:bCs/>
                <w:kern w:val="24"/>
              </w:rPr>
            </w:pPr>
            <w:r w:rsidRPr="000409A3">
              <w:rPr>
                <w:rFonts w:cs="Arial"/>
                <w:b/>
                <w:bCs/>
                <w:kern w:val="24"/>
              </w:rPr>
              <w:t>ONVOLDOENDE</w:t>
            </w:r>
          </w:p>
        </w:tc>
      </w:tr>
      <w:tr w:rsidR="007B13F0" w:rsidRPr="000409A3" w:rsidTr="001B7121">
        <w:trPr>
          <w:trHeight w:val="831"/>
        </w:trPr>
        <w:tc>
          <w:tcPr>
            <w:tcW w:w="35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B13F0" w:rsidRPr="000409A3" w:rsidRDefault="007B13F0" w:rsidP="001B7121">
            <w:pPr>
              <w:pStyle w:val="Normaalweb"/>
              <w:spacing w:before="0" w:beforeAutospacing="0" w:after="0" w:afterAutospacing="0"/>
              <w:rPr>
                <w:rFonts w:asciiTheme="minorHAnsi" w:hAnsiTheme="minorHAnsi" w:cs="Arial"/>
                <w:sz w:val="18"/>
                <w:szCs w:val="18"/>
              </w:rPr>
            </w:pPr>
            <w:r w:rsidRPr="000409A3">
              <w:rPr>
                <w:rFonts w:asciiTheme="minorHAnsi" w:hAnsiTheme="minorHAnsi" w:cs="Arial"/>
                <w:b/>
                <w:bCs/>
                <w:kern w:val="24"/>
                <w:sz w:val="18"/>
                <w:szCs w:val="18"/>
              </w:rPr>
              <w:t>Professioneel vakmanschap</w:t>
            </w:r>
          </w:p>
          <w:p w:rsidR="007B13F0" w:rsidRPr="000409A3" w:rsidRDefault="007B13F0" w:rsidP="001B7121">
            <w:pPr>
              <w:rPr>
                <w:i/>
                <w:iCs/>
                <w:noProof/>
                <w:sz w:val="18"/>
                <w:szCs w:val="18"/>
              </w:rPr>
            </w:pPr>
            <w:r w:rsidRPr="000409A3">
              <w:rPr>
                <w:rFonts w:cs="Arial"/>
                <w:kern w:val="24"/>
                <w:sz w:val="18"/>
                <w:szCs w:val="18"/>
              </w:rPr>
              <w:t>Je kan zelfstandig kennis en vaardigheden toepassen in complexe beroepssituaties en hanteert een professionele beroepshouding.</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hAnsiTheme="minorHAnsi" w:cs="Arial"/>
                <w:kern w:val="24"/>
                <w:sz w:val="18"/>
                <w:szCs w:val="18"/>
              </w:rPr>
            </w:pPr>
            <w:r w:rsidRPr="000409A3">
              <w:rPr>
                <w:rFonts w:asciiTheme="minorHAnsi" w:hAnsiTheme="minorHAnsi" w:cs="Arial"/>
                <w:kern w:val="24"/>
                <w:sz w:val="18"/>
                <w:szCs w:val="18"/>
              </w:rPr>
              <w:t>Je toont met concrete voorbeelden aan hoe je in complexe beroepssituaties zelfstandig kennis en vaardigheden toepast. Je geeft concrete voorbeelden waaruit blijkt dat je een professionele beroepshouding hebt: je neemt initiatief en toont verantwoordelijkheid in de dagelijkse beroepspraktijk.</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hAnsiTheme="minorHAnsi" w:cs="Arial"/>
                <w:kern w:val="24"/>
                <w:sz w:val="18"/>
                <w:szCs w:val="18"/>
              </w:rPr>
            </w:pPr>
            <w:r w:rsidRPr="000409A3">
              <w:rPr>
                <w:rFonts w:asciiTheme="minorHAnsi" w:hAnsiTheme="minorHAnsi" w:cs="Arial"/>
                <w:kern w:val="24"/>
                <w:sz w:val="18"/>
                <w:szCs w:val="18"/>
              </w:rPr>
              <w:t xml:space="preserve">Je toont met concrete voorbeelden aan hoe je in beroepssituaties kennis en vaardigheden toepast. Daarbij licht je toe in welke mate je dit zelfstandig of onder begeleiding hebt gedaan. Je geeft een concreet voorbeeld waaruit blijkt dat je een professionele beroepshouding hebt: je neemt initiatief en/of toont verantwoordelijkheid in de dagelijkse beroepspraktijk. </w:t>
            </w:r>
          </w:p>
          <w:p w:rsidR="007B13F0" w:rsidRPr="000409A3" w:rsidRDefault="007B13F0" w:rsidP="001B7121">
            <w:pPr>
              <w:pStyle w:val="Normaalweb"/>
              <w:spacing w:before="0" w:beforeAutospacing="0" w:after="0" w:afterAutospacing="0"/>
              <w:rPr>
                <w:rFonts w:asciiTheme="minorHAnsi" w:hAnsiTheme="minorHAnsi" w:cs="Arial"/>
                <w:kern w:val="24"/>
                <w:sz w:val="18"/>
                <w:szCs w:val="18"/>
              </w:rPr>
            </w:pP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hAnsiTheme="minorHAnsi" w:cs="Arial"/>
                <w:kern w:val="24"/>
                <w:sz w:val="18"/>
                <w:szCs w:val="18"/>
              </w:rPr>
            </w:pPr>
            <w:r w:rsidRPr="000409A3">
              <w:rPr>
                <w:rFonts w:asciiTheme="minorHAnsi" w:hAnsiTheme="minorHAnsi" w:cs="Arial"/>
                <w:kern w:val="24"/>
                <w:sz w:val="18"/>
                <w:szCs w:val="18"/>
              </w:rPr>
              <w:t>Je toont onvoldoende aan in beroepssituaties zelfstandig of onder begeleiding kennis en vaardigheden toe te passen en initiatief te tonen. Je geeft onvoldoende concrete voorbeelden waaruit blijkt dat je in beroepssituaties zelfstandig of onder begeleiding kennis en vaardigheden toepast en/of initiatief neemt en/of verantwoordelijkheid toont. (bijvoorbeeld in één situatie blijkt dat er sprake is van ontwikkelend professioneel vakmanschap maar uit andere situaties niet.)</w:t>
            </w:r>
          </w:p>
        </w:tc>
      </w:tr>
      <w:tr w:rsidR="007B13F0" w:rsidRPr="000409A3" w:rsidTr="001B7121">
        <w:trPr>
          <w:trHeight w:val="884"/>
        </w:trPr>
        <w:tc>
          <w:tcPr>
            <w:tcW w:w="13938" w:type="dxa"/>
            <w:gridSpan w:val="4"/>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6B4AA3"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noProof/>
                <w:kern w:val="24"/>
                <w:sz w:val="18"/>
                <w:szCs w:val="18"/>
                <w:lang w:val="en-US"/>
              </w:rPr>
              <w:lastRenderedPageBreak/>
              <w:pict>
                <v:shape id="Tekstvak 2" o:spid="_x0000_s1026" type="#_x0000_t202" style="position:absolute;margin-left:631pt;margin-top:0;width:57.75pt;height:45.15pt;z-index:25166028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">
                  <v:textbox>
                    <w:txbxContent>
                      <w:p w:rsidR="002264B3" w:rsidRDefault="002264B3" w:rsidP="007B13F0">
                        <w:r w:rsidRPr="00C81082">
                          <w:rPr>
                            <w:sz w:val="16"/>
                            <w:szCs w:val="16"/>
                          </w:rPr>
                          <w:t>Beoordeling</w:t>
                        </w:r>
                        <w:r>
                          <w:t>:</w:t>
                        </w:r>
                      </w:p>
                      <w:p w:rsidR="002264B3" w:rsidRDefault="002264B3" w:rsidP="007B13F0">
                        <w:r>
                          <w:t>V</w:t>
                        </w:r>
                      </w:p>
                    </w:txbxContent>
                  </v:textbox>
                  <w10:wrap type="square"/>
                </v:shape>
              </w:pict>
            </w:r>
            <w:r w:rsidR="007B13F0" w:rsidRPr="000409A3">
              <w:rPr>
                <w:rFonts w:asciiTheme="minorHAnsi" w:hAnsiTheme="minorHAnsi" w:cs="Arial"/>
                <w:b/>
                <w:bCs/>
                <w:kern w:val="24"/>
                <w:sz w:val="18"/>
                <w:szCs w:val="18"/>
              </w:rPr>
              <w:t>Toelichting:</w:t>
            </w:r>
          </w:p>
          <w:p w:rsidR="007B13F0" w:rsidRDefault="007B13F0"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kern w:val="24"/>
                <w:sz w:val="18"/>
                <w:szCs w:val="18"/>
              </w:rPr>
              <w:t>In welke mate heb je zelfstandig gehandeld? Heb je het handelingsplan bijgesteld? Wat was de aanleiding en hoe heb je het aangepakt?Welke literatuur benutte je bij deze casus?</w:t>
            </w:r>
          </w:p>
          <w:p w:rsidR="007B13F0" w:rsidRDefault="007B13F0"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kern w:val="24"/>
                <w:sz w:val="18"/>
                <w:szCs w:val="18"/>
              </w:rPr>
              <w:t>Antwoord:</w:t>
            </w:r>
          </w:p>
          <w:p w:rsidR="007B13F0" w:rsidRDefault="007B13F0"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kern w:val="24"/>
                <w:sz w:val="18"/>
                <w:szCs w:val="18"/>
              </w:rPr>
              <w:t>Eerst veel begeleiding tijdens het verzamelen van informatie. Vervolgens zelfstandig met hem gewerkt en handelingsplan gemaakt. Ook  oudergesprekken en overleg met andere stagiair.</w:t>
            </w:r>
          </w:p>
          <w:p w:rsidR="007B13F0" w:rsidRDefault="007B13F0"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kern w:val="24"/>
                <w:sz w:val="18"/>
                <w:szCs w:val="18"/>
              </w:rPr>
              <w:t>Kennis/literatuur ingezet? Ontwikkelingsfasen erbij gepakt.</w:t>
            </w:r>
          </w:p>
          <w:p w:rsidR="007B13F0" w:rsidRDefault="007B13F0" w:rsidP="001B7121">
            <w:pPr>
              <w:pStyle w:val="Normaalweb"/>
              <w:spacing w:before="0" w:beforeAutospacing="0" w:after="0" w:afterAutospacing="0"/>
              <w:rPr>
                <w:rFonts w:asciiTheme="minorHAnsi" w:hAnsiTheme="minorHAnsi" w:cs="Arial"/>
                <w:b/>
                <w:bCs/>
                <w:kern w:val="24"/>
                <w:sz w:val="18"/>
                <w:szCs w:val="18"/>
              </w:rPr>
            </w:pPr>
          </w:p>
          <w:p w:rsidR="007B13F0" w:rsidRDefault="007B13F0" w:rsidP="001B7121">
            <w:pPr>
              <w:pStyle w:val="Normaalweb"/>
              <w:spacing w:before="0" w:beforeAutospacing="0" w:after="0" w:afterAutospacing="0"/>
              <w:rPr>
                <w:rFonts w:asciiTheme="minorHAnsi" w:hAnsiTheme="minorHAnsi" w:cs="Arial"/>
                <w:b/>
                <w:bCs/>
                <w:kern w:val="24"/>
                <w:sz w:val="18"/>
                <w:szCs w:val="18"/>
              </w:rPr>
            </w:pPr>
          </w:p>
          <w:p w:rsidR="007B13F0" w:rsidRPr="000409A3" w:rsidRDefault="007B13F0" w:rsidP="001B7121">
            <w:pPr>
              <w:pStyle w:val="Normaalweb"/>
              <w:spacing w:before="0" w:beforeAutospacing="0" w:after="0" w:afterAutospacing="0"/>
              <w:rPr>
                <w:rFonts w:asciiTheme="minorHAnsi" w:hAnsiTheme="minorHAnsi" w:cs="Arial"/>
                <w:b/>
                <w:bCs/>
                <w:kern w:val="24"/>
                <w:sz w:val="18"/>
                <w:szCs w:val="18"/>
              </w:rPr>
            </w:pPr>
          </w:p>
        </w:tc>
      </w:tr>
      <w:tr w:rsidR="007B13F0" w:rsidRPr="000409A3" w:rsidTr="001B7121">
        <w:trPr>
          <w:trHeight w:val="846"/>
        </w:trPr>
        <w:tc>
          <w:tcPr>
            <w:tcW w:w="35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B13F0" w:rsidRPr="000409A3" w:rsidRDefault="007B13F0" w:rsidP="001B7121">
            <w:pPr>
              <w:pStyle w:val="Normaalweb"/>
              <w:spacing w:before="0" w:beforeAutospacing="0" w:after="0" w:afterAutospacing="0"/>
              <w:rPr>
                <w:rFonts w:asciiTheme="minorHAnsi" w:hAnsiTheme="minorHAnsi" w:cs="Arial"/>
                <w:sz w:val="18"/>
                <w:szCs w:val="18"/>
              </w:rPr>
            </w:pPr>
            <w:r w:rsidRPr="000409A3">
              <w:rPr>
                <w:rFonts w:asciiTheme="minorHAnsi" w:hAnsiTheme="minorHAnsi" w:cs="Arial"/>
                <w:b/>
                <w:bCs/>
                <w:kern w:val="24"/>
                <w:sz w:val="18"/>
                <w:szCs w:val="18"/>
              </w:rPr>
              <w:t>Gedegen theoretische basis</w:t>
            </w:r>
          </w:p>
          <w:p w:rsidR="007B13F0" w:rsidRPr="000409A3" w:rsidRDefault="007B13F0" w:rsidP="001B7121">
            <w:pPr>
              <w:rPr>
                <w:i/>
                <w:iCs/>
                <w:noProof/>
                <w:sz w:val="18"/>
                <w:szCs w:val="18"/>
              </w:rPr>
            </w:pPr>
            <w:r w:rsidRPr="000409A3">
              <w:rPr>
                <w:rFonts w:cs="Arial"/>
                <w:kern w:val="24"/>
                <w:sz w:val="18"/>
                <w:szCs w:val="18"/>
              </w:rPr>
              <w:t>Je kan kennis en theoretische gezichtspunten kritisch beschouwen.</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hAnsiTheme="minorHAnsi" w:cs="Arial"/>
                <w:kern w:val="24"/>
                <w:sz w:val="18"/>
                <w:szCs w:val="18"/>
              </w:rPr>
            </w:pPr>
            <w:r w:rsidRPr="000409A3">
              <w:rPr>
                <w:rFonts w:asciiTheme="minorHAnsi" w:hAnsiTheme="minorHAnsi" w:cs="Arial"/>
                <w:kern w:val="24"/>
                <w:sz w:val="18"/>
                <w:szCs w:val="18"/>
              </w:rPr>
              <w:t>Je toont aan dat je kennis hebt opgedaan en dat je verbanden kan leggen tussen verschillende theoretische gezichtspunten. Je beschouwt deze op kritische wijze.</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hAnsiTheme="minorHAnsi" w:cs="Arial"/>
                <w:b/>
                <w:bCs/>
                <w:kern w:val="24"/>
                <w:sz w:val="18"/>
                <w:szCs w:val="18"/>
              </w:rPr>
            </w:pPr>
            <w:r w:rsidRPr="000409A3">
              <w:rPr>
                <w:rFonts w:asciiTheme="minorHAnsi" w:hAnsiTheme="minorHAnsi" w:cs="Arial"/>
                <w:kern w:val="24"/>
                <w:sz w:val="18"/>
                <w:szCs w:val="18"/>
              </w:rPr>
              <w:t>Je toont aan dat je kennis hebt opgedaan en dat je verbanden kan leggen tussen verschillende theoretische gezichtspunten.</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eastAsiaTheme="minorHAnsi" w:hAnsiTheme="minorHAnsi" w:cs="Arial"/>
                <w:sz w:val="18"/>
                <w:szCs w:val="18"/>
              </w:rPr>
            </w:pPr>
            <w:r w:rsidRPr="000409A3">
              <w:rPr>
                <w:rFonts w:asciiTheme="minorHAnsi" w:hAnsiTheme="minorHAnsi" w:cs="Arial"/>
                <w:kern w:val="24"/>
                <w:sz w:val="18"/>
                <w:szCs w:val="18"/>
              </w:rPr>
              <w:t>Je toont onvoldoende aan dat je kennis hebt opgedaan. Je kan theoretische gezichtspunten niet uitleggen en legt geen onderlinge verbanden.</w:t>
            </w:r>
          </w:p>
        </w:tc>
      </w:tr>
      <w:tr w:rsidR="007B13F0" w:rsidRPr="000409A3" w:rsidTr="001B7121">
        <w:trPr>
          <w:trHeight w:val="954"/>
        </w:trPr>
        <w:tc>
          <w:tcPr>
            <w:tcW w:w="13938" w:type="dxa"/>
            <w:gridSpan w:val="4"/>
            <w:tcBorders>
              <w:top w:val="single" w:sz="8" w:space="0" w:color="000000"/>
              <w:left w:val="single" w:sz="8" w:space="0" w:color="000000"/>
              <w:bottom w:val="single" w:sz="8" w:space="0" w:color="000000"/>
              <w:right w:val="single" w:sz="8" w:space="0" w:color="000000"/>
            </w:tcBorders>
            <w:shd w:val="clear" w:color="auto" w:fill="auto"/>
          </w:tcPr>
          <w:p w:rsidR="007B13F0" w:rsidRDefault="006B4AA3"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noProof/>
                <w:kern w:val="24"/>
                <w:sz w:val="18"/>
                <w:szCs w:val="18"/>
                <w:lang w:val="en-US"/>
              </w:rPr>
              <w:pict>
                <v:shape id="_x0000_s1027" type="#_x0000_t202" style="position:absolute;margin-left:631pt;margin-top:.85pt;width:57.75pt;height:45.9pt;z-index:2516613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">
                  <v:textbox>
                    <w:txbxContent>
                      <w:p w:rsidR="002264B3" w:rsidRDefault="002264B3" w:rsidP="007B13F0">
                        <w:r w:rsidRPr="00C81082">
                          <w:rPr>
                            <w:sz w:val="16"/>
                            <w:szCs w:val="16"/>
                          </w:rPr>
                          <w:t>Beoordeling</w:t>
                        </w:r>
                        <w:r>
                          <w:t>:</w:t>
                        </w:r>
                      </w:p>
                      <w:p w:rsidR="002264B3" w:rsidRDefault="002264B3" w:rsidP="007B13F0">
                        <w:r>
                          <w:t>V</w:t>
                        </w:r>
                      </w:p>
                    </w:txbxContent>
                  </v:textbox>
                  <w10:wrap type="square"/>
                </v:shape>
              </w:pict>
            </w:r>
            <w:r w:rsidR="007B13F0" w:rsidRPr="000409A3">
              <w:rPr>
                <w:rFonts w:asciiTheme="minorHAnsi" w:hAnsiTheme="minorHAnsi" w:cs="Arial"/>
                <w:b/>
                <w:bCs/>
                <w:kern w:val="24"/>
                <w:sz w:val="18"/>
                <w:szCs w:val="18"/>
              </w:rPr>
              <w:t>Toelichting:</w:t>
            </w:r>
          </w:p>
          <w:p w:rsidR="007B13F0" w:rsidRDefault="007B13F0" w:rsidP="001B7121">
            <w:pPr>
              <w:pStyle w:val="Normaalweb"/>
              <w:spacing w:before="0" w:beforeAutospacing="0" w:after="0" w:afterAutospacing="0"/>
              <w:rPr>
                <w:rFonts w:asciiTheme="minorHAnsi" w:hAnsiTheme="minorHAnsi" w:cs="Arial"/>
                <w:b/>
                <w:bCs/>
                <w:kern w:val="24"/>
                <w:sz w:val="18"/>
                <w:szCs w:val="18"/>
              </w:rPr>
            </w:pPr>
            <w:r>
              <w:rPr>
                <w:rFonts w:asciiTheme="minorHAnsi" w:hAnsiTheme="minorHAnsi" w:cs="Arial"/>
                <w:b/>
                <w:bCs/>
                <w:kern w:val="24"/>
                <w:sz w:val="18"/>
                <w:szCs w:val="18"/>
              </w:rPr>
              <w:t>Kijk nog eens naar hetgeen je hebt gedaan en wordt je bewust van alle kennis die je toepast.</w:t>
            </w:r>
          </w:p>
          <w:p w:rsidR="007B13F0" w:rsidRPr="000409A3" w:rsidRDefault="007B13F0" w:rsidP="001B7121">
            <w:pPr>
              <w:pStyle w:val="Normaalweb"/>
              <w:spacing w:before="0" w:beforeAutospacing="0" w:after="0" w:afterAutospacing="0"/>
              <w:rPr>
                <w:rFonts w:asciiTheme="minorHAnsi" w:hAnsiTheme="minorHAnsi" w:cs="Arial"/>
                <w:b/>
                <w:bCs/>
                <w:kern w:val="24"/>
                <w:sz w:val="18"/>
                <w:szCs w:val="18"/>
              </w:rPr>
            </w:pPr>
          </w:p>
        </w:tc>
      </w:tr>
      <w:tr w:rsidR="007B13F0" w:rsidRPr="000409A3" w:rsidTr="001B7121">
        <w:trPr>
          <w:trHeight w:val="1278"/>
        </w:trPr>
        <w:tc>
          <w:tcPr>
            <w:tcW w:w="35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B13F0" w:rsidRPr="000409A3" w:rsidRDefault="007B13F0" w:rsidP="001B7121">
            <w:pPr>
              <w:pStyle w:val="Normaalweb"/>
              <w:spacing w:before="0" w:beforeAutospacing="0" w:after="0" w:afterAutospacing="0"/>
              <w:rPr>
                <w:rFonts w:asciiTheme="minorHAnsi" w:hAnsiTheme="minorHAnsi" w:cs="Arial"/>
                <w:sz w:val="18"/>
                <w:szCs w:val="18"/>
              </w:rPr>
            </w:pPr>
            <w:r w:rsidRPr="000409A3">
              <w:rPr>
                <w:rFonts w:asciiTheme="minorHAnsi" w:hAnsiTheme="minorHAnsi" w:cs="Arial"/>
                <w:b/>
                <w:bCs/>
                <w:kern w:val="24"/>
                <w:sz w:val="18"/>
                <w:szCs w:val="18"/>
              </w:rPr>
              <w:t>Onderzoekend vermogen</w:t>
            </w:r>
          </w:p>
          <w:p w:rsidR="007B13F0" w:rsidRPr="000409A3" w:rsidRDefault="007B13F0" w:rsidP="001B7121">
            <w:pPr>
              <w:rPr>
                <w:noProof/>
                <w:sz w:val="18"/>
                <w:szCs w:val="18"/>
              </w:rPr>
            </w:pPr>
            <w:r w:rsidRPr="000409A3">
              <w:rPr>
                <w:rFonts w:cs="Arial"/>
                <w:kern w:val="24"/>
                <w:sz w:val="18"/>
                <w:szCs w:val="18"/>
              </w:rPr>
              <w:t>Je hebt een nieuwsgierige en onderzoekende houding.</w:t>
            </w:r>
            <w:r w:rsidRPr="000409A3">
              <w:rPr>
                <w:noProof/>
                <w:sz w:val="18"/>
                <w:szCs w:val="18"/>
              </w:rPr>
              <w:t xml:space="preserve"> Je analyseert op methodische wijze vraagstukken in de beroepspraktijk.</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Je toont aan een nieuwsgierige en onderzoekende houding te hebben ten aanzien van de eigen beroepspraktijk. Dit blijkt uit verschillende voorbeelden. Je analyseert op geheel methodische wijze vraagstukken in de beroepspraktijk.</w:t>
            </w:r>
            <w:r w:rsidRPr="000409A3">
              <w:rPr>
                <w:noProof/>
                <w:sz w:val="18"/>
                <w:szCs w:val="18"/>
              </w:rPr>
              <w:br/>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Je toont aan een nieuwsgierige en onderzoekende houding te hebben ten aanzien van de eigen beroepspraktijk. Je verwijst hierbij naar een specifieke situatie (bijvoorbeeld een onderzoeksopdracht geformuleerd vanuit de opleiding of stage). Je analyseert deels op methodische wijze vraagstukken in de beroepspraktijk.</w:t>
            </w:r>
          </w:p>
          <w:p w:rsidR="007B13F0" w:rsidRPr="000409A3" w:rsidRDefault="007B13F0" w:rsidP="001B7121">
            <w:pPr>
              <w:rPr>
                <w:noProof/>
                <w:sz w:val="18"/>
                <w:szCs w:val="18"/>
              </w:rPr>
            </w:pP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Je toont onvoldoende aan een nieuwsgierge en/of onderzoekende houding te hebben ten aanzien van de eigen beroepspraktijk. Je kan geen concrete situaties of voorbeelden benoemen. Je analyseert vraagstukken in de eigen beroepspraktijk niet methodisch.</w:t>
            </w:r>
          </w:p>
        </w:tc>
      </w:tr>
      <w:tr w:rsidR="007B13F0" w:rsidRPr="000409A3" w:rsidTr="001B7121">
        <w:trPr>
          <w:trHeight w:val="966"/>
        </w:trPr>
        <w:tc>
          <w:tcPr>
            <w:tcW w:w="13938" w:type="dxa"/>
            <w:gridSpan w:val="4"/>
            <w:tcBorders>
              <w:top w:val="single" w:sz="8" w:space="0" w:color="000000"/>
              <w:left w:val="single" w:sz="8" w:space="0" w:color="000000"/>
              <w:bottom w:val="single" w:sz="8" w:space="0" w:color="000000"/>
              <w:right w:val="single" w:sz="8" w:space="0" w:color="000000"/>
            </w:tcBorders>
            <w:shd w:val="clear" w:color="auto" w:fill="auto"/>
          </w:tcPr>
          <w:p w:rsidR="007B13F0" w:rsidRDefault="006B4AA3" w:rsidP="001B7121">
            <w:pPr>
              <w:rPr>
                <w:b/>
                <w:bCs/>
                <w:noProof/>
                <w:sz w:val="18"/>
                <w:szCs w:val="18"/>
              </w:rPr>
            </w:pPr>
            <w:r>
              <w:rPr>
                <w:rFonts w:cs="Arial"/>
                <w:b/>
                <w:bCs/>
                <w:noProof/>
                <w:kern w:val="24"/>
                <w:sz w:val="18"/>
                <w:szCs w:val="18"/>
                <w:lang w:val="en-US" w:eastAsia="en-US"/>
              </w:rPr>
              <w:pict>
                <v:shape id="_x0000_s1028" type="#_x0000_t202" style="position:absolute;margin-left:631pt;margin-top:0;width:57.75pt;height:45.15pt;z-index:25166233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">
                  <v:textbox>
                    <w:txbxContent>
                      <w:p w:rsidR="002264B3" w:rsidRDefault="002264B3" w:rsidP="007B13F0">
                        <w:r w:rsidRPr="00C81082">
                          <w:rPr>
                            <w:sz w:val="16"/>
                            <w:szCs w:val="16"/>
                          </w:rPr>
                          <w:t>Beoordeling</w:t>
                        </w:r>
                        <w:r>
                          <w:t>:</w:t>
                        </w:r>
                      </w:p>
                      <w:p w:rsidR="002264B3" w:rsidRDefault="002264B3" w:rsidP="007B13F0">
                        <w:r>
                          <w:t>V</w:t>
                        </w:r>
                      </w:p>
                    </w:txbxContent>
                  </v:textbox>
                  <w10:wrap type="square"/>
                </v:shape>
              </w:pict>
            </w:r>
            <w:r w:rsidR="007B13F0" w:rsidRPr="00493537">
              <w:rPr>
                <w:b/>
                <w:bCs/>
                <w:noProof/>
                <w:sz w:val="18"/>
                <w:szCs w:val="18"/>
              </w:rPr>
              <w:t>Toelichting:</w:t>
            </w:r>
          </w:p>
          <w:p w:rsidR="007B13F0" w:rsidRDefault="007B13F0" w:rsidP="001B7121">
            <w:pPr>
              <w:rPr>
                <w:b/>
                <w:bCs/>
                <w:noProof/>
                <w:sz w:val="18"/>
                <w:szCs w:val="18"/>
              </w:rPr>
            </w:pPr>
            <w:r>
              <w:rPr>
                <w:b/>
                <w:bCs/>
                <w:noProof/>
                <w:sz w:val="18"/>
                <w:szCs w:val="18"/>
              </w:rPr>
              <w:t>Je beschrijft veel onderzoek te hebben gedaan. Daar komen je onderzoeksvaardigheden naar voren. Waar blijkt je nieuwsgierige houding uit?</w:t>
            </w:r>
          </w:p>
          <w:p w:rsidR="007B13F0" w:rsidRDefault="007B13F0" w:rsidP="001B7121">
            <w:pPr>
              <w:rPr>
                <w:b/>
                <w:bCs/>
                <w:noProof/>
                <w:sz w:val="18"/>
                <w:szCs w:val="18"/>
              </w:rPr>
            </w:pPr>
          </w:p>
          <w:p w:rsidR="007B13F0" w:rsidRPr="00493537" w:rsidRDefault="007B13F0" w:rsidP="001B7121">
            <w:pPr>
              <w:rPr>
                <w:b/>
                <w:bCs/>
                <w:noProof/>
                <w:sz w:val="18"/>
                <w:szCs w:val="18"/>
              </w:rPr>
            </w:pPr>
            <w:r>
              <w:rPr>
                <w:b/>
                <w:bCs/>
                <w:noProof/>
                <w:sz w:val="18"/>
                <w:szCs w:val="18"/>
              </w:rPr>
              <w:t xml:space="preserve">Antwoord: Onderzoek op stage naar aanleiding van wat ze signaleerde, namelijk uiteenlopende reacties van leerkrachten op pesten. </w:t>
            </w:r>
          </w:p>
        </w:tc>
      </w:tr>
      <w:tr w:rsidR="007B13F0" w:rsidRPr="000409A3" w:rsidTr="001B7121">
        <w:trPr>
          <w:trHeight w:val="1533"/>
        </w:trPr>
        <w:tc>
          <w:tcPr>
            <w:tcW w:w="35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B13F0" w:rsidRPr="000409A3" w:rsidRDefault="007B13F0" w:rsidP="001B7121">
            <w:pPr>
              <w:rPr>
                <w:noProof/>
                <w:sz w:val="18"/>
                <w:szCs w:val="18"/>
              </w:rPr>
            </w:pPr>
            <w:r w:rsidRPr="000409A3">
              <w:rPr>
                <w:b/>
                <w:bCs/>
                <w:noProof/>
                <w:sz w:val="18"/>
                <w:szCs w:val="18"/>
              </w:rPr>
              <w:t>Maatschappelijk bewustzijn</w:t>
            </w:r>
          </w:p>
          <w:p w:rsidR="007B13F0" w:rsidRPr="000409A3" w:rsidRDefault="007B13F0" w:rsidP="001B7121">
            <w:pPr>
              <w:rPr>
                <w:noProof/>
                <w:sz w:val="18"/>
                <w:szCs w:val="18"/>
              </w:rPr>
            </w:pPr>
            <w:r w:rsidRPr="000409A3">
              <w:rPr>
                <w:noProof/>
                <w:sz w:val="18"/>
                <w:szCs w:val="18"/>
              </w:rPr>
              <w:t xml:space="preserve">Je toont je betrokken bij wat er speelt in de samenleving en op wat voor wijze ethische en maatschappelijke vraagstukken effect hebben op de grootstedelijke pedagogische context en de grootstedelijke context van het onderwijs. Binnen jouw beroepspraktijk kun je deze vraagstukken herkennen.  </w:t>
            </w:r>
          </w:p>
        </w:tc>
        <w:tc>
          <w:tcPr>
            <w:tcW w:w="3471" w:type="dxa"/>
            <w:shd w:val="clear" w:color="auto" w:fill="auto"/>
          </w:tcPr>
          <w:p w:rsidR="007B13F0" w:rsidRPr="000409A3" w:rsidRDefault="007B13F0" w:rsidP="001B7121">
            <w:pPr>
              <w:rPr>
                <w:noProof/>
                <w:sz w:val="18"/>
                <w:szCs w:val="18"/>
              </w:rPr>
            </w:pPr>
            <w:r w:rsidRPr="000409A3">
              <w:rPr>
                <w:noProof/>
                <w:sz w:val="18"/>
                <w:szCs w:val="18"/>
              </w:rPr>
              <w:t xml:space="preserve">Je kunt uitleggen wat er speelt in de samenleving en kunt voorbeelden geven van ethische en maatschappelijke vraagstukken die effect hebben op de pedagogische context of onderwijscontext. Je kunt situaties beschrijven waarin deze vraagstukken zich voordoen in jouw beroepspraktijk.   </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Je kunt uitleggen wat er speelt in de samenleving en kunt voorbeelden geven van ethische en maatschappelijke vraagstukken die effect hebben op de pedagogische context of onderwijscontext.</w:t>
            </w:r>
          </w:p>
          <w:p w:rsidR="007B13F0" w:rsidRPr="000409A3" w:rsidRDefault="007B13F0" w:rsidP="001B7121">
            <w:pPr>
              <w:rPr>
                <w:noProof/>
                <w:sz w:val="18"/>
                <w:szCs w:val="18"/>
              </w:rPr>
            </w:pP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 xml:space="preserve">Je kan nog geen verbinding leggen tussen ethische en maatschappelijke vraagstukken in de samenleving en de pedagogische context of onderwijscontext. Je kunt geen situaties beschrijven waarin deze vraagstukken zich voordoen in jouw beroepspraktijk.   </w:t>
            </w:r>
          </w:p>
        </w:tc>
      </w:tr>
      <w:tr w:rsidR="007B13F0" w:rsidRPr="000409A3" w:rsidTr="001B7121">
        <w:trPr>
          <w:trHeight w:val="864"/>
        </w:trPr>
        <w:tc>
          <w:tcPr>
            <w:tcW w:w="13938" w:type="dxa"/>
            <w:gridSpan w:val="4"/>
            <w:tcBorders>
              <w:top w:val="single" w:sz="8" w:space="0" w:color="000000"/>
              <w:left w:val="single" w:sz="8" w:space="0" w:color="000000"/>
              <w:bottom w:val="single" w:sz="8" w:space="0" w:color="000000"/>
              <w:right w:val="single" w:sz="8" w:space="0" w:color="000000"/>
            </w:tcBorders>
            <w:shd w:val="clear" w:color="auto" w:fill="auto"/>
          </w:tcPr>
          <w:p w:rsidR="007B13F0" w:rsidRDefault="006B4AA3" w:rsidP="001B7121">
            <w:pPr>
              <w:rPr>
                <w:b/>
                <w:bCs/>
                <w:noProof/>
                <w:sz w:val="18"/>
                <w:szCs w:val="18"/>
              </w:rPr>
            </w:pPr>
            <w:r>
              <w:rPr>
                <w:rFonts w:cs="Arial"/>
                <w:b/>
                <w:bCs/>
                <w:noProof/>
                <w:kern w:val="24"/>
                <w:sz w:val="18"/>
                <w:szCs w:val="18"/>
                <w:lang w:val="en-US" w:eastAsia="en-US"/>
              </w:rPr>
              <w:lastRenderedPageBreak/>
              <w:pict>
                <v:shape id="_x0000_s1029" type="#_x0000_t202" style="position:absolute;margin-left:631pt;margin-top:1.6pt;width:57.75pt;height:45.15pt;z-index:2516633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">
                  <v:textbox>
                    <w:txbxContent>
                      <w:p w:rsidR="002264B3" w:rsidRDefault="002264B3" w:rsidP="007B13F0">
                        <w:r w:rsidRPr="00C81082">
                          <w:rPr>
                            <w:sz w:val="16"/>
                            <w:szCs w:val="16"/>
                          </w:rPr>
                          <w:t>Beoordeling</w:t>
                        </w:r>
                        <w:r>
                          <w:t>:</w:t>
                        </w:r>
                      </w:p>
                      <w:p w:rsidR="002264B3" w:rsidRDefault="002264B3" w:rsidP="007B13F0">
                        <w:r>
                          <w:t>V</w:t>
                        </w:r>
                      </w:p>
                    </w:txbxContent>
                  </v:textbox>
                  <w10:wrap type="square"/>
                </v:shape>
              </w:pict>
            </w:r>
            <w:r w:rsidR="007B13F0" w:rsidRPr="000409A3">
              <w:rPr>
                <w:b/>
                <w:bCs/>
                <w:noProof/>
                <w:sz w:val="18"/>
                <w:szCs w:val="18"/>
              </w:rPr>
              <w:t xml:space="preserve">Toelichting: </w:t>
            </w:r>
            <w:r w:rsidR="007B13F0">
              <w:rPr>
                <w:b/>
                <w:bCs/>
                <w:noProof/>
                <w:sz w:val="18"/>
                <w:szCs w:val="18"/>
              </w:rPr>
              <w:t>Je noemt pesten als pedagogisch probleem, wat ook op maatschappelijk niveau aangepakt zou kunnen worden. Welk advies zou je de minister van onderwijs geven hieromtrent?</w:t>
            </w:r>
          </w:p>
          <w:p w:rsidR="007B13F0" w:rsidRDefault="007B13F0" w:rsidP="001B7121">
            <w:pPr>
              <w:rPr>
                <w:b/>
                <w:bCs/>
                <w:noProof/>
                <w:sz w:val="18"/>
                <w:szCs w:val="18"/>
              </w:rPr>
            </w:pPr>
          </w:p>
          <w:p w:rsidR="007B13F0" w:rsidRPr="000409A3" w:rsidRDefault="007B13F0" w:rsidP="001B7121">
            <w:pPr>
              <w:rPr>
                <w:b/>
                <w:bCs/>
                <w:noProof/>
                <w:sz w:val="18"/>
                <w:szCs w:val="18"/>
              </w:rPr>
            </w:pPr>
            <w:r>
              <w:rPr>
                <w:b/>
                <w:bCs/>
                <w:noProof/>
                <w:sz w:val="18"/>
                <w:szCs w:val="18"/>
              </w:rPr>
              <w:t>Kanjertraining biedt veel houvast. Zou goed zijn om deze te verplichten voor leerkrachten in basisonderwijs.</w:t>
            </w:r>
          </w:p>
        </w:tc>
      </w:tr>
      <w:tr w:rsidR="007B13F0" w:rsidRPr="000409A3" w:rsidTr="001B7121">
        <w:trPr>
          <w:trHeight w:val="1399"/>
        </w:trPr>
        <w:tc>
          <w:tcPr>
            <w:tcW w:w="35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B13F0" w:rsidRPr="000409A3" w:rsidRDefault="007B13F0" w:rsidP="001B7121">
            <w:pPr>
              <w:pStyle w:val="Normaalweb"/>
              <w:spacing w:before="0" w:beforeAutospacing="0" w:after="0" w:afterAutospacing="0"/>
              <w:rPr>
                <w:rFonts w:asciiTheme="minorHAnsi" w:hAnsiTheme="minorHAnsi" w:cs="Arial"/>
                <w:sz w:val="18"/>
                <w:szCs w:val="18"/>
              </w:rPr>
            </w:pPr>
            <w:r w:rsidRPr="000409A3">
              <w:rPr>
                <w:rFonts w:asciiTheme="minorHAnsi" w:eastAsiaTheme="minorEastAsia" w:hAnsiTheme="minorHAnsi" w:cstheme="minorBidi"/>
                <w:b/>
                <w:bCs/>
                <w:kern w:val="24"/>
                <w:sz w:val="18"/>
                <w:szCs w:val="18"/>
              </w:rPr>
              <w:t>Reflectie en eigenheid</w:t>
            </w:r>
          </w:p>
          <w:p w:rsidR="007B13F0" w:rsidRPr="000409A3" w:rsidRDefault="007B13F0" w:rsidP="001B7121">
            <w:pPr>
              <w:rPr>
                <w:noProof/>
                <w:sz w:val="18"/>
                <w:szCs w:val="18"/>
              </w:rPr>
            </w:pPr>
            <w:r w:rsidRPr="000409A3">
              <w:rPr>
                <w:noProof/>
                <w:sz w:val="18"/>
                <w:szCs w:val="18"/>
              </w:rPr>
              <w:t>Je reflecteert methodisch op ervaringen die te maken hebben met je persoonlijke en professionele ontwikkeling. Je hebt een visie op jouw rol als pedagoog/docent in de samenleving.</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Je reflecteert methodisch op ervaringen die te maken hebben met je persoonlijke en professionele ontwikkeling. Je hebt een visie op jouw rol als pedagoog/docent in de samenleving en kunt deze vanuit eigen ervaringen verantwoorden.</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Je reflecteert methodisch op ervaringen die te maken hebben met je persoonlijke en professionele ontwikkeling. Je hebt een visie op jouw rol als pedagoog/docent in de samenleving.</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noProof/>
                <w:sz w:val="18"/>
                <w:szCs w:val="18"/>
              </w:rPr>
              <w:t xml:space="preserve">Je reflecteert onvoldoende methodisch op ervaringen die te maken hebben met je persoonlijke en professionele ontwikkeling. Je hebt een onvolledige visie. (jouw hebt wel een visie mondeling of schriftelijk verwoord maar je visie kent bijvoorbeeld geen logische opbouw, is niet helder verwoord of heeft geen duidelijke argumentatie).  </w:t>
            </w:r>
          </w:p>
        </w:tc>
      </w:tr>
      <w:tr w:rsidR="007B13F0" w:rsidRPr="000409A3" w:rsidTr="001B7121">
        <w:trPr>
          <w:trHeight w:val="920"/>
        </w:trPr>
        <w:tc>
          <w:tcPr>
            <w:tcW w:w="13938" w:type="dxa"/>
            <w:gridSpan w:val="4"/>
            <w:tcBorders>
              <w:top w:val="single" w:sz="8" w:space="0" w:color="000000"/>
              <w:left w:val="single" w:sz="8" w:space="0" w:color="000000"/>
              <w:bottom w:val="single" w:sz="8" w:space="0" w:color="000000"/>
              <w:right w:val="single" w:sz="8" w:space="0" w:color="000000"/>
            </w:tcBorders>
            <w:shd w:val="clear" w:color="auto" w:fill="auto"/>
          </w:tcPr>
          <w:p w:rsidR="007B13F0" w:rsidRDefault="006B4AA3" w:rsidP="001B7121">
            <w:pPr>
              <w:rPr>
                <w:b/>
                <w:bCs/>
                <w:noProof/>
                <w:sz w:val="18"/>
                <w:szCs w:val="18"/>
              </w:rPr>
            </w:pPr>
            <w:r>
              <w:rPr>
                <w:rFonts w:cs="Arial"/>
                <w:b/>
                <w:bCs/>
                <w:noProof/>
                <w:kern w:val="24"/>
                <w:sz w:val="18"/>
                <w:szCs w:val="18"/>
                <w:lang w:val="en-US" w:eastAsia="en-US"/>
              </w:rPr>
              <w:pict>
                <v:shape id="_x0000_s1030" type="#_x0000_t202" style="position:absolute;margin-left:631pt;margin-top:.2pt;width:57.75pt;height:45.15pt;z-index:2516643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">
                  <v:textbox>
                    <w:txbxContent>
                      <w:p w:rsidR="002264B3" w:rsidRDefault="002264B3" w:rsidP="007B13F0">
                        <w:r w:rsidRPr="00C81082">
                          <w:rPr>
                            <w:sz w:val="16"/>
                            <w:szCs w:val="16"/>
                          </w:rPr>
                          <w:t>Beoordeling</w:t>
                        </w:r>
                        <w:r>
                          <w:t>:</w:t>
                        </w:r>
                      </w:p>
                      <w:p w:rsidR="002264B3" w:rsidRDefault="002264B3" w:rsidP="007B13F0">
                        <w:r>
                          <w:t>G</w:t>
                        </w:r>
                      </w:p>
                    </w:txbxContent>
                  </v:textbox>
                  <w10:wrap type="square"/>
                </v:shape>
              </w:pict>
            </w:r>
            <w:r w:rsidR="007B13F0" w:rsidRPr="000409A3">
              <w:rPr>
                <w:b/>
                <w:bCs/>
                <w:noProof/>
                <w:sz w:val="18"/>
                <w:szCs w:val="18"/>
              </w:rPr>
              <w:t>Toelichting</w:t>
            </w:r>
          </w:p>
          <w:p w:rsidR="007B13F0" w:rsidRDefault="007B13F0" w:rsidP="001B7121">
            <w:pPr>
              <w:rPr>
                <w:b/>
                <w:bCs/>
                <w:noProof/>
                <w:sz w:val="18"/>
                <w:szCs w:val="18"/>
              </w:rPr>
            </w:pPr>
            <w:r>
              <w:rPr>
                <w:b/>
                <w:bCs/>
                <w:noProof/>
                <w:sz w:val="18"/>
                <w:szCs w:val="18"/>
              </w:rPr>
              <w:t>Je gebruikt meerdere reflectiemethodieken</w:t>
            </w:r>
          </w:p>
          <w:p w:rsidR="007B13F0" w:rsidRDefault="007B13F0" w:rsidP="001B7121">
            <w:pPr>
              <w:rPr>
                <w:b/>
                <w:bCs/>
                <w:noProof/>
                <w:sz w:val="18"/>
                <w:szCs w:val="18"/>
              </w:rPr>
            </w:pPr>
          </w:p>
          <w:p w:rsidR="007B13F0" w:rsidRDefault="007B13F0" w:rsidP="001B7121">
            <w:pPr>
              <w:rPr>
                <w:b/>
                <w:bCs/>
                <w:noProof/>
                <w:sz w:val="18"/>
                <w:szCs w:val="18"/>
              </w:rPr>
            </w:pPr>
            <w:r>
              <w:rPr>
                <w:b/>
                <w:bCs/>
                <w:noProof/>
                <w:sz w:val="18"/>
                <w:szCs w:val="18"/>
              </w:rPr>
              <w:t>Presentatie visie:</w:t>
            </w:r>
          </w:p>
          <w:p w:rsidR="007B13F0" w:rsidRDefault="007B13F0" w:rsidP="001B7121">
            <w:pPr>
              <w:rPr>
                <w:b/>
                <w:bCs/>
                <w:noProof/>
                <w:sz w:val="18"/>
                <w:szCs w:val="18"/>
              </w:rPr>
            </w:pPr>
            <w:r>
              <w:rPr>
                <w:b/>
                <w:bCs/>
                <w:noProof/>
                <w:sz w:val="18"/>
                <w:szCs w:val="18"/>
              </w:rPr>
              <w:t>Veel oordelen over afwijking van het normale, wil zelf niet oordelen, geeft vertrouwen en veiligheid</w:t>
            </w:r>
          </w:p>
          <w:p w:rsidR="007B13F0" w:rsidRDefault="007B13F0" w:rsidP="001B7121">
            <w:pPr>
              <w:rPr>
                <w:b/>
                <w:bCs/>
                <w:noProof/>
                <w:sz w:val="18"/>
                <w:szCs w:val="18"/>
              </w:rPr>
            </w:pPr>
            <w:r>
              <w:rPr>
                <w:b/>
                <w:bCs/>
                <w:noProof/>
                <w:sz w:val="18"/>
                <w:szCs w:val="18"/>
              </w:rPr>
              <w:t>Inspiratiebronnen: kennissen die iedereen een kans gaven en in hun waarde lieten.</w:t>
            </w:r>
          </w:p>
          <w:p w:rsidR="007B13F0" w:rsidRDefault="007B13F0" w:rsidP="001B7121">
            <w:pPr>
              <w:rPr>
                <w:b/>
                <w:bCs/>
                <w:noProof/>
                <w:sz w:val="18"/>
                <w:szCs w:val="18"/>
              </w:rPr>
            </w:pPr>
            <w:r>
              <w:rPr>
                <w:b/>
                <w:bCs/>
                <w:noProof/>
                <w:sz w:val="18"/>
                <w:szCs w:val="18"/>
              </w:rPr>
              <w:t>Praktijkbegeleider: gaf kinderen elke dag een nieuwe kans.</w:t>
            </w:r>
          </w:p>
          <w:p w:rsidR="007B13F0" w:rsidRDefault="007B13F0" w:rsidP="001B7121">
            <w:pPr>
              <w:rPr>
                <w:b/>
                <w:bCs/>
                <w:noProof/>
                <w:sz w:val="18"/>
                <w:szCs w:val="18"/>
              </w:rPr>
            </w:pPr>
            <w:r>
              <w:rPr>
                <w:b/>
                <w:bCs/>
                <w:noProof/>
                <w:sz w:val="18"/>
                <w:szCs w:val="18"/>
              </w:rPr>
              <w:t>Rosenberg</w:t>
            </w:r>
          </w:p>
          <w:p w:rsidR="007B13F0" w:rsidRDefault="007B13F0" w:rsidP="001B7121">
            <w:pPr>
              <w:rPr>
                <w:b/>
                <w:bCs/>
                <w:noProof/>
                <w:sz w:val="18"/>
                <w:szCs w:val="18"/>
              </w:rPr>
            </w:pPr>
            <w:r>
              <w:rPr>
                <w:b/>
                <w:bCs/>
                <w:noProof/>
                <w:sz w:val="18"/>
                <w:szCs w:val="18"/>
              </w:rPr>
              <w:t>Systeemperspectief belangrijk: context meenemen in analyse</w:t>
            </w:r>
          </w:p>
          <w:p w:rsidR="007B13F0" w:rsidRDefault="007B13F0" w:rsidP="001B7121">
            <w:pPr>
              <w:rPr>
                <w:b/>
                <w:bCs/>
                <w:noProof/>
                <w:sz w:val="18"/>
                <w:szCs w:val="18"/>
              </w:rPr>
            </w:pPr>
          </w:p>
          <w:p w:rsidR="007B13F0" w:rsidRDefault="007B13F0" w:rsidP="001B7121">
            <w:pPr>
              <w:rPr>
                <w:b/>
                <w:bCs/>
                <w:noProof/>
                <w:sz w:val="18"/>
                <w:szCs w:val="18"/>
              </w:rPr>
            </w:pPr>
            <w:r>
              <w:rPr>
                <w:b/>
                <w:bCs/>
                <w:noProof/>
                <w:sz w:val="18"/>
                <w:szCs w:val="18"/>
              </w:rPr>
              <w:t xml:space="preserve">Empowerment </w:t>
            </w:r>
          </w:p>
          <w:p w:rsidR="007B13F0" w:rsidRDefault="007B13F0" w:rsidP="001B7121">
            <w:pPr>
              <w:rPr>
                <w:b/>
                <w:bCs/>
                <w:noProof/>
                <w:sz w:val="18"/>
                <w:szCs w:val="18"/>
              </w:rPr>
            </w:pPr>
            <w:r>
              <w:rPr>
                <w:b/>
                <w:bCs/>
                <w:noProof/>
                <w:sz w:val="18"/>
                <w:szCs w:val="18"/>
              </w:rPr>
              <w:t>Behulpzaamheid belangrijk</w:t>
            </w:r>
          </w:p>
          <w:p w:rsidR="007B13F0" w:rsidRDefault="007B13F0" w:rsidP="001B7121">
            <w:pPr>
              <w:rPr>
                <w:b/>
                <w:bCs/>
                <w:noProof/>
                <w:sz w:val="18"/>
                <w:szCs w:val="18"/>
              </w:rPr>
            </w:pPr>
            <w:r>
              <w:rPr>
                <w:b/>
                <w:bCs/>
                <w:noProof/>
                <w:sz w:val="18"/>
                <w:szCs w:val="18"/>
              </w:rPr>
              <w:t>Geduldig</w:t>
            </w:r>
          </w:p>
          <w:p w:rsidR="007B13F0" w:rsidRDefault="007B13F0" w:rsidP="001B7121">
            <w:pPr>
              <w:rPr>
                <w:b/>
                <w:bCs/>
                <w:noProof/>
                <w:sz w:val="18"/>
                <w:szCs w:val="18"/>
              </w:rPr>
            </w:pPr>
          </w:p>
          <w:p w:rsidR="007B13F0" w:rsidRPr="000409A3" w:rsidRDefault="007B13F0" w:rsidP="001B7121">
            <w:pPr>
              <w:rPr>
                <w:b/>
                <w:bCs/>
                <w:noProof/>
                <w:sz w:val="18"/>
                <w:szCs w:val="18"/>
              </w:rPr>
            </w:pPr>
            <w:r>
              <w:rPr>
                <w:b/>
                <w:bCs/>
                <w:noProof/>
                <w:sz w:val="18"/>
                <w:szCs w:val="18"/>
              </w:rPr>
              <w:t>Vraag: voorbeeld van empowerment: op stage: jongen liet veel aggressief gedrag zien. Samen naar een symbool gezocht wat hem zou helpen. Hij was er trots op toen hij het zelf bedacht had</w:t>
            </w:r>
          </w:p>
        </w:tc>
      </w:tr>
      <w:tr w:rsidR="007B13F0" w:rsidRPr="000409A3" w:rsidTr="001B7121">
        <w:trPr>
          <w:trHeight w:val="1230"/>
        </w:trPr>
        <w:tc>
          <w:tcPr>
            <w:tcW w:w="352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Pr>
          <w:p w:rsidR="007B13F0" w:rsidRPr="000409A3" w:rsidRDefault="007B13F0" w:rsidP="001B7121">
            <w:pPr>
              <w:rPr>
                <w:b/>
                <w:bCs/>
                <w:kern w:val="24"/>
                <w:sz w:val="18"/>
                <w:szCs w:val="18"/>
              </w:rPr>
            </w:pPr>
            <w:r w:rsidRPr="000409A3">
              <w:rPr>
                <w:b/>
                <w:bCs/>
                <w:kern w:val="24"/>
                <w:sz w:val="18"/>
                <w:szCs w:val="18"/>
              </w:rPr>
              <w:t xml:space="preserve">Professionele communicatie </w:t>
            </w:r>
          </w:p>
          <w:p w:rsidR="007B13F0" w:rsidRPr="000409A3" w:rsidRDefault="007B13F0" w:rsidP="001B7121">
            <w:pPr>
              <w:pStyle w:val="Normaalweb"/>
              <w:spacing w:before="0" w:beforeAutospacing="0" w:after="0" w:afterAutospacing="0"/>
              <w:rPr>
                <w:rFonts w:asciiTheme="minorHAnsi" w:eastAsiaTheme="minorEastAsia" w:hAnsiTheme="minorHAnsi" w:cstheme="minorBidi"/>
                <w:b/>
                <w:bCs/>
                <w:kern w:val="24"/>
                <w:sz w:val="18"/>
                <w:szCs w:val="18"/>
              </w:rPr>
            </w:pPr>
            <w:r w:rsidRPr="000409A3">
              <w:rPr>
                <w:rFonts w:asciiTheme="minorHAnsi" w:hAnsiTheme="minorHAnsi"/>
                <w:kern w:val="24"/>
                <w:sz w:val="18"/>
                <w:szCs w:val="18"/>
              </w:rPr>
              <w:t>Je brengt zowel schriftelijk als mondeling, informatie, ideeën en oplossingen op een correcte wijze over op een divers publiek.</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rPr>
                <w:noProof/>
                <w:sz w:val="18"/>
                <w:szCs w:val="18"/>
              </w:rPr>
            </w:pPr>
            <w:r w:rsidRPr="000409A3">
              <w:rPr>
                <w:kern w:val="24"/>
                <w:sz w:val="18"/>
                <w:szCs w:val="18"/>
              </w:rPr>
              <w:t>Je brengt zowel schriftelijk als mondeling, informatie, ideeën en oplossingen op een correcte wijze over op een divers publiek. Dat blijkt zowel uit voorbeelden van binnen de HvA en buiten de HvA.</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eastAsiaTheme="minorEastAsia" w:hAnsiTheme="minorHAnsi" w:cstheme="minorBidi"/>
                <w:b/>
                <w:bCs/>
                <w:kern w:val="24"/>
                <w:sz w:val="18"/>
                <w:szCs w:val="18"/>
              </w:rPr>
            </w:pPr>
            <w:r w:rsidRPr="000409A3">
              <w:rPr>
                <w:rFonts w:asciiTheme="minorHAnsi" w:hAnsiTheme="minorHAnsi"/>
                <w:kern w:val="24"/>
                <w:sz w:val="18"/>
                <w:szCs w:val="18"/>
              </w:rPr>
              <w:t>Je brengt zowel schriftelijk als mondeling, informatie, ideeën en oplossingen op een correcte wijze over.</w:t>
            </w:r>
          </w:p>
        </w:tc>
        <w:tc>
          <w:tcPr>
            <w:tcW w:w="3471" w:type="dxa"/>
            <w:tcBorders>
              <w:top w:val="single" w:sz="8" w:space="0" w:color="000000"/>
              <w:left w:val="single" w:sz="8" w:space="0" w:color="000000"/>
              <w:bottom w:val="single" w:sz="8" w:space="0" w:color="000000"/>
              <w:right w:val="single" w:sz="8" w:space="0" w:color="000000"/>
            </w:tcBorders>
            <w:shd w:val="clear" w:color="auto" w:fill="auto"/>
          </w:tcPr>
          <w:p w:rsidR="007B13F0" w:rsidRPr="000409A3" w:rsidRDefault="007B13F0" w:rsidP="001B7121">
            <w:pPr>
              <w:pStyle w:val="Normaalweb"/>
              <w:spacing w:before="0" w:beforeAutospacing="0" w:after="0" w:afterAutospacing="0"/>
              <w:rPr>
                <w:rFonts w:asciiTheme="minorHAnsi" w:eastAsiaTheme="minorEastAsia" w:hAnsiTheme="minorHAnsi" w:cstheme="minorBidi"/>
                <w:b/>
                <w:bCs/>
                <w:kern w:val="24"/>
                <w:sz w:val="18"/>
                <w:szCs w:val="18"/>
              </w:rPr>
            </w:pPr>
            <w:r w:rsidRPr="000409A3">
              <w:rPr>
                <w:rFonts w:asciiTheme="minorHAnsi" w:hAnsiTheme="minorHAnsi"/>
                <w:kern w:val="24"/>
                <w:sz w:val="18"/>
                <w:szCs w:val="18"/>
              </w:rPr>
              <w:t xml:space="preserve">Je toont onvoldoende aan schriftelijk en/of mondeling op correcte wijze te communiceren. Je kan je boodschap niet overbrengen op een publiek. </w:t>
            </w:r>
          </w:p>
        </w:tc>
      </w:tr>
      <w:tr w:rsidR="007B13F0" w:rsidRPr="000409A3" w:rsidTr="001B7121">
        <w:trPr>
          <w:trHeight w:val="1062"/>
        </w:trPr>
        <w:tc>
          <w:tcPr>
            <w:tcW w:w="13938" w:type="dxa"/>
            <w:gridSpan w:val="4"/>
            <w:tcBorders>
              <w:top w:val="single" w:sz="8" w:space="0" w:color="000000"/>
              <w:left w:val="single" w:sz="8" w:space="0" w:color="000000"/>
              <w:bottom w:val="single" w:sz="8" w:space="0" w:color="000000"/>
              <w:right w:val="single" w:sz="8" w:space="0" w:color="000000"/>
            </w:tcBorders>
            <w:shd w:val="clear" w:color="auto" w:fill="auto"/>
          </w:tcPr>
          <w:p w:rsidR="007B13F0" w:rsidRDefault="006B4AA3" w:rsidP="001B7121">
            <w:pPr>
              <w:rPr>
                <w:b/>
                <w:bCs/>
                <w:kern w:val="24"/>
                <w:sz w:val="18"/>
                <w:szCs w:val="18"/>
              </w:rPr>
            </w:pPr>
            <w:r>
              <w:rPr>
                <w:rFonts w:cs="Arial"/>
                <w:b/>
                <w:bCs/>
                <w:noProof/>
                <w:kern w:val="24"/>
                <w:sz w:val="18"/>
                <w:szCs w:val="18"/>
                <w:lang w:val="en-US" w:eastAsia="en-US"/>
              </w:rPr>
              <w:pict>
                <v:shape id="_x0000_s1031" type="#_x0000_t202" style="position:absolute;margin-left:631pt;margin-top:0;width:57.75pt;height:45.15pt;z-index:25166540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">
                  <v:textbox>
                    <w:txbxContent>
                      <w:p w:rsidR="002264B3" w:rsidRDefault="002264B3" w:rsidP="007B13F0">
                        <w:r w:rsidRPr="00C81082">
                          <w:rPr>
                            <w:sz w:val="16"/>
                            <w:szCs w:val="16"/>
                          </w:rPr>
                          <w:t>Beoordeling</w:t>
                        </w:r>
                        <w:r>
                          <w:t>:</w:t>
                        </w:r>
                      </w:p>
                      <w:p w:rsidR="002264B3" w:rsidRDefault="002264B3" w:rsidP="007B13F0">
                        <w:r>
                          <w:t>G</w:t>
                        </w:r>
                      </w:p>
                    </w:txbxContent>
                  </v:textbox>
                  <w10:wrap type="square"/>
                </v:shape>
              </w:pict>
            </w:r>
            <w:r w:rsidR="007B13F0" w:rsidRPr="000409A3">
              <w:rPr>
                <w:b/>
                <w:bCs/>
                <w:kern w:val="24"/>
                <w:sz w:val="18"/>
                <w:szCs w:val="18"/>
              </w:rPr>
              <w:t xml:space="preserve">Toelichting: </w:t>
            </w:r>
          </w:p>
          <w:p w:rsidR="007B13F0" w:rsidRDefault="007B13F0" w:rsidP="001B7121">
            <w:pPr>
              <w:rPr>
                <w:b/>
                <w:bCs/>
                <w:kern w:val="24"/>
                <w:sz w:val="18"/>
                <w:szCs w:val="18"/>
              </w:rPr>
            </w:pPr>
            <w:r>
              <w:rPr>
                <w:b/>
                <w:bCs/>
                <w:kern w:val="24"/>
                <w:sz w:val="18"/>
                <w:szCs w:val="18"/>
              </w:rPr>
              <w:t xml:space="preserve">Schriftelijk: verslag met weinig foutjes, zinnen lopen over het algemeen goed en student maakt duidelijk wat de bewijsvoering inhoud. </w:t>
            </w:r>
          </w:p>
          <w:p w:rsidR="007B13F0" w:rsidRDefault="007B13F0" w:rsidP="001B7121">
            <w:pPr>
              <w:rPr>
                <w:b/>
                <w:bCs/>
                <w:kern w:val="24"/>
                <w:sz w:val="18"/>
                <w:szCs w:val="18"/>
              </w:rPr>
            </w:pPr>
            <w:r>
              <w:rPr>
                <w:b/>
                <w:bCs/>
                <w:kern w:val="24"/>
                <w:sz w:val="18"/>
                <w:szCs w:val="18"/>
              </w:rPr>
              <w:t xml:space="preserve">Mondeling: </w:t>
            </w:r>
          </w:p>
          <w:p w:rsidR="007B13F0" w:rsidRPr="000409A3" w:rsidRDefault="007B13F0" w:rsidP="001B7121">
            <w:pPr>
              <w:rPr>
                <w:b/>
                <w:bCs/>
                <w:kern w:val="24"/>
                <w:sz w:val="18"/>
                <w:szCs w:val="18"/>
              </w:rPr>
            </w:pPr>
            <w:r>
              <w:rPr>
                <w:b/>
                <w:bCs/>
                <w:kern w:val="24"/>
                <w:sz w:val="18"/>
                <w:szCs w:val="18"/>
              </w:rPr>
              <w:t>Kan zich goed uitdrukken in het gesprek</w:t>
            </w:r>
          </w:p>
        </w:tc>
      </w:tr>
    </w:tbl>
    <w:p w:rsidR="007B13F0" w:rsidRPr="000409A3" w:rsidRDefault="007B13F0" w:rsidP="007B13F0">
      <w:pPr>
        <w:ind w:left="-426"/>
        <w:rPr>
          <w:rFonts w:cs="Arial"/>
          <w:b/>
          <w:sz w:val="20"/>
        </w:rPr>
      </w:pPr>
      <w:r w:rsidRPr="000409A3">
        <w:rPr>
          <w:rFonts w:cs="Arial"/>
          <w:b/>
          <w:sz w:val="20"/>
        </w:rPr>
        <w:lastRenderedPageBreak/>
        <w:t>Normering</w:t>
      </w:r>
      <w:r w:rsidRPr="000409A3">
        <w:rPr>
          <w:rFonts w:cs="Arial"/>
          <w:b/>
          <w:sz w:val="20"/>
        </w:rPr>
        <w:br/>
      </w:r>
      <w:r w:rsidRPr="000409A3">
        <w:rPr>
          <w:rFonts w:cs="Arial"/>
          <w:sz w:val="20"/>
        </w:rPr>
        <w:t xml:space="preserve">De student toont het HBO-werk- en denkniveau aan, uitgedrukt in zes criteria waarbij de volgende normering geldt: </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 xml:space="preserve">Onvoldoende: </w:t>
      </w:r>
      <w:r w:rsidRPr="000409A3">
        <w:rPr>
          <w:rFonts w:cs="Arial"/>
          <w:sz w:val="20"/>
        </w:rPr>
        <w:tab/>
      </w:r>
      <w:r w:rsidRPr="000409A3">
        <w:rPr>
          <w:rFonts w:cs="Arial"/>
          <w:sz w:val="20"/>
        </w:rPr>
        <w:tab/>
        <w:t>5 of 6 criteria zijn onvoldoende (cijfer 1)</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 xml:space="preserve">Onvoldoende: </w:t>
      </w:r>
      <w:r w:rsidRPr="000409A3">
        <w:rPr>
          <w:rFonts w:cs="Arial"/>
          <w:sz w:val="20"/>
        </w:rPr>
        <w:tab/>
      </w:r>
      <w:r w:rsidRPr="000409A3">
        <w:rPr>
          <w:rFonts w:cs="Arial"/>
          <w:sz w:val="20"/>
        </w:rPr>
        <w:tab/>
        <w:t>4 criteria zijn onvoldoende (cijfer 2)</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 xml:space="preserve">Onvoldoende </w:t>
      </w:r>
      <w:r w:rsidRPr="000409A3">
        <w:rPr>
          <w:rFonts w:cs="Arial"/>
          <w:sz w:val="20"/>
        </w:rPr>
        <w:tab/>
      </w:r>
      <w:r w:rsidRPr="000409A3">
        <w:rPr>
          <w:rFonts w:cs="Arial"/>
          <w:sz w:val="20"/>
        </w:rPr>
        <w:tab/>
        <w:t>3 criteria zijn onvoldoende (cijfer 3)</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Onvoldoende:</w:t>
      </w:r>
      <w:r w:rsidRPr="000409A3">
        <w:rPr>
          <w:rFonts w:cs="Arial"/>
          <w:sz w:val="20"/>
        </w:rPr>
        <w:tab/>
      </w:r>
      <w:r w:rsidRPr="000409A3">
        <w:rPr>
          <w:rFonts w:cs="Arial"/>
          <w:sz w:val="20"/>
        </w:rPr>
        <w:tab/>
        <w:t>2 criteria zijn onvoldoende (cijfer 4)</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Onvoldoende:</w:t>
      </w:r>
      <w:r w:rsidRPr="000409A3">
        <w:rPr>
          <w:rFonts w:cs="Arial"/>
          <w:sz w:val="20"/>
        </w:rPr>
        <w:tab/>
      </w:r>
      <w:r w:rsidRPr="000409A3">
        <w:rPr>
          <w:rFonts w:cs="Arial"/>
          <w:sz w:val="20"/>
        </w:rPr>
        <w:tab/>
        <w:t>1 criterium is onvoldoende  (cijfer 5)</w:t>
      </w:r>
    </w:p>
    <w:p w:rsidR="007B13F0" w:rsidRPr="000409A3" w:rsidRDefault="007B13F0" w:rsidP="007B13F0">
      <w:pPr>
        <w:numPr>
          <w:ilvl w:val="1"/>
          <w:numId w:val="1"/>
        </w:numPr>
        <w:spacing w:after="160" w:line="360" w:lineRule="auto"/>
        <w:contextualSpacing/>
        <w:rPr>
          <w:rFonts w:cs="Arial"/>
          <w:i/>
          <w:sz w:val="20"/>
        </w:rPr>
      </w:pPr>
      <w:r w:rsidRPr="000409A3">
        <w:rPr>
          <w:rFonts w:cs="Arial"/>
          <w:sz w:val="20"/>
        </w:rPr>
        <w:t xml:space="preserve">Voldoende:  </w:t>
      </w:r>
      <w:r w:rsidRPr="000409A3">
        <w:rPr>
          <w:rFonts w:cs="Arial"/>
          <w:sz w:val="20"/>
        </w:rPr>
        <w:tab/>
      </w:r>
      <w:r w:rsidRPr="000409A3">
        <w:rPr>
          <w:rFonts w:cs="Arial"/>
          <w:sz w:val="20"/>
        </w:rPr>
        <w:tab/>
        <w:t>alle criteria zijn voldoende (cijfer 6)</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 xml:space="preserve">Ruim voldoende:      </w:t>
      </w:r>
      <w:r w:rsidRPr="000409A3">
        <w:rPr>
          <w:rFonts w:cs="Arial"/>
          <w:sz w:val="20"/>
        </w:rPr>
        <w:tab/>
        <w:t>1 of 2 criteria zijn met goed beoordeeld, geen onvoldoende</w:t>
      </w:r>
      <w:r>
        <w:rPr>
          <w:rFonts w:cs="Arial"/>
          <w:sz w:val="20"/>
        </w:rPr>
        <w:t xml:space="preserve">, </w:t>
      </w:r>
      <w:r w:rsidRPr="000409A3">
        <w:rPr>
          <w:rFonts w:cs="Arial"/>
          <w:sz w:val="20"/>
        </w:rPr>
        <w:t>beoordelingen (cijfer 7)</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Goed:</w:t>
      </w:r>
      <w:r w:rsidRPr="000409A3">
        <w:rPr>
          <w:rFonts w:cs="Arial"/>
          <w:sz w:val="20"/>
        </w:rPr>
        <w:tab/>
      </w:r>
      <w:r w:rsidRPr="000409A3">
        <w:rPr>
          <w:rFonts w:cs="Arial"/>
          <w:sz w:val="20"/>
        </w:rPr>
        <w:tab/>
      </w:r>
      <w:r w:rsidRPr="000409A3">
        <w:rPr>
          <w:rFonts w:cs="Arial"/>
          <w:sz w:val="20"/>
        </w:rPr>
        <w:tab/>
        <w:t>3 of 4 criteria zijn met goed beoordeeld, geen onvoldoende beoordelingen (cijfer 8)</w:t>
      </w:r>
    </w:p>
    <w:p w:rsidR="007B13F0" w:rsidRPr="000409A3" w:rsidRDefault="007B13F0" w:rsidP="007B13F0">
      <w:pPr>
        <w:numPr>
          <w:ilvl w:val="1"/>
          <w:numId w:val="1"/>
        </w:numPr>
        <w:spacing w:after="160" w:line="360" w:lineRule="auto"/>
        <w:contextualSpacing/>
        <w:rPr>
          <w:rFonts w:cs="Arial"/>
          <w:sz w:val="20"/>
        </w:rPr>
      </w:pPr>
      <w:r w:rsidRPr="000409A3">
        <w:rPr>
          <w:rFonts w:cs="Arial"/>
          <w:sz w:val="20"/>
        </w:rPr>
        <w:t>Excellent</w:t>
      </w:r>
      <w:r w:rsidRPr="000409A3">
        <w:rPr>
          <w:rFonts w:cs="Arial"/>
          <w:sz w:val="20"/>
        </w:rPr>
        <w:tab/>
        <w:t xml:space="preserve">           </w:t>
      </w:r>
      <w:r w:rsidRPr="000409A3">
        <w:rPr>
          <w:rFonts w:cs="Arial"/>
          <w:sz w:val="20"/>
        </w:rPr>
        <w:tab/>
        <w:t>5 criteria zijn met goed beoordeeld, geen onvoldoende beoordelingen (cijfer 9)</w:t>
      </w:r>
    </w:p>
    <w:p w:rsidR="007B13F0" w:rsidRPr="000409A3" w:rsidRDefault="007B13F0" w:rsidP="007B13F0">
      <w:pPr>
        <w:numPr>
          <w:ilvl w:val="1"/>
          <w:numId w:val="1"/>
        </w:numPr>
        <w:spacing w:after="160" w:line="360" w:lineRule="auto"/>
        <w:contextualSpacing/>
      </w:pPr>
      <w:r w:rsidRPr="00596FCD">
        <w:rPr>
          <w:rFonts w:cs="Arial"/>
          <w:sz w:val="20"/>
        </w:rPr>
        <w:t>Excellent:</w:t>
      </w:r>
      <w:r w:rsidRPr="00596FCD">
        <w:rPr>
          <w:rFonts w:cs="Arial"/>
          <w:sz w:val="20"/>
        </w:rPr>
        <w:tab/>
      </w:r>
      <w:r w:rsidRPr="00596FCD">
        <w:rPr>
          <w:rFonts w:cs="Arial"/>
          <w:sz w:val="20"/>
        </w:rPr>
        <w:tab/>
        <w:t>6 criteria zijn met goed beoordeeld, geen</w:t>
      </w:r>
      <w:r>
        <w:rPr>
          <w:rFonts w:cs="Arial"/>
          <w:sz w:val="20"/>
        </w:rPr>
        <w:t xml:space="preserve"> </w:t>
      </w:r>
      <w:r w:rsidRPr="00596FCD">
        <w:rPr>
          <w:rFonts w:cs="Arial"/>
          <w:sz w:val="20"/>
        </w:rPr>
        <w:t>onvoldoende beoordelingen (cijfer 10)</w:t>
      </w:r>
    </w:p>
    <w:p w:rsidR="00A3152C" w:rsidRDefault="00A3152C">
      <w:pPr>
        <w:rPr>
          <w:rFonts w:ascii="Arial" w:hAnsi="Arial" w:cs="Arial"/>
          <w:sz w:val="24"/>
        </w:rPr>
      </w:pPr>
      <w:r>
        <w:rPr>
          <w:rFonts w:ascii="Arial" w:hAnsi="Arial" w:cs="Arial"/>
          <w:sz w:val="24"/>
        </w:rPr>
        <w:br w:type="page"/>
      </w:r>
    </w:p>
    <w:p w:rsidR="007B13F0" w:rsidRDefault="007B13F0" w:rsidP="00C274FC">
      <w:pPr>
        <w:spacing w:after="0"/>
        <w:rPr>
          <w:rFonts w:ascii="Arial" w:hAnsi="Arial" w:cs="Arial"/>
          <w:sz w:val="24"/>
        </w:rPr>
        <w:sectPr w:rsidR="007B13F0" w:rsidSect="001B7121">
          <w:pgSz w:w="16838" w:h="11906" w:orient="landscape"/>
          <w:pgMar w:top="1418" w:right="1418" w:bottom="1418" w:left="1418" w:header="709" w:footer="709" w:gutter="0"/>
          <w:cols w:space="708"/>
          <w:docGrid w:linePitch="360"/>
        </w:sectPr>
      </w:pPr>
    </w:p>
    <w:p w:rsidR="00052167" w:rsidRPr="00052167" w:rsidRDefault="00A3152C" w:rsidP="00BB13B2">
      <w:pPr>
        <w:spacing w:after="0" w:line="360" w:lineRule="auto"/>
        <w:rPr>
          <w:rFonts w:ascii="Arial" w:hAnsi="Arial" w:cs="Arial"/>
          <w:sz w:val="24"/>
        </w:rPr>
      </w:pPr>
      <w:r>
        <w:rPr>
          <w:rFonts w:ascii="Arial" w:hAnsi="Arial" w:cs="Arial"/>
          <w:sz w:val="24"/>
        </w:rPr>
        <w:lastRenderedPageBreak/>
        <w:t xml:space="preserve">5. Zelfevaluatie </w:t>
      </w:r>
    </w:p>
    <w:p w:rsidR="00E12032" w:rsidRPr="00BB13B2" w:rsidRDefault="00E12032" w:rsidP="00BB13B2">
      <w:pPr>
        <w:spacing w:after="0" w:line="360" w:lineRule="auto"/>
        <w:rPr>
          <w:rFonts w:ascii="Arial" w:hAnsi="Arial" w:cs="Arial"/>
          <w:sz w:val="24"/>
        </w:rPr>
      </w:pPr>
    </w:p>
    <w:p w:rsidR="00052167" w:rsidRDefault="00A3152C" w:rsidP="00BB13B2">
      <w:pPr>
        <w:spacing w:after="0" w:line="360" w:lineRule="auto"/>
        <w:rPr>
          <w:rFonts w:ascii="Arial" w:hAnsi="Arial" w:cs="Arial"/>
        </w:rPr>
      </w:pPr>
      <w:r>
        <w:rPr>
          <w:rFonts w:ascii="Arial" w:hAnsi="Arial" w:cs="Arial"/>
        </w:rPr>
        <w:t>5</w:t>
      </w:r>
      <w:r w:rsidR="00052167">
        <w:rPr>
          <w:rFonts w:ascii="Arial" w:hAnsi="Arial" w:cs="Arial"/>
        </w:rPr>
        <w:t xml:space="preserve">.1 Wie ben ik </w:t>
      </w:r>
    </w:p>
    <w:p w:rsidR="00EB0B21" w:rsidRDefault="00F01A10" w:rsidP="00BB13B2">
      <w:pPr>
        <w:spacing w:after="0" w:line="360" w:lineRule="auto"/>
        <w:rPr>
          <w:rFonts w:ascii="Arial" w:hAnsi="Arial" w:cs="Arial"/>
        </w:rPr>
      </w:pPr>
      <w:r>
        <w:rPr>
          <w:rFonts w:ascii="Arial" w:hAnsi="Arial" w:cs="Arial"/>
        </w:rPr>
        <w:t xml:space="preserve">Mijn </w:t>
      </w:r>
      <w:r w:rsidR="001B7121">
        <w:rPr>
          <w:rFonts w:ascii="Arial" w:hAnsi="Arial" w:cs="Arial"/>
        </w:rPr>
        <w:t>visie is in de loop van de jaren aan de hand van ervaringen en inspiratiebronnen uit mijn eigen leven en kennis en vaardigh</w:t>
      </w:r>
      <w:r w:rsidR="008E572A">
        <w:rPr>
          <w:rFonts w:ascii="Arial" w:hAnsi="Arial" w:cs="Arial"/>
        </w:rPr>
        <w:t>eden uit de opleiding pedagogiek op een persoonlijke en professionele man</w:t>
      </w:r>
      <w:r w:rsidR="004175B1">
        <w:rPr>
          <w:rFonts w:ascii="Arial" w:hAnsi="Arial" w:cs="Arial"/>
        </w:rPr>
        <w:t xml:space="preserve">ier gevormd. Een belangrijke zin in mijn leven luidt: 'Ieder persoon is uniek en heeft een benadering nodig die is afgestemd op de behoeften </w:t>
      </w:r>
      <w:r w:rsidR="00153D29">
        <w:rPr>
          <w:rFonts w:ascii="Arial" w:hAnsi="Arial" w:cs="Arial"/>
        </w:rPr>
        <w:t xml:space="preserve">en het tempo </w:t>
      </w:r>
      <w:r w:rsidR="004175B1">
        <w:rPr>
          <w:rFonts w:ascii="Arial" w:hAnsi="Arial" w:cs="Arial"/>
        </w:rPr>
        <w:t xml:space="preserve">van de persoon, waarbij er niet wordt geoordeeld'. Vooral het niet oordelen vind ik hier een belangrijk onderwerp. Dit is mede zo belangrijk geworden </w:t>
      </w:r>
      <w:r w:rsidR="00153D29">
        <w:rPr>
          <w:rFonts w:ascii="Arial" w:hAnsi="Arial" w:cs="Arial"/>
        </w:rPr>
        <w:t xml:space="preserve">door ervaringen en belevingen </w:t>
      </w:r>
      <w:r w:rsidR="004175B1">
        <w:rPr>
          <w:rFonts w:ascii="Arial" w:hAnsi="Arial" w:cs="Arial"/>
        </w:rPr>
        <w:t>uit mijn privé leven. In mijn omgeving zie ik dat er redelijk veel wordt geoordeeld. Zonder verder te kijken en naar het hele systeem te kijken wordt er een oordeel gevormd. Bovendien wordt er een oordeel geveld als er afgeweken wordt van het 'normale'</w:t>
      </w:r>
      <w:r w:rsidR="00FE1A18">
        <w:rPr>
          <w:rFonts w:ascii="Arial" w:hAnsi="Arial" w:cs="Arial"/>
        </w:rPr>
        <w:t>.</w:t>
      </w:r>
      <w:r w:rsidR="004175B1">
        <w:rPr>
          <w:rFonts w:ascii="Arial" w:hAnsi="Arial" w:cs="Arial"/>
        </w:rPr>
        <w:t xml:space="preserve"> Dit kan weerstand en het gevoel dat men zichzelf moet verdedigen oproepen. </w:t>
      </w:r>
      <w:r w:rsidR="00E31D86">
        <w:rPr>
          <w:rFonts w:ascii="Arial" w:hAnsi="Arial" w:cs="Arial"/>
        </w:rPr>
        <w:t>Rosenberg (</w:t>
      </w:r>
      <w:r w:rsidR="001529EB">
        <w:rPr>
          <w:rFonts w:ascii="Arial" w:hAnsi="Arial" w:cs="Arial"/>
        </w:rPr>
        <w:t>2014</w:t>
      </w:r>
      <w:r w:rsidR="00A32308">
        <w:rPr>
          <w:rFonts w:ascii="Arial" w:hAnsi="Arial" w:cs="Arial"/>
        </w:rPr>
        <w:t xml:space="preserve">) geeft aan dat het de band tussen de gever van het oordeel en de ontvanger van het oordeel verslechtert. </w:t>
      </w:r>
      <w:r w:rsidR="00076018">
        <w:rPr>
          <w:rFonts w:ascii="Arial" w:hAnsi="Arial" w:cs="Arial"/>
        </w:rPr>
        <w:t>Het waarnemen of luisteren zonder oordeel zorgt daarentegen voor een gevo</w:t>
      </w:r>
      <w:r w:rsidR="002264B3">
        <w:rPr>
          <w:rFonts w:ascii="Arial" w:hAnsi="Arial" w:cs="Arial"/>
        </w:rPr>
        <w:t>el van veiligheid en vertrouwen, waarbij ik ook gebruik maak van mijn kwaliteiten 'luisteren', 'inleven' en 'geduldig zijn'.</w:t>
      </w:r>
      <w:r w:rsidR="00076018">
        <w:rPr>
          <w:rFonts w:ascii="Arial" w:hAnsi="Arial" w:cs="Arial"/>
        </w:rPr>
        <w:t xml:space="preserve"> </w:t>
      </w:r>
      <w:r w:rsidR="006875CB">
        <w:rPr>
          <w:rFonts w:ascii="Arial" w:hAnsi="Arial" w:cs="Arial"/>
        </w:rPr>
        <w:t>De theorie van Rosenberg</w:t>
      </w:r>
      <w:r w:rsidR="00FE1A18">
        <w:rPr>
          <w:rFonts w:ascii="Arial" w:hAnsi="Arial" w:cs="Arial"/>
        </w:rPr>
        <w:t xml:space="preserve"> (</w:t>
      </w:r>
      <w:r w:rsidR="001529EB">
        <w:rPr>
          <w:rFonts w:ascii="Arial" w:hAnsi="Arial" w:cs="Arial"/>
        </w:rPr>
        <w:t>2014</w:t>
      </w:r>
      <w:r w:rsidR="00FE1A18">
        <w:rPr>
          <w:rFonts w:ascii="Arial" w:hAnsi="Arial" w:cs="Arial"/>
        </w:rPr>
        <w:t>)</w:t>
      </w:r>
      <w:r w:rsidR="006875CB">
        <w:rPr>
          <w:rFonts w:ascii="Arial" w:hAnsi="Arial" w:cs="Arial"/>
        </w:rPr>
        <w:t xml:space="preserve"> heeft mijn ogen geopend en een andere kijk gegeven op oordelen, het is een ins</w:t>
      </w:r>
      <w:r w:rsidR="00ED6BE7">
        <w:rPr>
          <w:rFonts w:ascii="Arial" w:hAnsi="Arial" w:cs="Arial"/>
        </w:rPr>
        <w:t xml:space="preserve">piratiebron geworden. </w:t>
      </w:r>
    </w:p>
    <w:p w:rsidR="00D36501" w:rsidRDefault="00D36501" w:rsidP="00D36501">
      <w:pPr>
        <w:spacing w:after="0" w:line="360" w:lineRule="auto"/>
        <w:rPr>
          <w:rFonts w:ascii="Arial" w:hAnsi="Arial" w:cs="Arial"/>
        </w:rPr>
      </w:pPr>
    </w:p>
    <w:p w:rsidR="00ED6BE7" w:rsidRDefault="00ED6BE7" w:rsidP="00D36501">
      <w:pPr>
        <w:spacing w:after="0" w:line="360" w:lineRule="auto"/>
        <w:rPr>
          <w:rFonts w:ascii="Arial" w:hAnsi="Arial" w:cs="Arial"/>
        </w:rPr>
      </w:pPr>
      <w:r>
        <w:rPr>
          <w:rFonts w:ascii="Arial" w:hAnsi="Arial" w:cs="Arial"/>
        </w:rPr>
        <w:t>Om toe te lichten hoe ik de vaardighe</w:t>
      </w:r>
      <w:r w:rsidR="00E31D86">
        <w:rPr>
          <w:rFonts w:ascii="Arial" w:hAnsi="Arial" w:cs="Arial"/>
        </w:rPr>
        <w:t>den en kennis van Rosenberg (</w:t>
      </w:r>
      <w:r w:rsidR="001529EB">
        <w:rPr>
          <w:rFonts w:ascii="Arial" w:hAnsi="Arial" w:cs="Arial"/>
        </w:rPr>
        <w:t>2014</w:t>
      </w:r>
      <w:r>
        <w:rPr>
          <w:rFonts w:ascii="Arial" w:hAnsi="Arial" w:cs="Arial"/>
        </w:rPr>
        <w:t>) toepas in de praktijk, gebru</w:t>
      </w:r>
      <w:r w:rsidR="00132D22">
        <w:rPr>
          <w:rFonts w:ascii="Arial" w:hAnsi="Arial" w:cs="Arial"/>
        </w:rPr>
        <w:t>ik ik een casus uit mijn stage in het derde jaar. De eerste dag dat ik stage kwam lopen in groep 8 kreeg ik van iedereen een hand bij binnenkomst. Één jongen viel mij direct op, ik kreeg een slappe hand, hij zei niets en hij keek mij niet aan. Als ik zou oordelen, zou ik direct kunnen zeggen dat het een onbeleefde jongen is die nergens zin in heeft. Dit heb ik niet gedaan,</w:t>
      </w:r>
      <w:r w:rsidR="00FE1A18">
        <w:rPr>
          <w:rFonts w:ascii="Arial" w:hAnsi="Arial" w:cs="Arial"/>
        </w:rPr>
        <w:t xml:space="preserve"> ik was</w:t>
      </w:r>
      <w:r w:rsidR="002264B3">
        <w:rPr>
          <w:rFonts w:ascii="Arial" w:hAnsi="Arial" w:cs="Arial"/>
        </w:rPr>
        <w:t xml:space="preserve"> nieuwsgierig en liet mijn onderzoekende houding zien. Ik</w:t>
      </w:r>
      <w:r w:rsidR="00132D22">
        <w:rPr>
          <w:rFonts w:ascii="Arial" w:hAnsi="Arial" w:cs="Arial"/>
        </w:rPr>
        <w:t xml:space="preserve"> ben hem gaan observeren, ik ben verder gaan kijken en ik heb informatie over die jongen gevraagd aan de leerkracht. Uiteindelijk bleek dat hij heel erg last van faalangst had en dan vooral op sociaal gebied. Ik kwam hier dus achter door alleen te waarnemen, niet te oordelen en op onderzoek uit te gaan. </w:t>
      </w:r>
    </w:p>
    <w:p w:rsidR="00D36501" w:rsidRDefault="00D36501" w:rsidP="00D36501">
      <w:pPr>
        <w:spacing w:after="0" w:line="360" w:lineRule="auto"/>
        <w:rPr>
          <w:rFonts w:ascii="Arial" w:hAnsi="Arial" w:cs="Arial"/>
        </w:rPr>
      </w:pPr>
    </w:p>
    <w:p w:rsidR="00ED6BE7" w:rsidRDefault="00ED6BE7" w:rsidP="00D36501">
      <w:pPr>
        <w:spacing w:after="0" w:line="360" w:lineRule="auto"/>
        <w:rPr>
          <w:rFonts w:ascii="Arial" w:hAnsi="Arial" w:cs="Arial"/>
        </w:rPr>
      </w:pPr>
      <w:r>
        <w:rPr>
          <w:rFonts w:ascii="Arial" w:hAnsi="Arial" w:cs="Arial"/>
        </w:rPr>
        <w:t xml:space="preserve">Dit </w:t>
      </w:r>
      <w:r w:rsidR="00D36501">
        <w:rPr>
          <w:rFonts w:ascii="Arial" w:hAnsi="Arial" w:cs="Arial"/>
        </w:rPr>
        <w:t xml:space="preserve">voorbeeld </w:t>
      </w:r>
      <w:r>
        <w:rPr>
          <w:rFonts w:ascii="Arial" w:hAnsi="Arial" w:cs="Arial"/>
        </w:rPr>
        <w:t>hangt samen met het systeemgerichte perspectief, waar het kijken naar het hele plaatje heel belangrijk is. Zo vind ik het biopsychosociale m</w:t>
      </w:r>
      <w:r w:rsidR="00132D22">
        <w:rPr>
          <w:rFonts w:ascii="Arial" w:hAnsi="Arial" w:cs="Arial"/>
        </w:rPr>
        <w:t>odel heel belangrijk, waarin</w:t>
      </w:r>
      <w:r>
        <w:rPr>
          <w:rFonts w:ascii="Arial" w:hAnsi="Arial" w:cs="Arial"/>
        </w:rPr>
        <w:t xml:space="preserve"> de factoren biologisch, psychologisch en sociaal gebied op micro-, meso- en macroniveau overzichtelijk gemaakt word</w:t>
      </w:r>
      <w:r w:rsidR="00FE1A18">
        <w:rPr>
          <w:rFonts w:ascii="Arial" w:hAnsi="Arial" w:cs="Arial"/>
        </w:rPr>
        <w:t>en</w:t>
      </w:r>
      <w:r>
        <w:rPr>
          <w:rFonts w:ascii="Arial" w:hAnsi="Arial" w:cs="Arial"/>
        </w:rPr>
        <w:t xml:space="preserve"> (Tak, Bosch, Begeer &amp; Albrecht, 2015). Daarbij moet er ook gekeken worden naar de ontwikkelingsfasen en -opgaven om te kijken of er sprake is van een 'nor</w:t>
      </w:r>
      <w:r w:rsidR="00BA1C0F">
        <w:rPr>
          <w:rFonts w:ascii="Arial" w:hAnsi="Arial" w:cs="Arial"/>
        </w:rPr>
        <w:t>male' ontwikkeling (Feldman, 2012</w:t>
      </w:r>
      <w:r>
        <w:rPr>
          <w:rFonts w:ascii="Arial" w:hAnsi="Arial" w:cs="Arial"/>
        </w:rPr>
        <w:t xml:space="preserve">). Door dit allemaal overzichtelijk te maken is afwijkend gedrag veel beter te verklaren en is oordelen niet terecht geweest. Zo heb ik bij het </w:t>
      </w:r>
      <w:r>
        <w:rPr>
          <w:rFonts w:ascii="Arial" w:hAnsi="Arial" w:cs="Arial"/>
        </w:rPr>
        <w:lastRenderedPageBreak/>
        <w:t>schrijven van de kritische reflectie de factoren die invloed hebben op de ontwikkeling in een balansmodel gezet. Ik heb gekeken naar de risico en beschermende factoren op micro-, meso- en macroniveau. Ik merkte bijvoorbeeld dat zijn sociale netwerk klein is, hij heeft maar één echte vriend en op school zijn de relaties met leerkrachten en klasgenoten niet goed (Tak et al, 2015). Toen ik daarna ging kijken naar de ontwikkelingsfasen, zag ik dat de jongen één fase achterliep en er dus inderdaad een pr</w:t>
      </w:r>
      <w:r w:rsidR="00BA1C0F">
        <w:rPr>
          <w:rFonts w:ascii="Arial" w:hAnsi="Arial" w:cs="Arial"/>
        </w:rPr>
        <w:t xml:space="preserve">obleem aan de hand is (Feldman, 2012). </w:t>
      </w:r>
      <w:r>
        <w:rPr>
          <w:rFonts w:ascii="Arial" w:hAnsi="Arial" w:cs="Arial"/>
        </w:rPr>
        <w:t>Op die manier ga ik verder kijken naar zijn gedrag en is dat waarschijnlijk veel beter te verklaren na</w:t>
      </w:r>
      <w:r w:rsidR="002264B3">
        <w:rPr>
          <w:rFonts w:ascii="Arial" w:hAnsi="Arial" w:cs="Arial"/>
        </w:rPr>
        <w:t>dat alles in kaart is gebracht. Toen er meer duidelijk was,</w:t>
      </w:r>
      <w:r w:rsidR="00FE1A18">
        <w:rPr>
          <w:rFonts w:ascii="Arial" w:hAnsi="Arial" w:cs="Arial"/>
        </w:rPr>
        <w:t xml:space="preserve"> wist ik beter hoe aan te sluiten op zijn behoeften en zijn ontwikkelingstempo. Daarna</w:t>
      </w:r>
      <w:r w:rsidR="002264B3">
        <w:rPr>
          <w:rFonts w:ascii="Arial" w:hAnsi="Arial" w:cs="Arial"/>
        </w:rPr>
        <w:t xml:space="preserve"> </w:t>
      </w:r>
      <w:r w:rsidR="00FE1A18">
        <w:rPr>
          <w:rFonts w:ascii="Arial" w:hAnsi="Arial" w:cs="Arial"/>
        </w:rPr>
        <w:t>ben ik hem gaan begeleiden en</w:t>
      </w:r>
      <w:r w:rsidR="002264B3">
        <w:rPr>
          <w:rFonts w:ascii="Arial" w:hAnsi="Arial" w:cs="Arial"/>
        </w:rPr>
        <w:t xml:space="preserve"> kwam daar mijn kwaliteit 'zorgzaamheid en behulpzaam' goed te pas. </w:t>
      </w:r>
    </w:p>
    <w:p w:rsidR="00ED6BE7" w:rsidRDefault="00ED6BE7" w:rsidP="00D36501">
      <w:pPr>
        <w:spacing w:after="0" w:line="360" w:lineRule="auto"/>
        <w:rPr>
          <w:rFonts w:ascii="Arial" w:hAnsi="Arial" w:cs="Arial"/>
        </w:rPr>
      </w:pPr>
    </w:p>
    <w:p w:rsidR="006875CB" w:rsidRDefault="00BA1C0F" w:rsidP="00D36501">
      <w:pPr>
        <w:spacing w:after="0" w:line="360" w:lineRule="auto"/>
        <w:rPr>
          <w:rFonts w:ascii="Arial" w:hAnsi="Arial" w:cs="Arial"/>
        </w:rPr>
      </w:pPr>
      <w:r>
        <w:rPr>
          <w:rFonts w:ascii="Arial" w:hAnsi="Arial" w:cs="Arial"/>
        </w:rPr>
        <w:t>Verder vind ik Gordon (2012</w:t>
      </w:r>
      <w:r w:rsidR="006875CB">
        <w:rPr>
          <w:rFonts w:ascii="Arial" w:hAnsi="Arial" w:cs="Arial"/>
        </w:rPr>
        <w:t xml:space="preserve">) een belangrijke inspiratiebron in de vorming van mijn visie. Hij besteedt veel aandacht aan de ik-boodschap. </w:t>
      </w:r>
      <w:r w:rsidR="00981185">
        <w:rPr>
          <w:rFonts w:ascii="Arial" w:hAnsi="Arial" w:cs="Arial"/>
        </w:rPr>
        <w:t>Ik probeer deze boodschap ook zo veel mog</w:t>
      </w:r>
      <w:r>
        <w:rPr>
          <w:rFonts w:ascii="Arial" w:hAnsi="Arial" w:cs="Arial"/>
        </w:rPr>
        <w:t>elijk toe te passen. Gordon (2012</w:t>
      </w:r>
      <w:r w:rsidR="00981185">
        <w:rPr>
          <w:rFonts w:ascii="Arial" w:hAnsi="Arial" w:cs="Arial"/>
        </w:rPr>
        <w:t>) geeft aan dat het gebruik van de ik-boodschap minder weerstand oproept bij de ontvanger. Dit komt omdat de verantwoordelijkheid bij die persoon ligt. De ik-boodschap geeft namelijk alleen het gevoel van de boodschapper weer en valt de ontvanger en zijn gedrag niet aan. De ontvanger kan zelf bepalen of hij/zij wat aan het gedrag wilt veranderen, omdat die persoon verantwoordelijk is. Het zorgt er ook voor dat de relatie tussen boodschapper en on</w:t>
      </w:r>
      <w:r>
        <w:rPr>
          <w:rFonts w:ascii="Arial" w:hAnsi="Arial" w:cs="Arial"/>
        </w:rPr>
        <w:t>tvanger beter blijft (Gordon, 2012</w:t>
      </w:r>
      <w:r w:rsidR="00981185">
        <w:rPr>
          <w:rFonts w:ascii="Arial" w:hAnsi="Arial" w:cs="Arial"/>
        </w:rPr>
        <w:t>).</w:t>
      </w:r>
      <w:r w:rsidR="00D36501">
        <w:rPr>
          <w:rFonts w:ascii="Arial" w:hAnsi="Arial" w:cs="Arial"/>
        </w:rPr>
        <w:t xml:space="preserve"> Ik zie de ik-boodschap dus ook als een belangrijke voorwaarde voor een goede pedagogische relatie. Een voorbeeld van hoe ik de ik-boodschap toepas in de praktijk, betreft een interactie moment met een leerling uit mijn stage van vorig jaar. In het begin van het jaar had mijn stagebegeleidster verteld dat leerling L. een gevoelig meisje was, dat sne</w:t>
      </w:r>
      <w:r w:rsidR="003E5FD6">
        <w:rPr>
          <w:rFonts w:ascii="Arial" w:hAnsi="Arial" w:cs="Arial"/>
        </w:rPr>
        <w:t>l was afgeleid en het moeilijk vond om hulp te vragen aan de leerkracht. Toen het de bedoeling was dat het stil was in de klas hoorde ik L. ineens kletsen met haar buurvrouw. Ik wachtte af of het over ging. Toen ze bleef praten, ben ik naar haar toe gestapt en zei ik het volgende: 'L, ik zie en hoor dat je zit te praten met je buurvrouw, ik vind dit vervelend, want er was afgesproken dat er stil aan het wer</w:t>
      </w:r>
      <w:r w:rsidR="00A40348">
        <w:rPr>
          <w:rFonts w:ascii="Arial" w:hAnsi="Arial" w:cs="Arial"/>
        </w:rPr>
        <w:t>k</w:t>
      </w:r>
      <w:r w:rsidR="003E5FD6">
        <w:rPr>
          <w:rFonts w:ascii="Arial" w:hAnsi="Arial" w:cs="Arial"/>
        </w:rPr>
        <w:t xml:space="preserve"> zou worden gegaan'. Daarna was ze stil gebleven. Ik heb haar daarna nog gevraagd of zij misschien een vraag had zodat ik haar kon helpen. Dit heb ik bewust gedaan, omdat de leerkracht had aangegeven dat het meisje het moeilijk vindt om hulp te vragen. Dit wilde zij inderdaad graag en ze leek tevreden over de manier waarop deze communicatie had plaats gevonden. </w:t>
      </w:r>
    </w:p>
    <w:p w:rsidR="00835C11" w:rsidRDefault="00835C11" w:rsidP="00D36501">
      <w:pPr>
        <w:spacing w:after="0" w:line="360" w:lineRule="auto"/>
        <w:rPr>
          <w:rFonts w:ascii="Arial" w:hAnsi="Arial" w:cs="Arial"/>
        </w:rPr>
      </w:pPr>
    </w:p>
    <w:p w:rsidR="00835C11" w:rsidRDefault="00835C11" w:rsidP="00D36501">
      <w:pPr>
        <w:spacing w:after="0" w:line="360" w:lineRule="auto"/>
        <w:rPr>
          <w:rFonts w:ascii="Arial" w:hAnsi="Arial" w:cs="Arial"/>
        </w:rPr>
      </w:pPr>
      <w:r>
        <w:rPr>
          <w:rFonts w:ascii="Arial" w:hAnsi="Arial" w:cs="Arial"/>
        </w:rPr>
        <w:t xml:space="preserve">Tot slot vind ik empowerment een heel mooi begrip om de zelfredzaamheid en krachten van kinderen te ontwikkelen en te vergroten. </w:t>
      </w:r>
      <w:r w:rsidR="00D256E8">
        <w:rPr>
          <w:rFonts w:ascii="Arial" w:hAnsi="Arial" w:cs="Arial"/>
        </w:rPr>
        <w:t xml:space="preserve">Het is een doel van mij als pedagoog om kinderen uiteindelijk zelfstandig, voor zover mogelijk,  te laten functioneren in de maatschappij. Daarbij is het belangrijk dat zij zelfvertrouwen hebben en het gevoel hebben dat zij iets kunnen en </w:t>
      </w:r>
      <w:r w:rsidR="00D256E8">
        <w:rPr>
          <w:rFonts w:ascii="Arial" w:hAnsi="Arial" w:cs="Arial"/>
        </w:rPr>
        <w:lastRenderedPageBreak/>
        <w:t xml:space="preserve">ergens goed in zijn. Empowerment helpt dat gevoel van vertrouwen. In groep 8 waar ik stage liep vorig jaar vroeg ik een meisje tijdens een individuele begeleiding een aantal vragen in te vullen op papier. Bij de vraag over welke kwaliteiten zij had, kon ze niets bedenken en heeft zij uiteindelijk niets ingevuld. Na het invullen van de vragenlijst heb ik samen met haar naar die vraag gekeken. Ik had kunnen zeggen dat ze behulpzaam en eerlijk was, maar dat heb ik niet gedaan. Ik heb haar zelf laten nadenken en het antwoord </w:t>
      </w:r>
      <w:r w:rsidR="00333449">
        <w:rPr>
          <w:rFonts w:ascii="Arial" w:hAnsi="Arial" w:cs="Arial"/>
        </w:rPr>
        <w:t>laten</w:t>
      </w:r>
      <w:r w:rsidR="00D256E8">
        <w:rPr>
          <w:rFonts w:ascii="Arial" w:hAnsi="Arial" w:cs="Arial"/>
        </w:rPr>
        <w:t xml:space="preserve"> bedenken door bepaalde vragen te stellen als 'wat vindt jij belangrijk in een persoon?', 'wat voor eigenschappen hebben jouw vrienden, die je leuk vindt?', 'zeggen anderen wel eens wat zij zo leuk of goed aan jou vinden?, etc. </w:t>
      </w:r>
      <w:r w:rsidR="00F374B4">
        <w:rPr>
          <w:rFonts w:ascii="Arial" w:hAnsi="Arial" w:cs="Arial"/>
        </w:rPr>
        <w:t xml:space="preserve">Uiteindelijk heeft zij </w:t>
      </w:r>
      <w:r w:rsidR="00D52A88">
        <w:rPr>
          <w:rFonts w:ascii="Arial" w:hAnsi="Arial" w:cs="Arial"/>
        </w:rPr>
        <w:t xml:space="preserve">trots een aantal kwaliteiten van haar zelf op kunnen schrijven. </w:t>
      </w:r>
    </w:p>
    <w:p w:rsidR="00DB2AA7" w:rsidRPr="00EB0B21" w:rsidRDefault="00DB2AA7" w:rsidP="00DB2AA7">
      <w:pPr>
        <w:spacing w:after="0" w:line="360" w:lineRule="auto"/>
        <w:rPr>
          <w:rFonts w:ascii="Arial" w:hAnsi="Arial" w:cs="Arial"/>
        </w:rPr>
      </w:pPr>
    </w:p>
    <w:p w:rsidR="00052167" w:rsidRDefault="00A3152C" w:rsidP="00DB2AA7">
      <w:pPr>
        <w:spacing w:after="0" w:line="360" w:lineRule="auto"/>
        <w:rPr>
          <w:rFonts w:ascii="Arial" w:hAnsi="Arial" w:cs="Arial"/>
        </w:rPr>
      </w:pPr>
      <w:r>
        <w:rPr>
          <w:rFonts w:ascii="Arial" w:hAnsi="Arial" w:cs="Arial"/>
        </w:rPr>
        <w:t>5</w:t>
      </w:r>
      <w:r w:rsidR="00052167">
        <w:rPr>
          <w:rFonts w:ascii="Arial" w:hAnsi="Arial" w:cs="Arial"/>
        </w:rPr>
        <w:t xml:space="preserve">.2 </w:t>
      </w:r>
      <w:r w:rsidR="00CC5D00">
        <w:rPr>
          <w:rFonts w:ascii="Arial" w:hAnsi="Arial" w:cs="Arial"/>
        </w:rPr>
        <w:t xml:space="preserve">Wat kan ik </w:t>
      </w:r>
    </w:p>
    <w:p w:rsidR="005B54EB" w:rsidRDefault="005B54EB" w:rsidP="00DB2AA7">
      <w:pPr>
        <w:spacing w:after="0" w:line="360" w:lineRule="auto"/>
        <w:rPr>
          <w:rFonts w:ascii="Arial" w:hAnsi="Arial" w:cs="Arial"/>
        </w:rPr>
      </w:pPr>
      <w:r>
        <w:rPr>
          <w:rFonts w:ascii="Arial" w:hAnsi="Arial" w:cs="Arial"/>
        </w:rPr>
        <w:t xml:space="preserve">Hieronder wordt aan de hand van de verschillende HBO-criteria uitgelegd wat ik nu kan als startbekwame pedagoog. </w:t>
      </w:r>
      <w:r w:rsidR="00D20810">
        <w:rPr>
          <w:rFonts w:ascii="Arial" w:hAnsi="Arial" w:cs="Arial"/>
        </w:rPr>
        <w:t xml:space="preserve">Elk criterium wordt afgesloten met een sterkte/zwakte analyse en er wordt verwezen naar verschillende bewijsstukken. </w:t>
      </w:r>
      <w:r w:rsidR="004B3492">
        <w:rPr>
          <w:rFonts w:ascii="Arial" w:hAnsi="Arial" w:cs="Arial"/>
        </w:rPr>
        <w:t xml:space="preserve">De criteria over de theorie en over de communicatie zijn niet uitgebreid beschreven, maar worden wel gedekt door bewijsstukken. Welke bewijsstukken dat zijn, is te zien in de dekkingsmatrix en de leeswijzer daarvan. </w:t>
      </w:r>
    </w:p>
    <w:p w:rsidR="00F74889" w:rsidRDefault="00F74889" w:rsidP="00F74889">
      <w:pPr>
        <w:spacing w:after="0" w:line="360" w:lineRule="auto"/>
        <w:rPr>
          <w:rFonts w:ascii="Arial" w:hAnsi="Arial" w:cs="Arial"/>
        </w:rPr>
      </w:pPr>
    </w:p>
    <w:p w:rsidR="005B54EB" w:rsidRDefault="005B54EB" w:rsidP="00F74889">
      <w:pPr>
        <w:spacing w:after="0" w:line="360" w:lineRule="auto"/>
        <w:rPr>
          <w:rFonts w:ascii="Arial" w:hAnsi="Arial" w:cs="Arial"/>
          <w:i/>
        </w:rPr>
      </w:pPr>
      <w:r w:rsidRPr="00F74889">
        <w:rPr>
          <w:rFonts w:ascii="Arial" w:hAnsi="Arial" w:cs="Arial"/>
          <w:i/>
        </w:rPr>
        <w:t xml:space="preserve">Professioneel vakmanschap </w:t>
      </w:r>
    </w:p>
    <w:p w:rsidR="00D53864" w:rsidRDefault="00F74889" w:rsidP="00F74889">
      <w:pPr>
        <w:spacing w:after="0" w:line="360" w:lineRule="auto"/>
        <w:rPr>
          <w:rFonts w:ascii="Arial" w:hAnsi="Arial" w:cs="Arial"/>
        </w:rPr>
      </w:pPr>
      <w:r>
        <w:rPr>
          <w:rFonts w:ascii="Arial" w:hAnsi="Arial" w:cs="Arial"/>
        </w:rPr>
        <w:t>In het laatste jaar heb ik mij op verschillende gebieden ontwikkeld, wat betreft het pedagogisch handelen. In de minor Jeugdzorg en Onderwijs ben ik een kritische reflectie aan het schrijven, waarin ik gebruik maak van de regulatieve cyclus en methodische vaardigheden.</w:t>
      </w:r>
      <w:r w:rsidR="00D936F8">
        <w:rPr>
          <w:rFonts w:ascii="Arial" w:hAnsi="Arial" w:cs="Arial"/>
        </w:rPr>
        <w:t xml:space="preserve"> In de casus van de reflectie zijn er meerdere betrokken</w:t>
      </w:r>
      <w:r w:rsidR="00E31D86">
        <w:rPr>
          <w:rFonts w:ascii="Arial" w:hAnsi="Arial" w:cs="Arial"/>
        </w:rPr>
        <w:t>en</w:t>
      </w:r>
      <w:r w:rsidR="00D936F8">
        <w:rPr>
          <w:rFonts w:ascii="Arial" w:hAnsi="Arial" w:cs="Arial"/>
        </w:rPr>
        <w:t xml:space="preserve"> aanwezig. Het gaat om de jongen, zijn ouders, de leerkrachten, etc.</w:t>
      </w:r>
      <w:r>
        <w:rPr>
          <w:rFonts w:ascii="Arial" w:hAnsi="Arial" w:cs="Arial"/>
        </w:rPr>
        <w:t xml:space="preserve"> Op het gebied van kennis heb ik mij verdiept in een aantal stoornissen, beschreven door Rigter en Van Hintum (2015). Tot nu toe heb ik mij ingelezen in de Autisme Spectrum Stoornis en de problemen in de emotieregulatie en executieve functies. Hierbij heb ik ook gekeken naar de kenmerken genoemd door de DSM V. Verder heb ik mij verdiept</w:t>
      </w:r>
      <w:r w:rsidR="00BA1C0F">
        <w:rPr>
          <w:rFonts w:ascii="Arial" w:hAnsi="Arial" w:cs="Arial"/>
        </w:rPr>
        <w:t xml:space="preserve"> in de theorie van Feldman (2012</w:t>
      </w:r>
      <w:r>
        <w:rPr>
          <w:rFonts w:ascii="Arial" w:hAnsi="Arial" w:cs="Arial"/>
        </w:rPr>
        <w:t xml:space="preserve">) over de ontwikkeling van schoolgaande kinderen. Vooral op het gebied van de sociale ontwikkeling heb ik deze kennis gebruikt. Voor het schrijven van deze reflectie heb ik een professionele houding moeten aannemen waarbij er gekeken wordt naar diagnostiek en later in het proces ook naar behandeling. Een onderzoekende en open houding is hierbij van belang. </w:t>
      </w:r>
      <w:r w:rsidR="00E31D86">
        <w:rPr>
          <w:rFonts w:ascii="Arial" w:hAnsi="Arial" w:cs="Arial"/>
        </w:rPr>
        <w:t>In</w:t>
      </w:r>
      <w:r w:rsidR="00D936F8">
        <w:rPr>
          <w:rFonts w:ascii="Arial" w:hAnsi="Arial" w:cs="Arial"/>
        </w:rPr>
        <w:t xml:space="preserve"> bijlage 6.1 is deze kritische reflectie tot zover te vinden.</w:t>
      </w:r>
    </w:p>
    <w:p w:rsidR="00D53864" w:rsidRDefault="00D53864" w:rsidP="00F74889">
      <w:pPr>
        <w:spacing w:after="0" w:line="360" w:lineRule="auto"/>
        <w:rPr>
          <w:rFonts w:ascii="Arial" w:hAnsi="Arial" w:cs="Arial"/>
        </w:rPr>
      </w:pPr>
    </w:p>
    <w:p w:rsidR="00D53864" w:rsidRDefault="00D53864" w:rsidP="00F74889">
      <w:pPr>
        <w:spacing w:after="0" w:line="360" w:lineRule="auto"/>
        <w:rPr>
          <w:rFonts w:ascii="Arial" w:hAnsi="Arial" w:cs="Arial"/>
        </w:rPr>
      </w:pPr>
      <w:r>
        <w:rPr>
          <w:rFonts w:ascii="Arial" w:hAnsi="Arial" w:cs="Arial"/>
        </w:rPr>
        <w:t xml:space="preserve">Verder heb ik gesprekken gevoerd met ouders. In deze gesprekken vertelde ik de ouders wat voor begeleiding ik geef aan hun kind, welke vooruitgang ik daarin zie en hoe ik komende tijd aan de slag wil gaan. Op die manier wilde ik ouders betrokken houden bij het </w:t>
      </w:r>
      <w:r>
        <w:rPr>
          <w:rFonts w:ascii="Arial" w:hAnsi="Arial" w:cs="Arial"/>
        </w:rPr>
        <w:lastRenderedPageBreak/>
        <w:t xml:space="preserve">proces en hen ook aan het woord laten. </w:t>
      </w:r>
      <w:r w:rsidR="00E31D86">
        <w:rPr>
          <w:rFonts w:ascii="Arial" w:hAnsi="Arial" w:cs="Arial"/>
        </w:rPr>
        <w:t xml:space="preserve">Ik heb zowel mondeling als schriftelijk contact gehad met ouders. Een voorbeeld van schriftelijk contact is te zien in bijlage 6.5 in een mail naar ouders. </w:t>
      </w:r>
      <w:r>
        <w:rPr>
          <w:rFonts w:ascii="Arial" w:hAnsi="Arial" w:cs="Arial"/>
        </w:rPr>
        <w:t>Omdat ik het belangrijk vind naar het hele systeem te kijken</w:t>
      </w:r>
      <w:r w:rsidR="006C2FF2">
        <w:rPr>
          <w:rFonts w:ascii="Arial" w:hAnsi="Arial" w:cs="Arial"/>
        </w:rPr>
        <w:t xml:space="preserve"> (Tak et al, </w:t>
      </w:r>
      <w:r w:rsidR="002D512C">
        <w:rPr>
          <w:rFonts w:ascii="Arial" w:hAnsi="Arial" w:cs="Arial"/>
        </w:rPr>
        <w:t>2015)</w:t>
      </w:r>
      <w:r>
        <w:rPr>
          <w:rFonts w:ascii="Arial" w:hAnsi="Arial" w:cs="Arial"/>
        </w:rPr>
        <w:t xml:space="preserve">, vroeg ik aan mijn stagebegeleidster even kort wat achtergrondinformatie </w:t>
      </w:r>
      <w:r w:rsidR="002D512C">
        <w:rPr>
          <w:rFonts w:ascii="Arial" w:hAnsi="Arial" w:cs="Arial"/>
        </w:rPr>
        <w:t xml:space="preserve">en informatie over het gezin voordat ik een gesprek met een ouder had. </w:t>
      </w:r>
      <w:r>
        <w:rPr>
          <w:rFonts w:ascii="Arial" w:hAnsi="Arial" w:cs="Arial"/>
        </w:rPr>
        <w:t xml:space="preserve"> </w:t>
      </w:r>
    </w:p>
    <w:p w:rsidR="00D53864" w:rsidRDefault="00D53864" w:rsidP="00F74889">
      <w:pPr>
        <w:spacing w:after="0" w:line="360" w:lineRule="auto"/>
        <w:rPr>
          <w:rFonts w:ascii="Arial" w:hAnsi="Arial" w:cs="Arial"/>
        </w:rPr>
      </w:pPr>
    </w:p>
    <w:p w:rsidR="00D53864" w:rsidRDefault="00D53864" w:rsidP="00F74889">
      <w:pPr>
        <w:spacing w:after="0" w:line="360" w:lineRule="auto"/>
        <w:rPr>
          <w:rFonts w:ascii="Arial" w:hAnsi="Arial" w:cs="Arial"/>
        </w:rPr>
      </w:pPr>
      <w:r>
        <w:rPr>
          <w:rFonts w:ascii="Arial" w:hAnsi="Arial" w:cs="Arial"/>
        </w:rPr>
        <w:t>Sterkte</w:t>
      </w:r>
      <w:r w:rsidR="009F47D8">
        <w:rPr>
          <w:rFonts w:ascii="Arial" w:hAnsi="Arial" w:cs="Arial"/>
        </w:rPr>
        <w:t>/</w:t>
      </w:r>
      <w:r>
        <w:rPr>
          <w:rFonts w:ascii="Arial" w:hAnsi="Arial" w:cs="Arial"/>
        </w:rPr>
        <w:t>zwakte analyse</w:t>
      </w:r>
    </w:p>
    <w:p w:rsidR="009F47D8" w:rsidRDefault="009F47D8" w:rsidP="00F74889">
      <w:pPr>
        <w:spacing w:after="0" w:line="360" w:lineRule="auto"/>
        <w:rPr>
          <w:rFonts w:ascii="Arial" w:hAnsi="Arial" w:cs="Arial"/>
        </w:rPr>
      </w:pPr>
      <w:r>
        <w:rPr>
          <w:rFonts w:ascii="Arial" w:hAnsi="Arial" w:cs="Arial"/>
        </w:rPr>
        <w:t>Ik ben gegroeid in het aanpakken van situaties. Steeds vaker neem ik het initiatief om dingen aan te pakken waar ik eerst nog wat terughoudend was. Zo heb ik met de kritische reflectie veel informatie moeten vragen aan de betrokkenen van het probleem. Hier heb ik mijn kennis en vaardigheden aan verbonden en op die manier heb ik doorgezet en de opdracht aangepakt. Ook tijdens oudergesprekken zag ik een groei in het inbrengen van informatie en mijn mening en ideeën te geven. In de 360 graden feedback in de bijlage is ook te zien dat er een groei heeft plaatsgevonden.</w:t>
      </w:r>
    </w:p>
    <w:p w:rsidR="0089256B" w:rsidRDefault="004B3492" w:rsidP="00F74889">
      <w:pPr>
        <w:spacing w:after="0" w:line="360" w:lineRule="auto"/>
        <w:rPr>
          <w:rFonts w:ascii="Arial" w:hAnsi="Arial" w:cs="Arial"/>
        </w:rPr>
      </w:pPr>
      <w:r>
        <w:rPr>
          <w:rFonts w:ascii="Arial" w:hAnsi="Arial" w:cs="Arial"/>
        </w:rPr>
        <w:t xml:space="preserve">Bewijsstukken: </w:t>
      </w:r>
      <w:r w:rsidR="00A856A6">
        <w:rPr>
          <w:rFonts w:ascii="Arial" w:hAnsi="Arial" w:cs="Arial"/>
        </w:rPr>
        <w:t>Kritische reflectie</w:t>
      </w:r>
      <w:r>
        <w:rPr>
          <w:rFonts w:ascii="Arial" w:hAnsi="Arial" w:cs="Arial"/>
        </w:rPr>
        <w:t>,</w:t>
      </w:r>
      <w:r w:rsidR="00A856A6">
        <w:rPr>
          <w:rFonts w:ascii="Arial" w:hAnsi="Arial" w:cs="Arial"/>
        </w:rPr>
        <w:t xml:space="preserve"> 360 graden feedback</w:t>
      </w:r>
      <w:r>
        <w:rPr>
          <w:rFonts w:ascii="Arial" w:hAnsi="Arial" w:cs="Arial"/>
        </w:rPr>
        <w:t>,</w:t>
      </w:r>
      <w:r w:rsidR="00285412">
        <w:rPr>
          <w:rFonts w:ascii="Arial" w:hAnsi="Arial" w:cs="Arial"/>
        </w:rPr>
        <w:t xml:space="preserve"> m</w:t>
      </w:r>
      <w:r w:rsidR="0089256B">
        <w:rPr>
          <w:rFonts w:ascii="Arial" w:hAnsi="Arial" w:cs="Arial"/>
        </w:rPr>
        <w:t xml:space="preserve">ail naar ouders </w:t>
      </w:r>
    </w:p>
    <w:p w:rsidR="004B3492" w:rsidRDefault="004B3492" w:rsidP="00F74889">
      <w:pPr>
        <w:spacing w:after="0" w:line="360" w:lineRule="auto"/>
        <w:rPr>
          <w:rFonts w:ascii="Arial" w:hAnsi="Arial" w:cs="Arial"/>
        </w:rPr>
      </w:pPr>
    </w:p>
    <w:p w:rsidR="004B3492" w:rsidRDefault="004B3492" w:rsidP="00F74889">
      <w:pPr>
        <w:spacing w:after="0" w:line="360" w:lineRule="auto"/>
        <w:rPr>
          <w:rFonts w:ascii="Arial" w:hAnsi="Arial" w:cs="Arial"/>
          <w:i/>
        </w:rPr>
      </w:pPr>
      <w:r>
        <w:rPr>
          <w:rFonts w:ascii="Arial" w:hAnsi="Arial" w:cs="Arial"/>
          <w:i/>
        </w:rPr>
        <w:t>Gedegen theoretische basis</w:t>
      </w:r>
    </w:p>
    <w:p w:rsidR="004B3492" w:rsidRDefault="004B3492" w:rsidP="00F74889">
      <w:pPr>
        <w:spacing w:after="0" w:line="360" w:lineRule="auto"/>
        <w:rPr>
          <w:rFonts w:ascii="Arial" w:hAnsi="Arial" w:cs="Arial"/>
        </w:rPr>
      </w:pPr>
      <w:r>
        <w:rPr>
          <w:rFonts w:ascii="Arial" w:hAnsi="Arial" w:cs="Arial"/>
        </w:rPr>
        <w:t xml:space="preserve">Onder het kopje 'Wie ben ik' heb ik een voorbeeld gegeven waarin ik gebruik heb gemaakt van kennis en literatuur uit de opleiding. In dat voorbeeld vertelde ik dat ik in de praktijk kijk naar het systeemgerichte perspectief </w:t>
      </w:r>
      <w:r w:rsidR="00B06788">
        <w:rPr>
          <w:rFonts w:ascii="Arial" w:hAnsi="Arial" w:cs="Arial"/>
        </w:rPr>
        <w:t xml:space="preserve">(Tak et al, 2015) </w:t>
      </w:r>
      <w:r>
        <w:rPr>
          <w:rFonts w:ascii="Arial" w:hAnsi="Arial" w:cs="Arial"/>
        </w:rPr>
        <w:t xml:space="preserve">en daarbij ook gebruik maak van de theorie van Feldman </w:t>
      </w:r>
      <w:r w:rsidR="00CF2BD7">
        <w:rPr>
          <w:rFonts w:ascii="Arial" w:hAnsi="Arial" w:cs="Arial"/>
        </w:rPr>
        <w:t>(2012) over ontwikkelingsfasen om aan te kunnen sluiten bij het tempo</w:t>
      </w:r>
      <w:r w:rsidR="00967330">
        <w:rPr>
          <w:rFonts w:ascii="Arial" w:hAnsi="Arial" w:cs="Arial"/>
        </w:rPr>
        <w:t xml:space="preserve">, </w:t>
      </w:r>
      <w:r w:rsidR="00CF2BD7">
        <w:rPr>
          <w:rFonts w:ascii="Arial" w:hAnsi="Arial" w:cs="Arial"/>
        </w:rPr>
        <w:t xml:space="preserve">de ontwikkeling </w:t>
      </w:r>
      <w:r w:rsidR="00967330">
        <w:rPr>
          <w:rFonts w:ascii="Arial" w:hAnsi="Arial" w:cs="Arial"/>
        </w:rPr>
        <w:t xml:space="preserve">en de behoeften </w:t>
      </w:r>
      <w:r w:rsidR="00CF2BD7">
        <w:rPr>
          <w:rFonts w:ascii="Arial" w:hAnsi="Arial" w:cs="Arial"/>
        </w:rPr>
        <w:t xml:space="preserve">van het kind. </w:t>
      </w:r>
      <w:r w:rsidR="00A83C20">
        <w:rPr>
          <w:rFonts w:ascii="Arial" w:hAnsi="Arial" w:cs="Arial"/>
        </w:rPr>
        <w:t xml:space="preserve">Bovendien heb ik mij verdiept in de stoornissen beschreven door Rigter en Van Hintum (2015) om te kijken of er leerlingen uit mijn stageklas kenmerken hadden van bepaalde stoornissen. </w:t>
      </w:r>
    </w:p>
    <w:p w:rsidR="004B3492" w:rsidRPr="004B3492" w:rsidRDefault="00285412" w:rsidP="00F74889">
      <w:pPr>
        <w:spacing w:after="0" w:line="360" w:lineRule="auto"/>
        <w:rPr>
          <w:rFonts w:ascii="Arial" w:hAnsi="Arial" w:cs="Arial"/>
        </w:rPr>
      </w:pPr>
      <w:r>
        <w:rPr>
          <w:rFonts w:ascii="Arial" w:hAnsi="Arial" w:cs="Arial"/>
        </w:rPr>
        <w:t>Bewijsstukken: Visie, k</w:t>
      </w:r>
      <w:r w:rsidR="004B3492">
        <w:rPr>
          <w:rFonts w:ascii="Arial" w:hAnsi="Arial" w:cs="Arial"/>
        </w:rPr>
        <w:t xml:space="preserve">ritische reflectie, </w:t>
      </w:r>
      <w:r>
        <w:rPr>
          <w:rFonts w:ascii="Arial" w:hAnsi="Arial" w:cs="Arial"/>
        </w:rPr>
        <w:t>l</w:t>
      </w:r>
      <w:r w:rsidR="004B3492">
        <w:rPr>
          <w:rFonts w:ascii="Arial" w:hAnsi="Arial" w:cs="Arial"/>
        </w:rPr>
        <w:t xml:space="preserve">iteratuuronderzoek scriptie </w:t>
      </w:r>
    </w:p>
    <w:p w:rsidR="00FD2B9D" w:rsidRDefault="00FD2B9D" w:rsidP="00F74889">
      <w:pPr>
        <w:spacing w:after="0" w:line="360" w:lineRule="auto"/>
        <w:rPr>
          <w:rFonts w:ascii="Arial" w:hAnsi="Arial" w:cs="Arial"/>
        </w:rPr>
      </w:pPr>
    </w:p>
    <w:p w:rsidR="00FD2B9D" w:rsidRDefault="00FD2B9D" w:rsidP="00F74889">
      <w:pPr>
        <w:spacing w:after="0" w:line="360" w:lineRule="auto"/>
        <w:rPr>
          <w:rFonts w:ascii="Arial" w:hAnsi="Arial" w:cs="Arial"/>
          <w:i/>
        </w:rPr>
      </w:pPr>
      <w:r>
        <w:rPr>
          <w:rFonts w:ascii="Arial" w:hAnsi="Arial" w:cs="Arial"/>
          <w:i/>
        </w:rPr>
        <w:t xml:space="preserve">Onderzoekend vermogen </w:t>
      </w:r>
    </w:p>
    <w:p w:rsidR="00FD2B9D" w:rsidRDefault="005745D3" w:rsidP="00F74889">
      <w:pPr>
        <w:spacing w:after="0" w:line="360" w:lineRule="auto"/>
        <w:rPr>
          <w:rFonts w:ascii="Arial" w:hAnsi="Arial" w:cs="Arial"/>
        </w:rPr>
      </w:pPr>
      <w:r>
        <w:rPr>
          <w:rFonts w:ascii="Arial" w:hAnsi="Arial" w:cs="Arial"/>
        </w:rPr>
        <w:t xml:space="preserve">Het laatste jaar heb ik op verschillende manieren mijn onderzoekend vermogen laten zien. Sommige onderzoeken heb ik verplicht moeten uitvoeren vanuit de Hogeschool, andere situaties heb ik vrijwillig, vanwege nieuwsgierigheid, </w:t>
      </w:r>
      <w:r w:rsidR="009C497B">
        <w:rPr>
          <w:rFonts w:ascii="Arial" w:hAnsi="Arial" w:cs="Arial"/>
        </w:rPr>
        <w:t>onderzocht. Zo heb ik een scriptie geschreven over faalangst bij hoogbegaafde kinderen. Ik heb mij hiervoor moeten verdiepen in de literatuur en ik heb onderzoek uitgevoerd in de praktijk. Het onderzoek in de praktijk heb ik uitgevoerd door verschillende medewerkers op de instelling te interviewen. Om mijn onderzoek zo goed mogelijk op papier te krijgen heb ik de ken</w:t>
      </w:r>
      <w:r w:rsidR="00D84738">
        <w:rPr>
          <w:rFonts w:ascii="Arial" w:hAnsi="Arial" w:cs="Arial"/>
        </w:rPr>
        <w:t>nis gebruikt van Baarda (2014</w:t>
      </w:r>
      <w:r w:rsidR="007C7FAA">
        <w:rPr>
          <w:rFonts w:ascii="Arial" w:hAnsi="Arial" w:cs="Arial"/>
        </w:rPr>
        <w:t>). Ik merkte dat ik het niet erg vond om het onderzoek te doen, omdat het onderwerp mij heel erg interesseerde. Ik was oprecht nieuwsgierig naar het antwoord op mijn onderzoeksvraa</w:t>
      </w:r>
      <w:r w:rsidR="002D4890">
        <w:rPr>
          <w:rFonts w:ascii="Arial" w:hAnsi="Arial" w:cs="Arial"/>
        </w:rPr>
        <w:t xml:space="preserve">g. Aan de hand van de conclusie, aanbevelingen en een gesprek met mijn </w:t>
      </w:r>
      <w:r w:rsidR="002D4890">
        <w:rPr>
          <w:rFonts w:ascii="Arial" w:hAnsi="Arial" w:cs="Arial"/>
        </w:rPr>
        <w:lastRenderedPageBreak/>
        <w:t>opdrachtgever heb ik een beroepsproduct gemaakt als oplossing voor het probleem. In de bijlage is een deel van het product te vinden, het stappenplan</w:t>
      </w:r>
      <w:r w:rsidR="00A83C20">
        <w:rPr>
          <w:rFonts w:ascii="Arial" w:hAnsi="Arial" w:cs="Arial"/>
        </w:rPr>
        <w:t xml:space="preserve"> en de beoordeling</w:t>
      </w:r>
      <w:r w:rsidR="002D4890">
        <w:rPr>
          <w:rFonts w:ascii="Arial" w:hAnsi="Arial" w:cs="Arial"/>
        </w:rPr>
        <w:t xml:space="preserve">. </w:t>
      </w:r>
    </w:p>
    <w:p w:rsidR="00DC518D" w:rsidRDefault="00DC518D" w:rsidP="00F74889">
      <w:pPr>
        <w:spacing w:after="0" w:line="360" w:lineRule="auto"/>
        <w:rPr>
          <w:rFonts w:ascii="Arial" w:hAnsi="Arial" w:cs="Arial"/>
        </w:rPr>
      </w:pPr>
    </w:p>
    <w:p w:rsidR="00DC518D" w:rsidRDefault="00DC518D" w:rsidP="00F74889">
      <w:pPr>
        <w:spacing w:after="0" w:line="360" w:lineRule="auto"/>
        <w:rPr>
          <w:rFonts w:ascii="Arial" w:hAnsi="Arial" w:cs="Arial"/>
        </w:rPr>
      </w:pPr>
      <w:r>
        <w:rPr>
          <w:rFonts w:ascii="Arial" w:hAnsi="Arial" w:cs="Arial"/>
        </w:rPr>
        <w:t>Bovendien heb ik veel situaties aangepakt op een methodische wijze</w:t>
      </w:r>
      <w:r w:rsidR="00A83C20">
        <w:rPr>
          <w:rFonts w:ascii="Arial" w:hAnsi="Arial" w:cs="Arial"/>
        </w:rPr>
        <w:t xml:space="preserve"> (Tak et al, 2015)</w:t>
      </w:r>
      <w:r>
        <w:rPr>
          <w:rFonts w:ascii="Arial" w:hAnsi="Arial" w:cs="Arial"/>
        </w:rPr>
        <w:t xml:space="preserve">. Bij de leerlingen die ik heb begeleid op mijn stage in het derde jaar, heb ik over het algemeen gebruik gemaakt van observaties, het opstellen, uitvoeren en evalueren van handelingsplannen en kindplannen. </w:t>
      </w:r>
    </w:p>
    <w:p w:rsidR="009F47D8" w:rsidRDefault="009F47D8" w:rsidP="00F74889">
      <w:pPr>
        <w:spacing w:after="0" w:line="360" w:lineRule="auto"/>
        <w:rPr>
          <w:rFonts w:ascii="Arial" w:hAnsi="Arial" w:cs="Arial"/>
        </w:rPr>
      </w:pPr>
    </w:p>
    <w:p w:rsidR="00992137" w:rsidRDefault="009F47D8" w:rsidP="00F74889">
      <w:pPr>
        <w:spacing w:after="0" w:line="360" w:lineRule="auto"/>
        <w:rPr>
          <w:rFonts w:ascii="Arial" w:hAnsi="Arial" w:cs="Arial"/>
        </w:rPr>
      </w:pPr>
      <w:r>
        <w:rPr>
          <w:rFonts w:ascii="Arial" w:hAnsi="Arial" w:cs="Arial"/>
        </w:rPr>
        <w:t>Sterkte/</w:t>
      </w:r>
      <w:r w:rsidR="00992137">
        <w:rPr>
          <w:rFonts w:ascii="Arial" w:hAnsi="Arial" w:cs="Arial"/>
        </w:rPr>
        <w:t>zwakte analyse</w:t>
      </w:r>
    </w:p>
    <w:p w:rsidR="009F47D8" w:rsidRDefault="00DC2909" w:rsidP="00F74889">
      <w:pPr>
        <w:spacing w:after="0" w:line="360" w:lineRule="auto"/>
        <w:rPr>
          <w:rFonts w:ascii="Arial" w:hAnsi="Arial" w:cs="Arial"/>
        </w:rPr>
      </w:pPr>
      <w:r>
        <w:rPr>
          <w:rFonts w:ascii="Arial" w:hAnsi="Arial" w:cs="Arial"/>
        </w:rPr>
        <w:t>Ik ben gedisciplineerd aan het werk gegaan tijdens mijn scriptie</w:t>
      </w:r>
      <w:r w:rsidR="009F47D8">
        <w:rPr>
          <w:rFonts w:ascii="Arial" w:hAnsi="Arial" w:cs="Arial"/>
        </w:rPr>
        <w:t xml:space="preserve">. </w:t>
      </w:r>
      <w:r w:rsidR="0005211F">
        <w:rPr>
          <w:rFonts w:ascii="Arial" w:hAnsi="Arial" w:cs="Arial"/>
        </w:rPr>
        <w:t xml:space="preserve">Er wordt niet verplicht om je aan de planning te houden, maar ik heb dat wel zoveel mogelijk gedaan. Daarnaast heb ik ook nog stage gelopen dus het was pittig, maar ik heb doorgezet en omdat ik gedisciplineerd ben is het mij gelukt. Ik had wel moeite met het vormgeven van het beroepsproduct, </w:t>
      </w:r>
      <w:r>
        <w:rPr>
          <w:rFonts w:ascii="Arial" w:hAnsi="Arial" w:cs="Arial"/>
        </w:rPr>
        <w:t>omdat creativiteit</w:t>
      </w:r>
      <w:r w:rsidR="0005211F">
        <w:rPr>
          <w:rFonts w:ascii="Arial" w:hAnsi="Arial" w:cs="Arial"/>
        </w:rPr>
        <w:t xml:space="preserve"> niet mijn sterkste punt</w:t>
      </w:r>
      <w:r>
        <w:rPr>
          <w:rFonts w:ascii="Arial" w:hAnsi="Arial" w:cs="Arial"/>
        </w:rPr>
        <w:t xml:space="preserve"> is</w:t>
      </w:r>
      <w:r w:rsidR="0005211F">
        <w:rPr>
          <w:rFonts w:ascii="Arial" w:hAnsi="Arial" w:cs="Arial"/>
        </w:rPr>
        <w:t xml:space="preserve"> en dat zie ik ook terug in het begeleiden van leerlingen. Ik vind het soms lastig om begeleidingen leerzaam en leuk in te vullen. </w:t>
      </w:r>
    </w:p>
    <w:p w:rsidR="00A856A6" w:rsidRDefault="00A856A6" w:rsidP="00F74889">
      <w:pPr>
        <w:spacing w:after="0" w:line="360" w:lineRule="auto"/>
        <w:rPr>
          <w:rFonts w:ascii="Arial" w:hAnsi="Arial" w:cs="Arial"/>
        </w:rPr>
      </w:pPr>
      <w:r>
        <w:rPr>
          <w:rFonts w:ascii="Arial" w:hAnsi="Arial" w:cs="Arial"/>
        </w:rPr>
        <w:t>Bewijsstukken</w:t>
      </w:r>
      <w:r w:rsidR="004B3492">
        <w:rPr>
          <w:rFonts w:ascii="Arial" w:hAnsi="Arial" w:cs="Arial"/>
        </w:rPr>
        <w:t>:</w:t>
      </w:r>
      <w:r>
        <w:rPr>
          <w:rFonts w:ascii="Arial" w:hAnsi="Arial" w:cs="Arial"/>
        </w:rPr>
        <w:t xml:space="preserve"> Kritische reflectie</w:t>
      </w:r>
      <w:r w:rsidR="004B3492">
        <w:rPr>
          <w:rFonts w:ascii="Arial" w:hAnsi="Arial" w:cs="Arial"/>
        </w:rPr>
        <w:t>,</w:t>
      </w:r>
      <w:r>
        <w:rPr>
          <w:rFonts w:ascii="Arial" w:hAnsi="Arial" w:cs="Arial"/>
        </w:rPr>
        <w:t xml:space="preserve"> </w:t>
      </w:r>
      <w:r w:rsidR="00285412">
        <w:rPr>
          <w:rFonts w:ascii="Arial" w:hAnsi="Arial" w:cs="Arial"/>
        </w:rPr>
        <w:t>l</w:t>
      </w:r>
      <w:r>
        <w:rPr>
          <w:rFonts w:ascii="Arial" w:hAnsi="Arial" w:cs="Arial"/>
        </w:rPr>
        <w:t>iteratuur onderzoek scriptie</w:t>
      </w:r>
      <w:r w:rsidR="004B3492">
        <w:rPr>
          <w:rFonts w:ascii="Arial" w:hAnsi="Arial" w:cs="Arial"/>
        </w:rPr>
        <w:t>,</w:t>
      </w:r>
      <w:r w:rsidR="00285412">
        <w:rPr>
          <w:rFonts w:ascii="Arial" w:hAnsi="Arial" w:cs="Arial"/>
        </w:rPr>
        <w:t xml:space="preserve"> b</w:t>
      </w:r>
      <w:r>
        <w:rPr>
          <w:rFonts w:ascii="Arial" w:hAnsi="Arial" w:cs="Arial"/>
        </w:rPr>
        <w:t>eoordeling en stappenplan beroepsproduct</w:t>
      </w:r>
    </w:p>
    <w:p w:rsidR="00992137" w:rsidRDefault="00992137" w:rsidP="00F74889">
      <w:pPr>
        <w:spacing w:after="0" w:line="360" w:lineRule="auto"/>
        <w:rPr>
          <w:rFonts w:ascii="Arial" w:hAnsi="Arial" w:cs="Arial"/>
        </w:rPr>
      </w:pPr>
    </w:p>
    <w:p w:rsidR="00992137" w:rsidRDefault="00992137" w:rsidP="00F74889">
      <w:pPr>
        <w:spacing w:after="0" w:line="360" w:lineRule="auto"/>
        <w:rPr>
          <w:rFonts w:ascii="Arial" w:hAnsi="Arial" w:cs="Arial"/>
          <w:i/>
        </w:rPr>
      </w:pPr>
      <w:r w:rsidRPr="00992137">
        <w:rPr>
          <w:rFonts w:ascii="Arial" w:hAnsi="Arial" w:cs="Arial"/>
          <w:i/>
        </w:rPr>
        <w:t>Maatschappelijk bewustzijn</w:t>
      </w:r>
    </w:p>
    <w:p w:rsidR="00992137" w:rsidRDefault="008E5A4E" w:rsidP="00F74889">
      <w:pPr>
        <w:spacing w:after="0" w:line="360" w:lineRule="auto"/>
        <w:rPr>
          <w:rFonts w:ascii="Arial" w:hAnsi="Arial" w:cs="Arial"/>
        </w:rPr>
      </w:pPr>
      <w:r>
        <w:rPr>
          <w:rFonts w:ascii="Arial" w:hAnsi="Arial" w:cs="Arial"/>
        </w:rPr>
        <w:t>Mijn scriptie ging over faalangst bij hoogbegaafde kinderen. Faalangst komt steeds vaker voor en wordt ook een steeds grotere zorg in de maatschappij</w:t>
      </w:r>
      <w:r w:rsidR="00DC2909">
        <w:rPr>
          <w:rFonts w:ascii="Arial" w:hAnsi="Arial" w:cs="Arial"/>
        </w:rPr>
        <w:t xml:space="preserve"> (Nederlands Jeugdinstituut, 2014)</w:t>
      </w:r>
      <w:r>
        <w:rPr>
          <w:rFonts w:ascii="Arial" w:hAnsi="Arial" w:cs="Arial"/>
        </w:rPr>
        <w:t xml:space="preserve">. Ik heb dit onderzoek weliswaar op kleinschalig niveau uitgevoerd, maar het kan ook doorgetrokken worden naar de gehele maatschappij. Zo was er </w:t>
      </w:r>
      <w:r w:rsidR="00DC2909">
        <w:rPr>
          <w:rFonts w:ascii="Arial" w:hAnsi="Arial" w:cs="Arial"/>
        </w:rPr>
        <w:t>drie</w:t>
      </w:r>
      <w:r>
        <w:rPr>
          <w:rFonts w:ascii="Arial" w:hAnsi="Arial" w:cs="Arial"/>
        </w:rPr>
        <w:t xml:space="preserve"> maanden geleden ook een nieuwsfilmpje in de Verenigde Staten geplaatst over de reden waarom er steeds meer mensen te maken krijgen met faalangst</w:t>
      </w:r>
      <w:r w:rsidR="00DC2909">
        <w:rPr>
          <w:rFonts w:ascii="Arial" w:hAnsi="Arial" w:cs="Arial"/>
        </w:rPr>
        <w:t xml:space="preserve"> (Curran &amp; Hill, 2017)</w:t>
      </w:r>
      <w:r>
        <w:rPr>
          <w:rFonts w:ascii="Arial" w:hAnsi="Arial" w:cs="Arial"/>
        </w:rPr>
        <w:t>. Het is dus een maatschappelijk probleem, dat actueel is en steeds groter wordt. Het onderzoek biedt handvatten voor leerkrachten hoe om te gaan met leerlingen die last hebben van faalangst. Het betreft tips, hoe een kind te benaderen, afkomstig uit de cognitieve gedragstherapie. Deze therapie is onderzocht en effectief bewezen</w:t>
      </w:r>
      <w:r w:rsidR="002B3842">
        <w:rPr>
          <w:rFonts w:ascii="Arial" w:hAnsi="Arial" w:cs="Arial"/>
        </w:rPr>
        <w:t xml:space="preserve"> (Rigter &amp; Van Hintum, </w:t>
      </w:r>
      <w:r w:rsidR="005E2CEA">
        <w:rPr>
          <w:rFonts w:ascii="Arial" w:hAnsi="Arial" w:cs="Arial"/>
        </w:rPr>
        <w:t>2015)</w:t>
      </w:r>
      <w:r w:rsidR="00B427DB">
        <w:rPr>
          <w:rFonts w:ascii="Arial" w:hAnsi="Arial" w:cs="Arial"/>
        </w:rPr>
        <w:t xml:space="preserve">. De aanbevelingen en handvatten zouden dus maatschappij breed aan leerkrachten op basisscholen van groep 5 tot en met groep 8 gegeven kunnen worden. </w:t>
      </w:r>
    </w:p>
    <w:p w:rsidR="00B427DB" w:rsidRDefault="00B427DB" w:rsidP="00F74889">
      <w:pPr>
        <w:spacing w:after="0" w:line="360" w:lineRule="auto"/>
        <w:rPr>
          <w:rFonts w:ascii="Arial" w:hAnsi="Arial" w:cs="Arial"/>
        </w:rPr>
      </w:pPr>
    </w:p>
    <w:p w:rsidR="00B427DB" w:rsidRDefault="00B427DB" w:rsidP="00F74889">
      <w:pPr>
        <w:spacing w:after="0" w:line="360" w:lineRule="auto"/>
        <w:rPr>
          <w:rFonts w:ascii="Arial" w:hAnsi="Arial" w:cs="Arial"/>
        </w:rPr>
      </w:pPr>
      <w:r>
        <w:rPr>
          <w:rFonts w:ascii="Arial" w:hAnsi="Arial" w:cs="Arial"/>
        </w:rPr>
        <w:t xml:space="preserve">Verder kom ik in de minor Jeugdzorg en Onderwijs veel maatschappelijke problemen tegen, waar ik colleges krijg over onderwerpen en kleine onderzoeken doe. Zo hebben we het gehad over pesten, automutilatie, middelengebruik, passend onderwijs, transitie jeugdzorg. </w:t>
      </w:r>
      <w:r w:rsidR="008F1869">
        <w:rPr>
          <w:rFonts w:ascii="Arial" w:hAnsi="Arial" w:cs="Arial"/>
        </w:rPr>
        <w:t xml:space="preserve">In mijn stage heb ik ook te maken gehad met passend onderwijs. Ik heb mijn stagebegeleidster gevraagd hoe zij het passend onderwijs vond werken, waarop ze </w:t>
      </w:r>
      <w:r w:rsidR="008F1869">
        <w:rPr>
          <w:rFonts w:ascii="Arial" w:hAnsi="Arial" w:cs="Arial"/>
        </w:rPr>
        <w:lastRenderedPageBreak/>
        <w:t>antwoordde dat het eigenlijk onmogelijk is voor haar. In de klas zitten veel kinderen die extra aandacht en energie vragen, waardoor leerlingen die daar niet om vragen veel meer op de achtergrond raken en veel minder aandacht krijgen. Ze vertelde ook dat ze een klas eigenlijk niet meer zonder stagiaires kan draaien, omdat de kinderen met extra zorg te veel van haar vragen. In haar ogen werkt passend onderwijs dus alleen als er meerdere mensen op de groep staan. Dit heb ik zelf ook zo ervaren, als stagiaire kon ik eigenlijk niet stil zitten en had ik genoeg te doen. Op de donderdag stonden we zelfs met drie perso</w:t>
      </w:r>
      <w:r w:rsidR="00897E44">
        <w:rPr>
          <w:rFonts w:ascii="Arial" w:hAnsi="Arial" w:cs="Arial"/>
        </w:rPr>
        <w:t>nen op de groep en hadden we</w:t>
      </w:r>
      <w:r w:rsidR="008F1869">
        <w:rPr>
          <w:rFonts w:ascii="Arial" w:hAnsi="Arial" w:cs="Arial"/>
        </w:rPr>
        <w:t xml:space="preserve"> alle drie voldoende taken om uit te voeren. </w:t>
      </w:r>
    </w:p>
    <w:p w:rsidR="008F1869" w:rsidRDefault="008F1869" w:rsidP="00F74889">
      <w:pPr>
        <w:spacing w:after="0" w:line="360" w:lineRule="auto"/>
        <w:rPr>
          <w:rFonts w:ascii="Arial" w:hAnsi="Arial" w:cs="Arial"/>
        </w:rPr>
      </w:pPr>
    </w:p>
    <w:p w:rsidR="008F1869" w:rsidRDefault="008F1869" w:rsidP="00F74889">
      <w:pPr>
        <w:spacing w:after="0" w:line="360" w:lineRule="auto"/>
        <w:rPr>
          <w:rFonts w:ascii="Arial" w:hAnsi="Arial" w:cs="Arial"/>
        </w:rPr>
      </w:pPr>
      <w:r>
        <w:rPr>
          <w:rFonts w:ascii="Arial" w:hAnsi="Arial" w:cs="Arial"/>
        </w:rPr>
        <w:t>Sterkte/zwakte analyse</w:t>
      </w:r>
    </w:p>
    <w:p w:rsidR="00F06CC6" w:rsidRDefault="00F06CC6" w:rsidP="00F74889">
      <w:pPr>
        <w:spacing w:after="0" w:line="360" w:lineRule="auto"/>
        <w:rPr>
          <w:rFonts w:ascii="Arial" w:hAnsi="Arial" w:cs="Arial"/>
        </w:rPr>
      </w:pPr>
      <w:r>
        <w:rPr>
          <w:rFonts w:ascii="Arial" w:hAnsi="Arial" w:cs="Arial"/>
        </w:rPr>
        <w:t xml:space="preserve">Door </w:t>
      </w:r>
      <w:r w:rsidR="00897E44">
        <w:rPr>
          <w:rFonts w:ascii="Arial" w:hAnsi="Arial" w:cs="Arial"/>
        </w:rPr>
        <w:t>bekend te zijn met</w:t>
      </w:r>
      <w:r>
        <w:rPr>
          <w:rFonts w:ascii="Arial" w:hAnsi="Arial" w:cs="Arial"/>
        </w:rPr>
        <w:t xml:space="preserve"> maatschappelijke vraagstukken, kan je op lager niveau ook beter bepaalde problemen begrijpen. Door kennis te hebben van faalangst, de actualiteit en de groei van het probleem, wordt faalangst een bespreekbaar onderwerp, waar eerst nog maar weinig over gepraat mocht worden. Door het bespreken van de angst, kan ik kwaliteiten gebruiken als luisteren en inlevingsvermogen. </w:t>
      </w:r>
      <w:r w:rsidR="00EE40CA">
        <w:rPr>
          <w:rFonts w:ascii="Arial" w:hAnsi="Arial" w:cs="Arial"/>
        </w:rPr>
        <w:t xml:space="preserve">Dit zijn sterke punten van mij die ik goed kan inzetten bij maatschappelijke problemen. </w:t>
      </w:r>
    </w:p>
    <w:p w:rsidR="00A856A6" w:rsidRDefault="00A856A6" w:rsidP="00F74889">
      <w:pPr>
        <w:spacing w:after="0" w:line="360" w:lineRule="auto"/>
        <w:rPr>
          <w:rFonts w:ascii="Arial" w:hAnsi="Arial" w:cs="Arial"/>
        </w:rPr>
      </w:pPr>
      <w:r>
        <w:rPr>
          <w:rFonts w:ascii="Arial" w:hAnsi="Arial" w:cs="Arial"/>
        </w:rPr>
        <w:t>Bewijsstukken</w:t>
      </w:r>
      <w:r w:rsidR="004B3492">
        <w:rPr>
          <w:rFonts w:ascii="Arial" w:hAnsi="Arial" w:cs="Arial"/>
        </w:rPr>
        <w:t>:</w:t>
      </w:r>
      <w:r>
        <w:rPr>
          <w:rFonts w:ascii="Arial" w:hAnsi="Arial" w:cs="Arial"/>
        </w:rPr>
        <w:t xml:space="preserve"> Literatuur onderzoek scriptie</w:t>
      </w:r>
      <w:r w:rsidR="004B3492">
        <w:rPr>
          <w:rFonts w:ascii="Arial" w:hAnsi="Arial" w:cs="Arial"/>
        </w:rPr>
        <w:t>,</w:t>
      </w:r>
      <w:r w:rsidR="00285412">
        <w:rPr>
          <w:rFonts w:ascii="Arial" w:hAnsi="Arial" w:cs="Arial"/>
        </w:rPr>
        <w:t xml:space="preserve"> b</w:t>
      </w:r>
      <w:r>
        <w:rPr>
          <w:rFonts w:ascii="Arial" w:hAnsi="Arial" w:cs="Arial"/>
        </w:rPr>
        <w:t>eoordeling en stappenplan beroepsproduct</w:t>
      </w:r>
      <w:r w:rsidR="004B3492">
        <w:rPr>
          <w:rFonts w:ascii="Arial" w:hAnsi="Arial" w:cs="Arial"/>
        </w:rPr>
        <w:t>,</w:t>
      </w:r>
      <w:r>
        <w:rPr>
          <w:rFonts w:ascii="Arial" w:hAnsi="Arial" w:cs="Arial"/>
        </w:rPr>
        <w:t xml:space="preserve"> 360 graden feedback </w:t>
      </w:r>
    </w:p>
    <w:p w:rsidR="008E5A4E" w:rsidRDefault="008E5A4E" w:rsidP="00F74889">
      <w:pPr>
        <w:spacing w:after="0" w:line="360" w:lineRule="auto"/>
        <w:rPr>
          <w:rFonts w:ascii="Arial" w:hAnsi="Arial" w:cs="Arial"/>
        </w:rPr>
      </w:pPr>
    </w:p>
    <w:p w:rsidR="00992137" w:rsidRDefault="00992137" w:rsidP="00F74889">
      <w:pPr>
        <w:spacing w:after="0" w:line="360" w:lineRule="auto"/>
        <w:rPr>
          <w:rFonts w:ascii="Arial" w:hAnsi="Arial" w:cs="Arial"/>
          <w:i/>
        </w:rPr>
      </w:pPr>
      <w:r>
        <w:rPr>
          <w:rFonts w:ascii="Arial" w:hAnsi="Arial" w:cs="Arial"/>
          <w:i/>
        </w:rPr>
        <w:t xml:space="preserve">Reflectie en eigenheid </w:t>
      </w:r>
    </w:p>
    <w:p w:rsidR="008D30AE" w:rsidRDefault="00E90A4B" w:rsidP="00F74889">
      <w:pPr>
        <w:spacing w:after="0" w:line="360" w:lineRule="auto"/>
        <w:rPr>
          <w:rFonts w:ascii="Arial" w:hAnsi="Arial" w:cs="Arial"/>
        </w:rPr>
      </w:pPr>
      <w:r>
        <w:rPr>
          <w:rFonts w:ascii="Arial" w:hAnsi="Arial" w:cs="Arial"/>
        </w:rPr>
        <w:t>In jaar 3 is er veel aandacht besteed aan reflectie tijdens stage en binnen supervisie. Ik heb veel gereflecteerd op mijn handelen, maar ook op de leerdoelen van mijn derdejaars stage. Voor het reflecteren maak ik gebruik van STARTT of Korthagen (Geenen, 2010). Bij supervisie heb ik h</w:t>
      </w:r>
      <w:r w:rsidR="00897E44">
        <w:rPr>
          <w:rFonts w:ascii="Arial" w:hAnsi="Arial" w:cs="Arial"/>
        </w:rPr>
        <w:t>et h</w:t>
      </w:r>
      <w:r>
        <w:rPr>
          <w:rFonts w:ascii="Arial" w:hAnsi="Arial" w:cs="Arial"/>
        </w:rPr>
        <w:t>andboek aangehouden waar duidelijk in stond welke stappen ik moest volgen voor het schrijven van een reflect</w:t>
      </w:r>
      <w:r w:rsidR="00D84738">
        <w:rPr>
          <w:rFonts w:ascii="Arial" w:hAnsi="Arial" w:cs="Arial"/>
        </w:rPr>
        <w:t>ie (Hogeschool van Amsterdam, 2017</w:t>
      </w:r>
      <w:r>
        <w:rPr>
          <w:rFonts w:ascii="Arial" w:hAnsi="Arial" w:cs="Arial"/>
        </w:rPr>
        <w:t xml:space="preserve"> )</w:t>
      </w:r>
      <w:r w:rsidR="008D30AE">
        <w:rPr>
          <w:rFonts w:ascii="Arial" w:hAnsi="Arial" w:cs="Arial"/>
        </w:rPr>
        <w:t xml:space="preserve">. </w:t>
      </w:r>
    </w:p>
    <w:p w:rsidR="008D30AE" w:rsidRDefault="008D30AE" w:rsidP="00F74889">
      <w:pPr>
        <w:spacing w:after="0" w:line="360" w:lineRule="auto"/>
        <w:rPr>
          <w:rFonts w:ascii="Arial" w:hAnsi="Arial" w:cs="Arial"/>
        </w:rPr>
      </w:pPr>
    </w:p>
    <w:p w:rsidR="00992137" w:rsidRDefault="008D30AE" w:rsidP="00F74889">
      <w:pPr>
        <w:spacing w:after="0" w:line="360" w:lineRule="auto"/>
        <w:rPr>
          <w:rFonts w:ascii="Arial" w:hAnsi="Arial" w:cs="Arial"/>
        </w:rPr>
      </w:pPr>
      <w:r>
        <w:rPr>
          <w:rFonts w:ascii="Arial" w:hAnsi="Arial" w:cs="Arial"/>
        </w:rPr>
        <w:t xml:space="preserve">Ook tijdens mijn minor Jeugdzorg en Onderwijs ben ik in aanraking gekomen met reflecteren. Voor de minor schrijf ik een kritische reflectie. In deze reflectie beschrijf ik de regulatieve cyclus aan de hand van een casus. Daarna reflecteer ik per fase welke onderwerpen missen, waardoor de regulatieve cyclus niet volledig is beschreven. Ik ben vooral nog bezig met het schrijven van het probleem. De reflectie staat nog niet op papier, maar in mijn hoofd bedenk ik wel al welke stappen er binnen een fase hebben gemist en voor welke gevolgen dat kan zorgen. </w:t>
      </w:r>
      <w:r w:rsidR="00897E44">
        <w:rPr>
          <w:rFonts w:ascii="Arial" w:hAnsi="Arial" w:cs="Arial"/>
        </w:rPr>
        <w:t xml:space="preserve">In bijlage 6.1 is deze reflectie te vinden. </w:t>
      </w:r>
    </w:p>
    <w:p w:rsidR="00D936F8" w:rsidRDefault="00D936F8" w:rsidP="00F74889">
      <w:pPr>
        <w:spacing w:after="0" w:line="360" w:lineRule="auto"/>
        <w:rPr>
          <w:rFonts w:ascii="Arial" w:hAnsi="Arial" w:cs="Arial"/>
        </w:rPr>
      </w:pPr>
    </w:p>
    <w:p w:rsidR="008D30AE" w:rsidRDefault="008D30AE" w:rsidP="00F74889">
      <w:pPr>
        <w:spacing w:after="0" w:line="360" w:lineRule="auto"/>
        <w:rPr>
          <w:rFonts w:ascii="Arial" w:hAnsi="Arial" w:cs="Arial"/>
        </w:rPr>
      </w:pPr>
      <w:r>
        <w:rPr>
          <w:rFonts w:ascii="Arial" w:hAnsi="Arial" w:cs="Arial"/>
        </w:rPr>
        <w:t xml:space="preserve">Sterkte/zwakte analyse </w:t>
      </w:r>
    </w:p>
    <w:p w:rsidR="008D30AE" w:rsidRDefault="008D30AE" w:rsidP="00F74889">
      <w:pPr>
        <w:spacing w:after="0" w:line="360" w:lineRule="auto"/>
        <w:rPr>
          <w:rFonts w:ascii="Arial" w:hAnsi="Arial" w:cs="Arial"/>
        </w:rPr>
      </w:pPr>
      <w:r>
        <w:rPr>
          <w:rFonts w:ascii="Arial" w:hAnsi="Arial" w:cs="Arial"/>
        </w:rPr>
        <w:t xml:space="preserve">Ik ben van mijzelf eerder procesgericht dan productgericht en ik denk dat ik daarom ook veel reflecteer. Ik vind het heel belangrijk om de weg naar het resultaat goed te hebben. Dit hangt </w:t>
      </w:r>
      <w:r>
        <w:rPr>
          <w:rFonts w:ascii="Arial" w:hAnsi="Arial" w:cs="Arial"/>
        </w:rPr>
        <w:lastRenderedPageBreak/>
        <w:t xml:space="preserve">waarschijnlijk ook samen met mijn perfectionisme. Ik steek ergens liever iets meer tijd in zodat alles netjes en goed gebeurd dan dat ik alles haastig aflever en een 'lelijk' product aflever. Ik moet er wel altijd op letten dat ik mijn perfectionisme niet te veel gebruik, want het is soms ook wel een valkuil van mij. Ik ben mij hier wel van bewust, waardoor ik er extra op kan letten en dat zorgt ervoor dat ik er in kan groeien. </w:t>
      </w:r>
    </w:p>
    <w:p w:rsidR="0089256B" w:rsidRDefault="00A856A6" w:rsidP="00A856A6">
      <w:pPr>
        <w:spacing w:after="0" w:line="360" w:lineRule="auto"/>
        <w:rPr>
          <w:rFonts w:ascii="Arial" w:hAnsi="Arial" w:cs="Arial"/>
        </w:rPr>
      </w:pPr>
      <w:r>
        <w:rPr>
          <w:rFonts w:ascii="Arial" w:hAnsi="Arial" w:cs="Arial"/>
        </w:rPr>
        <w:t>Bewijsstukken</w:t>
      </w:r>
      <w:r w:rsidR="004B3492">
        <w:rPr>
          <w:rFonts w:ascii="Arial" w:hAnsi="Arial" w:cs="Arial"/>
        </w:rPr>
        <w:t>:</w:t>
      </w:r>
      <w:r>
        <w:rPr>
          <w:rFonts w:ascii="Arial" w:hAnsi="Arial" w:cs="Arial"/>
        </w:rPr>
        <w:t xml:space="preserve"> Visie</w:t>
      </w:r>
      <w:r w:rsidR="004B3492">
        <w:rPr>
          <w:rFonts w:ascii="Arial" w:hAnsi="Arial" w:cs="Arial"/>
        </w:rPr>
        <w:t>,</w:t>
      </w:r>
      <w:r w:rsidR="00285412">
        <w:rPr>
          <w:rFonts w:ascii="Arial" w:hAnsi="Arial" w:cs="Arial"/>
        </w:rPr>
        <w:t xml:space="preserve"> k</w:t>
      </w:r>
      <w:r>
        <w:rPr>
          <w:rFonts w:ascii="Arial" w:hAnsi="Arial" w:cs="Arial"/>
        </w:rPr>
        <w:t>ritische reflectie</w:t>
      </w:r>
      <w:r w:rsidR="004B3492">
        <w:rPr>
          <w:rFonts w:ascii="Arial" w:hAnsi="Arial" w:cs="Arial"/>
        </w:rPr>
        <w:t>,</w:t>
      </w:r>
      <w:r>
        <w:rPr>
          <w:rFonts w:ascii="Arial" w:hAnsi="Arial" w:cs="Arial"/>
        </w:rPr>
        <w:t xml:space="preserve"> 360 graden feedback</w:t>
      </w:r>
      <w:r w:rsidR="004B3492">
        <w:rPr>
          <w:rFonts w:ascii="Arial" w:hAnsi="Arial" w:cs="Arial"/>
        </w:rPr>
        <w:t>,</w:t>
      </w:r>
      <w:r w:rsidR="00285412">
        <w:rPr>
          <w:rFonts w:ascii="Arial" w:hAnsi="Arial" w:cs="Arial"/>
        </w:rPr>
        <w:t xml:space="preserve"> m</w:t>
      </w:r>
      <w:r w:rsidR="0089256B">
        <w:rPr>
          <w:rFonts w:ascii="Arial" w:hAnsi="Arial" w:cs="Arial"/>
        </w:rPr>
        <w:t xml:space="preserve">ail naar ouders </w:t>
      </w:r>
    </w:p>
    <w:p w:rsidR="00285412" w:rsidRDefault="00285412" w:rsidP="00A856A6">
      <w:pPr>
        <w:spacing w:after="0" w:line="360" w:lineRule="auto"/>
        <w:rPr>
          <w:rFonts w:ascii="Arial" w:hAnsi="Arial" w:cs="Arial"/>
        </w:rPr>
      </w:pPr>
    </w:p>
    <w:p w:rsidR="00285412" w:rsidRDefault="00285412" w:rsidP="00A856A6">
      <w:pPr>
        <w:spacing w:after="0" w:line="360" w:lineRule="auto"/>
        <w:rPr>
          <w:rFonts w:ascii="Arial" w:hAnsi="Arial" w:cs="Arial"/>
          <w:i/>
        </w:rPr>
      </w:pPr>
      <w:r>
        <w:rPr>
          <w:rFonts w:ascii="Arial" w:hAnsi="Arial" w:cs="Arial"/>
          <w:i/>
        </w:rPr>
        <w:t>Professionele communicatie</w:t>
      </w:r>
    </w:p>
    <w:p w:rsidR="00285412" w:rsidRDefault="00285412" w:rsidP="00A856A6">
      <w:pPr>
        <w:spacing w:after="0" w:line="360" w:lineRule="auto"/>
        <w:rPr>
          <w:rFonts w:ascii="Arial" w:hAnsi="Arial" w:cs="Arial"/>
        </w:rPr>
      </w:pPr>
      <w:r>
        <w:rPr>
          <w:rFonts w:ascii="Arial" w:hAnsi="Arial" w:cs="Arial"/>
        </w:rPr>
        <w:t xml:space="preserve">Op het gebied van communicatie heb ik in mijn stage veel mondelinge overdracht gedaan naar collega's en ouders van kinderen die ik heb begeleid. Ik gaf voornamelijk informatie en zo nu en dan gaf ik een idee of advies. Schriftelijk heb ik handelingsplannen en kindplannen opgesteld, ik heb verslagen geschreven, portfolio's gemaakt, reflecties opgeschreven voor stage en voor school en ik heb mails gestuurd naar ouders. Een voorbeeld van zo'n mail is te vinden in bijlage 6.5. </w:t>
      </w:r>
    </w:p>
    <w:p w:rsidR="00285412" w:rsidRPr="00285412" w:rsidRDefault="00285412" w:rsidP="00A856A6">
      <w:pPr>
        <w:spacing w:after="0" w:line="360" w:lineRule="auto"/>
        <w:rPr>
          <w:rFonts w:ascii="Arial" w:hAnsi="Arial" w:cs="Arial"/>
        </w:rPr>
      </w:pPr>
      <w:r>
        <w:rPr>
          <w:rFonts w:ascii="Arial" w:hAnsi="Arial" w:cs="Arial"/>
        </w:rPr>
        <w:t xml:space="preserve">Bewijsstukken: Kritische reflectie, 360 graden feedback, mail naar ouders </w:t>
      </w:r>
    </w:p>
    <w:p w:rsidR="00CF733A" w:rsidRDefault="00CF733A" w:rsidP="003F7108">
      <w:pPr>
        <w:spacing w:after="0" w:line="360" w:lineRule="auto"/>
        <w:rPr>
          <w:rFonts w:ascii="Arial" w:hAnsi="Arial" w:cs="Arial"/>
        </w:rPr>
      </w:pPr>
    </w:p>
    <w:p w:rsidR="008E355F" w:rsidRDefault="00A3152C" w:rsidP="003F7108">
      <w:pPr>
        <w:spacing w:after="0" w:line="360" w:lineRule="auto"/>
        <w:rPr>
          <w:rFonts w:ascii="Arial" w:hAnsi="Arial" w:cs="Arial"/>
        </w:rPr>
      </w:pPr>
      <w:r>
        <w:rPr>
          <w:rFonts w:ascii="Arial" w:hAnsi="Arial" w:cs="Arial"/>
        </w:rPr>
        <w:t>5</w:t>
      </w:r>
      <w:r w:rsidR="00CC5D00">
        <w:rPr>
          <w:rFonts w:ascii="Arial" w:hAnsi="Arial" w:cs="Arial"/>
        </w:rPr>
        <w:t xml:space="preserve">.3 Wat wil ik </w:t>
      </w:r>
    </w:p>
    <w:p w:rsidR="00EB03D2" w:rsidRDefault="00EB03D2" w:rsidP="003F7108">
      <w:pPr>
        <w:spacing w:after="0" w:line="360" w:lineRule="auto"/>
        <w:rPr>
          <w:rFonts w:ascii="Arial" w:hAnsi="Arial" w:cs="Arial"/>
        </w:rPr>
      </w:pPr>
      <w:r>
        <w:rPr>
          <w:rFonts w:ascii="Arial" w:hAnsi="Arial" w:cs="Arial"/>
        </w:rPr>
        <w:t xml:space="preserve">Over drie maanden ben ik afgestudeerd en ga ik een nieuwe periode in mijn leven tegemoet. Ik heb mede door de opleiding verschillende ideeën in mijn hoofd voor de toekomst. Door de stages die ik heb gelopen in het eerste tot en met het derde jaar weet ik in welk werkveld ik wil gaan werken. Twee keer heb ik stage gelopen in het onderwijs, op de basisschool. De ene keer liep ik mee met de remedial teacher, waarbij ik kinderen </w:t>
      </w:r>
      <w:r w:rsidR="00897E44">
        <w:rPr>
          <w:rFonts w:ascii="Arial" w:hAnsi="Arial" w:cs="Arial"/>
        </w:rPr>
        <w:t>heb ondersteund</w:t>
      </w:r>
      <w:r>
        <w:rPr>
          <w:rFonts w:ascii="Arial" w:hAnsi="Arial" w:cs="Arial"/>
        </w:rPr>
        <w:t xml:space="preserve"> en geholpen met leerproblemen. De andere keer heb ik stage gelopen in groep 8 waar ik kinderen ondersteuning en begeleiding heb gegeven op het gebied van de sociaal-emotionele ontwikkeling. Ik merk dat de basisschool mij erg interesseert en zou daar g</w:t>
      </w:r>
      <w:r w:rsidR="00FD4CA6">
        <w:rPr>
          <w:rFonts w:ascii="Arial" w:hAnsi="Arial" w:cs="Arial"/>
        </w:rPr>
        <w:t xml:space="preserve">raag meer mee willen gaan doen. </w:t>
      </w:r>
      <w:r w:rsidR="00FD4CA6">
        <w:rPr>
          <w:rFonts w:ascii="Arial" w:hAnsi="Arial" w:cs="Arial"/>
        </w:rPr>
        <w:tab/>
      </w:r>
    </w:p>
    <w:p w:rsidR="00FD4CA6" w:rsidRDefault="00FD4CA6" w:rsidP="003F7108">
      <w:pPr>
        <w:spacing w:after="0" w:line="360" w:lineRule="auto"/>
        <w:rPr>
          <w:rFonts w:ascii="Arial" w:hAnsi="Arial" w:cs="Arial"/>
        </w:rPr>
      </w:pPr>
    </w:p>
    <w:p w:rsidR="00FD4CA6" w:rsidRDefault="00FD4CA6" w:rsidP="003F7108">
      <w:pPr>
        <w:spacing w:after="0" w:line="360" w:lineRule="auto"/>
        <w:rPr>
          <w:rFonts w:ascii="Arial" w:hAnsi="Arial" w:cs="Arial"/>
        </w:rPr>
      </w:pPr>
      <w:r>
        <w:rPr>
          <w:rFonts w:ascii="Arial" w:hAnsi="Arial" w:cs="Arial"/>
        </w:rPr>
        <w:t xml:space="preserve">Ik volg nu de minor Jeugdzorg en Onderwijs, </w:t>
      </w:r>
      <w:r w:rsidR="00897E44">
        <w:rPr>
          <w:rFonts w:ascii="Arial" w:hAnsi="Arial" w:cs="Arial"/>
        </w:rPr>
        <w:t xml:space="preserve">waarin </w:t>
      </w:r>
      <w:r>
        <w:rPr>
          <w:rFonts w:ascii="Arial" w:hAnsi="Arial" w:cs="Arial"/>
        </w:rPr>
        <w:t>ik met verschillende interessante onderwerpen in aanraking</w:t>
      </w:r>
      <w:r w:rsidR="00897E44">
        <w:rPr>
          <w:rFonts w:ascii="Arial" w:hAnsi="Arial" w:cs="Arial"/>
        </w:rPr>
        <w:t xml:space="preserve"> kom</w:t>
      </w:r>
      <w:r>
        <w:rPr>
          <w:rFonts w:ascii="Arial" w:hAnsi="Arial" w:cs="Arial"/>
        </w:rPr>
        <w:t xml:space="preserve">. Tot nu toe heb ik geleerd over pesten, passend onderwijs, echtscheiding, automutilatie en middelengebruik. Daarnaast schrijf ik een reflectie over een jongen die agressief gedrag vertoont, van wie zijn ouders mogelijk gaan scheiden. Bij deze verschillende onderwerpen wordt er gekeken naar de regulatieve cyclus en welke gevolgen het voor het kind heeft. Het is inspirerend om mee te maken dat mijn docent J. Tak de gevolgen voor kinderen die te maken hebben met bepaalde stoornissen, echtscheiding, pesten of automutilatie direct kan plaatsen. Het laat zien dat hij ervaren is en er echt kennis van heeft, dat inspireert mij. </w:t>
      </w:r>
      <w:r w:rsidR="00CE554D">
        <w:rPr>
          <w:rFonts w:ascii="Arial" w:hAnsi="Arial" w:cs="Arial"/>
        </w:rPr>
        <w:t xml:space="preserve">Ik zou uiteindelijk ook diagnoses willen stellen, zonder dat ik </w:t>
      </w:r>
      <w:r w:rsidR="00CE554D">
        <w:rPr>
          <w:rFonts w:ascii="Arial" w:hAnsi="Arial" w:cs="Arial"/>
        </w:rPr>
        <w:lastRenderedPageBreak/>
        <w:t xml:space="preserve">voor elke risicofactor op moet zoeken in de literatuur welke oorzaak of gevolg dat heeft voor het kind. </w:t>
      </w:r>
    </w:p>
    <w:p w:rsidR="003F7108" w:rsidRDefault="003F7108" w:rsidP="003F7108">
      <w:pPr>
        <w:spacing w:after="0" w:line="360" w:lineRule="auto"/>
        <w:rPr>
          <w:rFonts w:ascii="Arial" w:hAnsi="Arial" w:cs="Arial"/>
        </w:rPr>
      </w:pPr>
    </w:p>
    <w:p w:rsidR="003F7108" w:rsidRDefault="00CE554D" w:rsidP="003F7108">
      <w:pPr>
        <w:spacing w:after="0" w:line="360" w:lineRule="auto"/>
        <w:rPr>
          <w:rFonts w:ascii="Arial" w:hAnsi="Arial" w:cs="Arial"/>
        </w:rPr>
      </w:pPr>
      <w:r>
        <w:rPr>
          <w:rFonts w:ascii="Arial" w:hAnsi="Arial" w:cs="Arial"/>
        </w:rPr>
        <w:t>Nadat ik ben afgestudeerd, zou ik</w:t>
      </w:r>
      <w:r w:rsidR="003F7108">
        <w:rPr>
          <w:rFonts w:ascii="Arial" w:hAnsi="Arial" w:cs="Arial"/>
        </w:rPr>
        <w:t xml:space="preserve"> graag een master willen doen aan de universiteit. Ik heb mij verdiept in orthopedagogiek, maar ben hier nog niet helemaal zeker van. Nu ben ik van plan om mij het komende jaar te gaan verdiepen in de masters die ik eventueel zou willen doen. Daarnaast wil ik een cursus Engels gaan volgen, om goed voorbereid aan een master te kunnen beginnen. In dat jaar wil ik ook veel gaan werken bij mijn vaste baan als hoofdcaissière bij de Jumbo en wil ik in mijn omgeving op zoek gaan naar een baan als pedagoog of pedagogisch medewerker. Als dat jaar voorbij is wil ik in september 2019 gaan beginnen met een premaster, gevolgd door een master. </w:t>
      </w:r>
    </w:p>
    <w:p w:rsidR="00E45B95" w:rsidRDefault="00E45B95" w:rsidP="003F7108">
      <w:pPr>
        <w:spacing w:after="0" w:line="360" w:lineRule="auto"/>
        <w:rPr>
          <w:rFonts w:ascii="Arial" w:hAnsi="Arial" w:cs="Arial"/>
        </w:rPr>
      </w:pPr>
    </w:p>
    <w:p w:rsidR="00E45B95" w:rsidRDefault="00897E44" w:rsidP="003F7108">
      <w:pPr>
        <w:spacing w:after="0" w:line="360" w:lineRule="auto"/>
        <w:rPr>
          <w:rFonts w:ascii="Arial" w:hAnsi="Arial" w:cs="Arial"/>
        </w:rPr>
      </w:pPr>
      <w:r>
        <w:rPr>
          <w:rFonts w:ascii="Arial" w:hAnsi="Arial" w:cs="Arial"/>
        </w:rPr>
        <w:t>In de master zou ik graag meer verdieping willen in de</w:t>
      </w:r>
      <w:r w:rsidR="00E45B95">
        <w:rPr>
          <w:rFonts w:ascii="Arial" w:hAnsi="Arial" w:cs="Arial"/>
        </w:rPr>
        <w:t xml:space="preserve"> diagnostiek, bepaalde stoornissen, de psychologische kant van het lichaam en onderzoek</w:t>
      </w:r>
      <w:r>
        <w:rPr>
          <w:rFonts w:ascii="Arial" w:hAnsi="Arial" w:cs="Arial"/>
        </w:rPr>
        <w:t xml:space="preserve"> doen</w:t>
      </w:r>
      <w:r w:rsidR="00E45B95">
        <w:rPr>
          <w:rFonts w:ascii="Arial" w:hAnsi="Arial" w:cs="Arial"/>
        </w:rPr>
        <w:t xml:space="preserve">. Dit zijn onderwerpen die mij interesseren, maar in de </w:t>
      </w:r>
      <w:r>
        <w:rPr>
          <w:rFonts w:ascii="Arial" w:hAnsi="Arial" w:cs="Arial"/>
        </w:rPr>
        <w:t>opleiding pedagogiek voor mijn interesses</w:t>
      </w:r>
      <w:r w:rsidR="00E45B95">
        <w:rPr>
          <w:rFonts w:ascii="Arial" w:hAnsi="Arial" w:cs="Arial"/>
        </w:rPr>
        <w:t xml:space="preserve"> nog te weinig aan bod </w:t>
      </w:r>
      <w:r>
        <w:rPr>
          <w:rFonts w:ascii="Arial" w:hAnsi="Arial" w:cs="Arial"/>
        </w:rPr>
        <w:t>zijn ge</w:t>
      </w:r>
      <w:r w:rsidR="00E45B95">
        <w:rPr>
          <w:rFonts w:ascii="Arial" w:hAnsi="Arial" w:cs="Arial"/>
        </w:rPr>
        <w:t xml:space="preserve">komen. Ik zou in de toekomst graag diagnoses willen stellen, maar ik weet nog niet of ik dat op het gebied van psychische stoornissen of leerstoornissen wil. Dat ga ik komend jaar uitzoeken. </w:t>
      </w:r>
    </w:p>
    <w:p w:rsidR="00FD4CA6" w:rsidRDefault="00FD4CA6" w:rsidP="003F7108">
      <w:pPr>
        <w:spacing w:after="0" w:line="360" w:lineRule="auto"/>
        <w:rPr>
          <w:rFonts w:ascii="Arial" w:hAnsi="Arial" w:cs="Arial"/>
        </w:rPr>
      </w:pPr>
    </w:p>
    <w:p w:rsidR="00FD4CA6" w:rsidRDefault="00FD4CA6" w:rsidP="003F7108">
      <w:pPr>
        <w:spacing w:after="0" w:line="360" w:lineRule="auto"/>
        <w:rPr>
          <w:rFonts w:ascii="Arial" w:hAnsi="Arial" w:cs="Arial"/>
        </w:rPr>
      </w:pPr>
      <w:r>
        <w:rPr>
          <w:rFonts w:ascii="Arial" w:hAnsi="Arial" w:cs="Arial"/>
        </w:rPr>
        <w:t xml:space="preserve">Ik ben een persoon die leeft in het hier en nu en wel ziet wat de toekomst brengt. Verder dan een master heb ik mijn leven dan ook nog niet echt bedacht. Omdat ik nog niet goed weet welke master ik wil gaan doen en welke baan mij leuk lijkt, kan ik ook nog niet zeggen wat </w:t>
      </w:r>
      <w:r w:rsidR="00897E44">
        <w:rPr>
          <w:rFonts w:ascii="Arial" w:hAnsi="Arial" w:cs="Arial"/>
        </w:rPr>
        <w:t xml:space="preserve">ik wil gaan doen na de master en zie ik wel wat de toekomst mij brengt. </w:t>
      </w:r>
    </w:p>
    <w:p w:rsidR="00EB03D2" w:rsidRDefault="00EB03D2">
      <w:pPr>
        <w:rPr>
          <w:rFonts w:ascii="Arial" w:hAnsi="Arial" w:cs="Arial"/>
        </w:rPr>
      </w:pPr>
    </w:p>
    <w:p w:rsidR="008E355F" w:rsidRDefault="008E355F">
      <w:pPr>
        <w:rPr>
          <w:rFonts w:ascii="Arial" w:hAnsi="Arial" w:cs="Arial"/>
        </w:rPr>
      </w:pPr>
      <w:r>
        <w:rPr>
          <w:rFonts w:ascii="Arial" w:hAnsi="Arial" w:cs="Arial"/>
        </w:rPr>
        <w:br w:type="page"/>
      </w:r>
    </w:p>
    <w:p w:rsidR="00BB13B2" w:rsidRDefault="008E355F" w:rsidP="00BB13B2">
      <w:pPr>
        <w:spacing w:after="0" w:line="360" w:lineRule="auto"/>
        <w:rPr>
          <w:rFonts w:ascii="Arial" w:hAnsi="Arial" w:cs="Arial"/>
          <w:sz w:val="24"/>
        </w:rPr>
      </w:pPr>
      <w:r>
        <w:rPr>
          <w:rFonts w:ascii="Arial" w:hAnsi="Arial" w:cs="Arial"/>
          <w:sz w:val="24"/>
        </w:rPr>
        <w:lastRenderedPageBreak/>
        <w:t xml:space="preserve">6. Bewijsstukken </w:t>
      </w:r>
    </w:p>
    <w:p w:rsidR="00BB13B2" w:rsidRDefault="008E355F" w:rsidP="00BB13B2">
      <w:pPr>
        <w:spacing w:after="0" w:line="360" w:lineRule="auto"/>
        <w:rPr>
          <w:rFonts w:ascii="Arial" w:hAnsi="Arial" w:cs="Arial"/>
          <w:sz w:val="24"/>
        </w:rPr>
      </w:pPr>
      <w:r>
        <w:rPr>
          <w:rFonts w:ascii="Arial" w:hAnsi="Arial" w:cs="Arial"/>
          <w:sz w:val="24"/>
        </w:rPr>
        <w:t xml:space="preserve">6.1 Kritische reflectie </w:t>
      </w:r>
    </w:p>
    <w:p w:rsidR="00BB13B2" w:rsidRDefault="00BB13B2" w:rsidP="00BB13B2">
      <w:pPr>
        <w:spacing w:after="0" w:line="360" w:lineRule="auto"/>
        <w:rPr>
          <w:rFonts w:ascii="Arial" w:hAnsi="Arial" w:cs="Arial"/>
          <w:sz w:val="24"/>
        </w:rPr>
      </w:pPr>
    </w:p>
    <w:p w:rsidR="008E355F" w:rsidRPr="000A180C" w:rsidRDefault="008E355F" w:rsidP="00BB13B2">
      <w:pPr>
        <w:pStyle w:val="Kop2"/>
        <w:spacing w:before="0" w:line="360" w:lineRule="auto"/>
        <w:rPr>
          <w:rFonts w:ascii="Arial" w:hAnsi="Arial" w:cs="Arial"/>
        </w:rPr>
      </w:pPr>
      <w:r w:rsidRPr="000A180C">
        <w:rPr>
          <w:rFonts w:ascii="Arial" w:hAnsi="Arial" w:cs="Arial"/>
        </w:rPr>
        <w:t>Context beschrijving</w:t>
      </w:r>
    </w:p>
    <w:p w:rsidR="008E355F" w:rsidRPr="000A180C" w:rsidRDefault="008E355F" w:rsidP="00BB13B2">
      <w:pPr>
        <w:spacing w:after="0" w:line="360" w:lineRule="auto"/>
        <w:rPr>
          <w:rFonts w:ascii="Arial" w:hAnsi="Arial" w:cs="Arial"/>
        </w:rPr>
      </w:pPr>
      <w:r w:rsidRPr="000A180C">
        <w:rPr>
          <w:rFonts w:ascii="Arial" w:hAnsi="Arial" w:cs="Arial"/>
        </w:rPr>
        <w:t>Om de kritische reflectie te kunnen schrijven, is er gekozen voor een casus uit een derdejaarsstage. In het derde jaar liep ik sta</w:t>
      </w:r>
      <w:r>
        <w:rPr>
          <w:rFonts w:ascii="Arial" w:hAnsi="Arial" w:cs="Arial"/>
        </w:rPr>
        <w:t>ge op een basisschool</w:t>
      </w:r>
      <w:r w:rsidRPr="000A180C">
        <w:rPr>
          <w:rFonts w:ascii="Arial" w:hAnsi="Arial" w:cs="Arial"/>
        </w:rPr>
        <w:t>.</w:t>
      </w:r>
      <w:r>
        <w:rPr>
          <w:rFonts w:ascii="Arial" w:hAnsi="Arial" w:cs="Arial"/>
        </w:rPr>
        <w:t xml:space="preserve"> Op deze school werd er Leonardo onderwijs geboden, omdat er zowel groepen met reguliere leerlingen als groepen met alleen maar hoogbegaafde leerlingen zijn. Zelf liep ik stage in groep 8 met alleen maar hoogbegaafde leerlingen. </w:t>
      </w:r>
      <w:r w:rsidRPr="000A180C">
        <w:rPr>
          <w:rFonts w:ascii="Arial" w:hAnsi="Arial" w:cs="Arial"/>
        </w:rPr>
        <w:t>Ik heb verschillende lee</w:t>
      </w:r>
      <w:r>
        <w:rPr>
          <w:rFonts w:ascii="Arial" w:hAnsi="Arial" w:cs="Arial"/>
        </w:rPr>
        <w:t>rlingen uit die groep</w:t>
      </w:r>
      <w:r w:rsidRPr="000A180C">
        <w:rPr>
          <w:rFonts w:ascii="Arial" w:hAnsi="Arial" w:cs="Arial"/>
        </w:rPr>
        <w:t xml:space="preserve"> begeleid op sociaal-emotioneel en cognitief gebied. </w:t>
      </w:r>
      <w:r>
        <w:rPr>
          <w:rFonts w:ascii="Arial" w:hAnsi="Arial" w:cs="Arial"/>
        </w:rPr>
        <w:t xml:space="preserve">In de klas heb ik leerlingen veel geholpen met het empoweren en oplossingsstrategieën te bedenken. Verder ben ik met een aantal leerlingen individueel aan de slag gegaan. </w:t>
      </w:r>
    </w:p>
    <w:p w:rsidR="008E355F" w:rsidRDefault="008E355F" w:rsidP="008E355F">
      <w:pPr>
        <w:pStyle w:val="Kop2"/>
        <w:spacing w:line="360" w:lineRule="auto"/>
        <w:rPr>
          <w:rFonts w:ascii="Arial" w:hAnsi="Arial" w:cs="Arial"/>
        </w:rPr>
      </w:pPr>
      <w:r w:rsidRPr="000A180C">
        <w:rPr>
          <w:rFonts w:ascii="Arial" w:hAnsi="Arial" w:cs="Arial"/>
        </w:rPr>
        <w:t>Fase 1. Probleemherkenning</w:t>
      </w:r>
    </w:p>
    <w:p w:rsidR="008E355F" w:rsidRPr="0037768E" w:rsidRDefault="008E355F" w:rsidP="008E355F">
      <w:pPr>
        <w:pStyle w:val="Kop3"/>
      </w:pPr>
      <w:r>
        <w:t>Aanmeldingsklacht</w:t>
      </w:r>
    </w:p>
    <w:p w:rsidR="008E355F" w:rsidRDefault="008E355F" w:rsidP="008E355F">
      <w:pPr>
        <w:spacing w:line="360" w:lineRule="auto"/>
        <w:rPr>
          <w:rFonts w:ascii="Arial" w:hAnsi="Arial" w:cs="Arial"/>
        </w:rPr>
      </w:pPr>
      <w:r w:rsidRPr="000A180C">
        <w:rPr>
          <w:rFonts w:ascii="Arial" w:hAnsi="Arial" w:cs="Arial"/>
        </w:rPr>
        <w:t>In deze casus is er een probleem aang</w:t>
      </w:r>
      <w:r>
        <w:rPr>
          <w:rFonts w:ascii="Arial" w:hAnsi="Arial" w:cs="Arial"/>
        </w:rPr>
        <w:t xml:space="preserve">emeld bij de leerkracht van groep 8 door verschillende leerlingen uit de klas. De leerlingen vertelden naar aanleiding van verschillende ruzies dat O. steeds meer verbaal en fysiek ongewenst gedrag ging vertonen. Het speelde al langere tijd, maar het werd zo erg dat de situatie onacceptabel werd. In de klas was er geen sprake meer van een veilig leef- en leerklimaat, maar werd het voor de klasgenoten van O. zelfs een onveilige situatie. Om </w:t>
      </w:r>
      <w:r w:rsidRPr="000A180C">
        <w:rPr>
          <w:rFonts w:ascii="Arial" w:hAnsi="Arial" w:cs="Arial"/>
        </w:rPr>
        <w:t>hier verder onderzoek naar te doen, dient de situatie in kaart te worden gebracht.</w:t>
      </w:r>
      <w:r>
        <w:rPr>
          <w:rFonts w:ascii="Arial" w:hAnsi="Arial" w:cs="Arial"/>
        </w:rPr>
        <w:t xml:space="preserve"> De leerkracht is zelf met de andere leerkracht van groep 8 het onderzoek gestart. Soms werden er ook vragen aan mij gesteld, waar de leerkrachten er niet uit kwamen.</w:t>
      </w:r>
      <w:r w:rsidRPr="000A180C">
        <w:rPr>
          <w:rFonts w:ascii="Arial" w:hAnsi="Arial" w:cs="Arial"/>
        </w:rPr>
        <w:t xml:space="preserve"> Er wordt nagegaan welke risico en beschermende factoren een rol spelen, de voorgeschiedenis komt aan bod, er wordt gekeken wanneer het probleem is begonnen en in welke situatie het probleem aanwezig is en wanneer niet, etc. Er is hierbij onder andere gebruik gemaakt van het balansmodel om onderzoek te doen naar de probleem en beschermende elementen binnen het micro-, meso- en macroniveau.</w:t>
      </w:r>
      <w:r>
        <w:rPr>
          <w:rFonts w:ascii="Arial" w:hAnsi="Arial" w:cs="Arial"/>
        </w:rPr>
        <w:t xml:space="preserve"> Daarnaast is er gebruik gemaakt van een levenslijn om de levensloop met belangrijke gebeurtenissen overzichtelijk te krijgen.</w:t>
      </w:r>
      <w:r w:rsidRPr="000A180C">
        <w:rPr>
          <w:rFonts w:ascii="Arial" w:hAnsi="Arial" w:cs="Arial"/>
        </w:rPr>
        <w:t xml:space="preserve"> </w:t>
      </w:r>
    </w:p>
    <w:p w:rsidR="008E355F" w:rsidRDefault="008E355F" w:rsidP="008E355F">
      <w:pPr>
        <w:pStyle w:val="Kop3"/>
      </w:pPr>
      <w:r>
        <w:t xml:space="preserve">Belemmerende en beschermende factoren </w:t>
      </w:r>
    </w:p>
    <w:p w:rsidR="008E355F" w:rsidRDefault="008E355F" w:rsidP="008E355F">
      <w:pPr>
        <w:spacing w:line="360" w:lineRule="auto"/>
        <w:rPr>
          <w:rFonts w:ascii="Arial" w:hAnsi="Arial" w:cs="Arial"/>
        </w:rPr>
      </w:pPr>
      <w:r>
        <w:rPr>
          <w:rFonts w:ascii="Arial" w:hAnsi="Arial" w:cs="Arial"/>
        </w:rPr>
        <w:t xml:space="preserve">Belangrijke aspecten in de ontwikkeling van O. op verschillende niveaus zijn op een rijtje gezet en daarna overzichtelijk in een balansmodel uitgewerkt. Bepaalde factoren in het leven van O. zijn risicofactoren en vormen een probleem. Deze factoren zijn vooral te vinden op het psychische en sociale niveau. De achterstand van O. in zowel de sociale als de emotionele ontwikkeling vormt hier een groot risico. O. heeft moeite zichzelf en zijn emoties </w:t>
      </w:r>
      <w:r>
        <w:rPr>
          <w:rFonts w:ascii="Arial" w:hAnsi="Arial" w:cs="Arial"/>
        </w:rPr>
        <w:lastRenderedPageBreak/>
        <w:t xml:space="preserve">te reguleren. Ook de conflicten tussen ouders en het gebrek aan structuur vergroten de kans op agressief gedrag bij O. Tot slot heeft O. slechte relaties met zijn omgeving op verschillende gebieden, op school met leerlingen en leerkrachten en op hockey met zijn trainers, en zorgt ook dat voor een extra risico. </w:t>
      </w:r>
    </w:p>
    <w:p w:rsidR="008E355F" w:rsidRDefault="008E355F" w:rsidP="008E355F">
      <w:pPr>
        <w:spacing w:line="360" w:lineRule="auto"/>
        <w:rPr>
          <w:rFonts w:ascii="Arial" w:hAnsi="Arial" w:cs="Arial"/>
        </w:rPr>
      </w:pPr>
      <w:r>
        <w:rPr>
          <w:rFonts w:ascii="Arial" w:hAnsi="Arial" w:cs="Arial"/>
        </w:rPr>
        <w:t xml:space="preserve">Op deze verschillende niveaus zijn er ook beschermende factoren te vinden, waardoor het agressieve gedrag een iets minder groot probleem wordt. Zo presteert O. over het algemeen goed, hij is zeer intelligent en door zijn gedrag is dit niet minder geworden. Bovendien heeft hij een positief zelfbeeld, een goede motoriek en geen uitzonderlijke eet- of slaapgewoontes. O. heeft op school een aantal vrienden en op de hockey één hele goede vriend. Dit is zijn beste vriend. O. heeft een vader, een moeder en twee zusjes waar hij mee samenwoont. Beide ouders zijn juridisch verantwoordelijk voor O. en zijn zusjes. Hieronder is het genogram van het gezin te zien. </w:t>
      </w:r>
    </w:p>
    <w:p w:rsidR="008E355F" w:rsidRDefault="008E355F" w:rsidP="008E355F">
      <w:pPr>
        <w:spacing w:line="360" w:lineRule="auto"/>
        <w:rPr>
          <w:rFonts w:ascii="Arial" w:hAnsi="Arial" w:cs="Arial"/>
        </w:rPr>
      </w:pPr>
      <w:r>
        <w:rPr>
          <w:rFonts w:ascii="Arial" w:hAnsi="Arial" w:cs="Arial"/>
        </w:rPr>
        <w:t xml:space="preserve">Op lichamelijk niveau zijn er geen aspecten gevonden die een risico zouden kunnen vormen. Dit is naar voren gekomen uit een dossier van zijn huisarts. In bijlage 1 is een balansmodel te vinden met een overzicht van de beschermende en belemmerende elementen op micro-, meso- en macroniveau. </w:t>
      </w:r>
    </w:p>
    <w:p w:rsidR="008E355F" w:rsidRPr="00AE3F98" w:rsidRDefault="006B4AA3" w:rsidP="008E355F">
      <w:pPr>
        <w:pStyle w:val="Kop3"/>
      </w:pPr>
      <w:r>
        <w:rPr>
          <w:noProof/>
          <w:lang w:eastAsia="nl-NL"/>
        </w:rPr>
        <w:pict>
          <v:shapetype id="_x0000_t32" coordsize="21600,21600" o:spt="32" o:oned="t" path="m,l21600,21600e" filled="f">
            <v:path arrowok="t" fillok="f" o:connecttype="none"/>
            <o:lock v:ext="edit" shapetype="t"/>
          </v:shapetype>
          <v:shape id="_x0000_s1033" type="#_x0000_t32" style="position:absolute;margin-left:202.1pt;margin-top:82.45pt;width:0;height:12.85pt;z-index:251667456" o:connectortype="straight"/>
        </w:pict>
      </w:r>
      <w:r>
        <w:rPr>
          <w:noProof/>
          <w:lang w:eastAsia="nl-NL"/>
        </w:rPr>
        <w:pict>
          <v:shape id="_x0000_s1034" type="#_x0000_t32" style="position:absolute;margin-left:135.95pt;margin-top:82.45pt;width:0;height:12.85pt;z-index:251668480" o:connectortype="straight"/>
        </w:pict>
      </w:r>
      <w:r>
        <w:rPr>
          <w:noProof/>
          <w:lang w:eastAsia="nl-NL"/>
        </w:rPr>
        <w:pict>
          <v:shape id="_x0000_s1035" type="#_x0000_t32" style="position:absolute;margin-left:175.3pt;margin-top:68.5pt;width:0;height:13.95pt;z-index:251669504" o:connectortype="straight"/>
        </w:pict>
      </w:r>
      <w:r>
        <w:rPr>
          <w:noProof/>
          <w:lang w:eastAsia="nl-NL"/>
        </w:rPr>
        <w:pict>
          <v:shape id="_x0000_s1036" type="#_x0000_t32" style="position:absolute;margin-left:98.25pt;margin-top:68.5pt;width:0;height:13.95pt;z-index:251670528" o:connectortype="straight"/>
        </w:pict>
      </w:r>
      <w:r>
        <w:rPr>
          <w:noProof/>
          <w:lang w:eastAsia="nl-NL"/>
        </w:rPr>
        <w:pict>
          <v:shape id="_x0000_s1037" type="#_x0000_t32" style="position:absolute;margin-left:67.3pt;margin-top:82.45pt;width:0;height:12.85pt;z-index:251671552" o:connectortype="straight"/>
        </w:pict>
      </w:r>
      <w:r>
        <w:rPr>
          <w:noProof/>
          <w:lang w:eastAsia="nl-NL"/>
        </w:rPr>
        <w:pict>
          <v:shape id="_x0000_s1038" type="#_x0000_t32" style="position:absolute;margin-left:67.3pt;margin-top:82.45pt;width:134.8pt;height:0;z-index:251672576" o:connectortype="straight"/>
        </w:pict>
      </w:r>
      <w:r>
        <w:rPr>
          <w:noProof/>
          <w:lang w:eastAsia="nl-NL"/>
        </w:rPr>
        <w:pict>
          <v:oval id="_x0000_s1043" style="position:absolute;margin-left:183pt;margin-top:95.3pt;width:38.5pt;height:37.7pt;z-index:251677696"/>
        </w:pict>
      </w:r>
      <w:r>
        <w:rPr>
          <w:noProof/>
          <w:lang w:eastAsia="nl-NL"/>
        </w:rPr>
        <w:pict>
          <v:rect id="_x0000_s1039" style="position:absolute;margin-left:78.4pt;margin-top:30.8pt;width:38.5pt;height:37.7pt;z-index:251673600"/>
        </w:pict>
      </w:r>
      <w:r>
        <w:rPr>
          <w:noProof/>
          <w:lang w:eastAsia="nl-NL"/>
        </w:rPr>
        <w:pict>
          <v:rect id="_x0000_s1040" style="position:absolute;margin-left:47.5pt;margin-top:95.3pt;width:38.5pt;height:37.7pt;z-index:251674624"/>
        </w:pict>
      </w:r>
      <w:r>
        <w:rPr>
          <w:noProof/>
          <w:lang w:eastAsia="nl-NL"/>
        </w:rPr>
        <w:pict>
          <v:oval id="_x0000_s1042" style="position:absolute;margin-left:116.9pt;margin-top:95.3pt;width:38.5pt;height:37.7pt;z-index:251676672"/>
        </w:pict>
      </w:r>
      <w:r>
        <w:rPr>
          <w:noProof/>
          <w:lang w:eastAsia="nl-NL"/>
        </w:rPr>
        <w:pict>
          <v:oval id="_x0000_s1041" style="position:absolute;margin-left:155.4pt;margin-top:30.8pt;width:38.5pt;height:37.7pt;z-index:251675648"/>
        </w:pict>
      </w:r>
      <w:r w:rsidR="008E355F">
        <w:t>Genogram van het gezin van O.</w:t>
      </w:r>
      <w:r w:rsidR="008E355F">
        <w:tab/>
      </w:r>
      <w:r w:rsidR="008E355F">
        <w:tab/>
      </w:r>
      <w:r w:rsidR="008E355F">
        <w:tab/>
      </w:r>
    </w:p>
    <w:p w:rsidR="008E355F" w:rsidRDefault="008E355F" w:rsidP="008E355F">
      <w:pPr>
        <w:spacing w:line="360" w:lineRule="auto"/>
        <w:rPr>
          <w:rFonts w:ascii="Arial" w:hAnsi="Arial" w:cs="Arial"/>
        </w:rPr>
      </w:pPr>
    </w:p>
    <w:p w:rsidR="008E355F" w:rsidRDefault="008E355F" w:rsidP="008E355F">
      <w:pPr>
        <w:spacing w:line="360" w:lineRule="auto"/>
        <w:rPr>
          <w:rFonts w:ascii="Arial" w:hAnsi="Arial" w:cs="Arial"/>
        </w:rPr>
      </w:pPr>
    </w:p>
    <w:p w:rsidR="008E355F" w:rsidRDefault="008E355F" w:rsidP="008E355F">
      <w:pPr>
        <w:spacing w:line="360" w:lineRule="auto"/>
        <w:rPr>
          <w:rFonts w:ascii="Arial" w:hAnsi="Arial" w:cs="Arial"/>
        </w:rPr>
      </w:pPr>
    </w:p>
    <w:p w:rsidR="008E355F" w:rsidRDefault="008E355F" w:rsidP="008E355F">
      <w:pPr>
        <w:spacing w:line="360" w:lineRule="auto"/>
        <w:rPr>
          <w:rFonts w:ascii="Arial" w:hAnsi="Arial" w:cs="Arial"/>
        </w:rPr>
      </w:pPr>
    </w:p>
    <w:p w:rsidR="008E355F" w:rsidRDefault="008E355F" w:rsidP="008E355F">
      <w:pPr>
        <w:spacing w:line="360" w:lineRule="auto"/>
        <w:rPr>
          <w:rFonts w:ascii="Arial" w:hAnsi="Arial" w:cs="Arial"/>
        </w:rPr>
      </w:pPr>
    </w:p>
    <w:p w:rsidR="008E355F" w:rsidRDefault="008E355F" w:rsidP="008E355F">
      <w:pPr>
        <w:pStyle w:val="Kop3"/>
      </w:pPr>
      <w:r>
        <w:t xml:space="preserve">Belangrijke gebeurtenissen </w:t>
      </w:r>
    </w:p>
    <w:p w:rsidR="008E355F" w:rsidRPr="00BB183E" w:rsidRDefault="008E355F" w:rsidP="008E355F">
      <w:pPr>
        <w:spacing w:line="360" w:lineRule="auto"/>
        <w:rPr>
          <w:rFonts w:ascii="Arial" w:hAnsi="Arial" w:cs="Arial"/>
        </w:rPr>
      </w:pPr>
      <w:r>
        <w:rPr>
          <w:rFonts w:ascii="Arial" w:hAnsi="Arial" w:cs="Arial"/>
        </w:rPr>
        <w:t xml:space="preserve">Om meer inzicht te krijgen in de oorzaak is van het gedrag van O., is er een levenslijn met belangrijke gebeurtenissen in het leven van O. gemaakt.   </w:t>
      </w:r>
    </w:p>
    <w:p w:rsidR="008E355F" w:rsidRDefault="006B4AA3" w:rsidP="008E355F">
      <w:pPr>
        <w:spacing w:after="0" w:line="360" w:lineRule="auto"/>
        <w:rPr>
          <w:rFonts w:ascii="Arial" w:hAnsi="Arial" w:cs="Arial"/>
        </w:rPr>
      </w:pPr>
      <w:r>
        <w:rPr>
          <w:rFonts w:ascii="Arial" w:hAnsi="Arial" w:cs="Arial"/>
          <w:noProof/>
          <w:sz w:val="20"/>
          <w:lang w:eastAsia="nl-NL"/>
        </w:rPr>
        <w:pict>
          <v:shape id="_x0000_s1050" type="#_x0000_t32" style="position:absolute;margin-left:357.8pt;margin-top:13.75pt;width:0;height:76.95pt;z-index:251684864" o:connectortype="straight">
            <v:stroke endarrow="block"/>
          </v:shape>
        </w:pict>
      </w:r>
      <w:r>
        <w:rPr>
          <w:rFonts w:ascii="Arial" w:hAnsi="Arial" w:cs="Arial"/>
          <w:noProof/>
          <w:sz w:val="20"/>
          <w:lang w:eastAsia="nl-NL"/>
        </w:rPr>
        <w:pict>
          <v:shape id="_x0000_s1051" type="#_x0000_t32" style="position:absolute;margin-left:299.2pt;margin-top:13.75pt;width:0;height:76.95pt;z-index:251685888" o:connectortype="straight">
            <v:stroke endarrow="block"/>
          </v:shape>
        </w:pict>
      </w:r>
      <w:r>
        <w:rPr>
          <w:rFonts w:ascii="Arial" w:hAnsi="Arial" w:cs="Arial"/>
          <w:noProof/>
          <w:lang w:eastAsia="nl-NL"/>
        </w:rPr>
        <w:pict>
          <v:shape id="_x0000_s1044" type="#_x0000_t32" style="position:absolute;margin-left:146pt;margin-top:13.75pt;width:0;height:49.35pt;z-index:251678720" o:connectortype="straight">
            <v:stroke endarrow="block"/>
          </v:shape>
        </w:pict>
      </w:r>
      <w:r>
        <w:rPr>
          <w:rFonts w:ascii="Arial" w:hAnsi="Arial" w:cs="Arial"/>
          <w:noProof/>
          <w:sz w:val="20"/>
          <w:lang w:eastAsia="nl-NL"/>
        </w:rPr>
        <w:pict>
          <v:shape id="_x0000_s1049" type="#_x0000_t32" style="position:absolute;margin-left:338.55pt;margin-top:13.75pt;width:0;height:28.45pt;z-index:251683840" o:connectortype="straight">
            <v:stroke endarrow="block"/>
          </v:shape>
        </w:pict>
      </w:r>
      <w:r>
        <w:rPr>
          <w:rFonts w:ascii="Arial" w:hAnsi="Arial" w:cs="Arial"/>
          <w:noProof/>
          <w:lang w:eastAsia="nl-NL"/>
        </w:rPr>
        <w:pict>
          <v:shape id="_x0000_s1046" type="#_x0000_t32" style="position:absolute;margin-left:331.85pt;margin-top:13.75pt;width:0;height:49.35pt;z-index:251680768" o:connectortype="straight">
            <v:stroke endarrow="block"/>
          </v:shape>
        </w:pict>
      </w:r>
      <w:r>
        <w:rPr>
          <w:rFonts w:ascii="Arial" w:hAnsi="Arial" w:cs="Arial"/>
          <w:noProof/>
          <w:lang w:eastAsia="nl-NL"/>
        </w:rPr>
        <w:pict>
          <v:shape id="_x0000_s1047" type="#_x0000_t32" style="position:absolute;margin-left:172.8pt;margin-top:13.75pt;width:0;height:28.45pt;z-index:251681792" o:connectortype="straight">
            <v:stroke endarrow="block"/>
          </v:shape>
        </w:pict>
      </w:r>
      <w:r>
        <w:rPr>
          <w:rFonts w:ascii="Arial" w:hAnsi="Arial" w:cs="Arial"/>
          <w:noProof/>
          <w:lang w:eastAsia="nl-NL"/>
        </w:rPr>
        <w:pict>
          <v:shape id="_x0000_s1045" type="#_x0000_t32" style="position:absolute;margin-left:235.55pt;margin-top:13.75pt;width:0;height:61.95pt;z-index:251679744" o:connectortype="straight">
            <v:stroke endarrow="block"/>
          </v:shape>
        </w:pict>
      </w:r>
      <w:r w:rsidR="008E355F">
        <w:rPr>
          <w:rFonts w:ascii="Arial" w:hAnsi="Arial" w:cs="Arial"/>
        </w:rPr>
        <w:t xml:space="preserve">                              '15</w:t>
      </w:r>
      <w:r w:rsidR="008E355F">
        <w:rPr>
          <w:rFonts w:ascii="Arial" w:hAnsi="Arial" w:cs="Arial"/>
        </w:rPr>
        <w:tab/>
        <w:t xml:space="preserve">                      '16</w:t>
      </w:r>
      <w:r w:rsidR="008E355F">
        <w:rPr>
          <w:rFonts w:ascii="Arial" w:hAnsi="Arial" w:cs="Arial"/>
        </w:rPr>
        <w:tab/>
        <w:t xml:space="preserve">                '17</w:t>
      </w:r>
      <w:r w:rsidR="008E355F">
        <w:rPr>
          <w:rFonts w:ascii="Arial" w:hAnsi="Arial" w:cs="Arial"/>
        </w:rPr>
        <w:tab/>
        <w:t xml:space="preserve">                    '18</w:t>
      </w:r>
      <w:r w:rsidR="008E355F">
        <w:rPr>
          <w:rFonts w:ascii="Arial" w:hAnsi="Arial" w:cs="Arial"/>
        </w:rPr>
        <w:tab/>
        <w:t xml:space="preserve">                </w:t>
      </w:r>
    </w:p>
    <w:tbl>
      <w:tblPr>
        <w:tblStyle w:val="Tabelraster"/>
        <w:tblW w:w="0" w:type="auto"/>
        <w:tblLook w:val="04A0" w:firstRow="1" w:lastRow="0" w:firstColumn="1" w:lastColumn="0" w:noHBand="0" w:noVBand="1"/>
      </w:tblPr>
      <w:tblGrid>
        <w:gridCol w:w="8825"/>
      </w:tblGrid>
      <w:tr w:rsidR="008E355F" w:rsidTr="005B54EB">
        <w:trPr>
          <w:trHeight w:val="436"/>
        </w:trPr>
        <w:tc>
          <w:tcPr>
            <w:tcW w:w="8825" w:type="dxa"/>
            <w:tcBorders>
              <w:left w:val="nil"/>
              <w:bottom w:val="nil"/>
              <w:right w:val="nil"/>
            </w:tcBorders>
          </w:tcPr>
          <w:p w:rsidR="008E355F" w:rsidRDefault="006B4AA3" w:rsidP="005B54EB">
            <w:pPr>
              <w:spacing w:line="360" w:lineRule="auto"/>
              <w:rPr>
                <w:rFonts w:ascii="Arial" w:hAnsi="Arial" w:cs="Arial"/>
              </w:rPr>
            </w:pPr>
            <w:r>
              <w:rPr>
                <w:rFonts w:ascii="Arial" w:hAnsi="Arial" w:cs="Arial"/>
                <w:noProof/>
                <w:sz w:val="20"/>
                <w:lang w:eastAsia="nl-NL"/>
              </w:rPr>
              <w:pict>
                <v:shape id="_x0000_s1048" type="#_x0000_t32" style="position:absolute;margin-left:172.8pt;margin-top:14.35pt;width:239.4pt;height:0;z-index:251682816" o:connectortype="straight">
                  <v:stroke endarrow="block"/>
                </v:shape>
              </w:pict>
            </w:r>
            <w:r w:rsidR="008E355F" w:rsidRPr="00A46ADF">
              <w:rPr>
                <w:rFonts w:ascii="Arial" w:hAnsi="Arial" w:cs="Arial"/>
                <w:sz w:val="20"/>
              </w:rPr>
              <w:t xml:space="preserve">Geb. 01-'07     </w:t>
            </w:r>
            <w:r w:rsidR="008E355F">
              <w:rPr>
                <w:rFonts w:ascii="Arial" w:hAnsi="Arial" w:cs="Arial"/>
              </w:rPr>
              <w:t xml:space="preserve">   </w:t>
            </w:r>
            <w:r w:rsidR="008E355F" w:rsidRPr="00A46ADF">
              <w:rPr>
                <w:rFonts w:ascii="Arial" w:hAnsi="Arial" w:cs="Arial"/>
              </w:rPr>
              <w:t xml:space="preserve">   </w:t>
            </w:r>
            <w:r w:rsidR="008E355F">
              <w:rPr>
                <w:rFonts w:ascii="Arial" w:hAnsi="Arial" w:cs="Arial"/>
              </w:rPr>
              <w:t xml:space="preserve">      7                        8                           9                        10                       </w:t>
            </w:r>
          </w:p>
        </w:tc>
      </w:tr>
    </w:tbl>
    <w:p w:rsidR="008E355F" w:rsidRDefault="008E355F" w:rsidP="008E355F">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4D2672">
        <w:rPr>
          <w:rFonts w:ascii="Arial" w:hAnsi="Arial" w:cs="Arial"/>
          <w:sz w:val="20"/>
        </w:rPr>
        <w:t xml:space="preserve">Bijles voor </w:t>
      </w:r>
      <w:r>
        <w:rPr>
          <w:rFonts w:ascii="Arial" w:hAnsi="Arial" w:cs="Arial"/>
          <w:sz w:val="20"/>
        </w:rPr>
        <w:t>begr. lezen</w:t>
      </w:r>
      <w:r>
        <w:rPr>
          <w:rFonts w:ascii="Arial" w:hAnsi="Arial" w:cs="Arial"/>
          <w:sz w:val="20"/>
        </w:rPr>
        <w:tab/>
      </w:r>
      <w:r>
        <w:rPr>
          <w:rFonts w:ascii="Arial" w:hAnsi="Arial" w:cs="Arial"/>
          <w:sz w:val="20"/>
        </w:rPr>
        <w:tab/>
      </w:r>
      <w:r>
        <w:rPr>
          <w:rFonts w:ascii="Arial" w:hAnsi="Arial" w:cs="Arial"/>
          <w:sz w:val="20"/>
        </w:rPr>
        <w:tab/>
        <w:t>Moeder operatie in Praag</w:t>
      </w:r>
    </w:p>
    <w:p w:rsidR="008E355F" w:rsidRPr="004D2672" w:rsidRDefault="008E355F" w:rsidP="008E355F">
      <w:pPr>
        <w:spacing w:after="0" w:line="240" w:lineRule="auto"/>
        <w:rPr>
          <w:rFonts w:ascii="Arial" w:hAnsi="Arial" w:cs="Arial"/>
          <w:sz w:val="20"/>
        </w:rPr>
      </w:pPr>
      <w:r>
        <w:rPr>
          <w:rFonts w:ascii="Arial" w:hAnsi="Arial" w:cs="Arial"/>
        </w:rPr>
        <w:tab/>
      </w:r>
      <w:r>
        <w:rPr>
          <w:rFonts w:ascii="Arial" w:hAnsi="Arial" w:cs="Arial"/>
        </w:rPr>
        <w:tab/>
      </w:r>
      <w:r>
        <w:rPr>
          <w:rFonts w:ascii="Arial" w:hAnsi="Arial" w:cs="Arial"/>
        </w:rPr>
        <w:tab/>
      </w:r>
      <w:r w:rsidRPr="004D2672">
        <w:rPr>
          <w:rFonts w:ascii="Arial" w:hAnsi="Arial" w:cs="Arial"/>
          <w:sz w:val="20"/>
        </w:rPr>
        <w:t>Wisseling van school</w:t>
      </w:r>
      <w:r>
        <w:rPr>
          <w:rFonts w:ascii="Arial" w:hAnsi="Arial" w:cs="Arial"/>
          <w:sz w:val="20"/>
        </w:rPr>
        <w:tab/>
      </w:r>
      <w:r>
        <w:rPr>
          <w:rFonts w:ascii="Arial" w:hAnsi="Arial" w:cs="Arial"/>
          <w:sz w:val="20"/>
        </w:rPr>
        <w:tab/>
        <w:t xml:space="preserve">       Gesprek ouders en O. over gedrag O.</w:t>
      </w:r>
    </w:p>
    <w:p w:rsidR="008E355F" w:rsidRDefault="008E355F" w:rsidP="008E355F">
      <w:pPr>
        <w:spacing w:after="0" w:line="240" w:lineRule="auto"/>
        <w:rPr>
          <w:rFonts w:ascii="Arial" w:hAnsi="Arial" w:cs="Arial"/>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w:t>
      </w:r>
      <w:r w:rsidRPr="004D2672">
        <w:rPr>
          <w:rFonts w:ascii="Arial" w:hAnsi="Arial" w:cs="Arial"/>
          <w:sz w:val="20"/>
        </w:rPr>
        <w:t>roep 7 overdoen</w:t>
      </w:r>
    </w:p>
    <w:p w:rsidR="008E355F" w:rsidRDefault="008E355F" w:rsidP="008E355F">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13982">
        <w:rPr>
          <w:rFonts w:ascii="Arial" w:hAnsi="Arial" w:cs="Arial"/>
          <w:sz w:val="20"/>
        </w:rPr>
        <w:t>Sprake van scheiding</w:t>
      </w:r>
    </w:p>
    <w:p w:rsidR="008E355F" w:rsidRDefault="008E355F" w:rsidP="008E355F">
      <w:pPr>
        <w:spacing w:line="360" w:lineRule="auto"/>
        <w:rPr>
          <w:rFonts w:ascii="Arial" w:hAnsi="Arial" w:cs="Arial"/>
        </w:rPr>
      </w:pPr>
      <w:r>
        <w:rPr>
          <w:rFonts w:ascii="Arial" w:hAnsi="Arial" w:cs="Arial"/>
        </w:rPr>
        <w:lastRenderedPageBreak/>
        <w:t>Een aantal van deze gebeurtenissen wordt hieronder toegelicht, omdat er anders informatie mist die belangrijk kan zijn voor de oorzaak en aanpak van het probleem.</w:t>
      </w:r>
    </w:p>
    <w:p w:rsidR="008E355F" w:rsidRDefault="008E355F" w:rsidP="008E355F">
      <w:pPr>
        <w:spacing w:line="360" w:lineRule="auto"/>
        <w:rPr>
          <w:rFonts w:ascii="Arial" w:hAnsi="Arial" w:cs="Arial"/>
        </w:rPr>
      </w:pPr>
      <w:r>
        <w:rPr>
          <w:rFonts w:ascii="Arial" w:hAnsi="Arial" w:cs="Arial"/>
        </w:rPr>
        <w:t xml:space="preserve">O. is na de zomervakantie in 2015 gewisseld van school, omdat uit een intelligentie onderzoek bleek dat hij hoogbegaafd is. Hij begon op deze school in groep 7. Al snel bleek dat hij op begrijpend lezen erg achterliep vergeleken met de rest van de klas, maar ook vergeleken met zijn andere vakken. Er is toen in december 2015 besloten om bijles te nemen voor dat vak. Elke dinsdag zou hij van half 10 tot 11 uur naar M. gaan om bijles te krijgen voor begrijpend lezen. Dit gebeurt tot op de dag van vandaag nog steeds. </w:t>
      </w:r>
    </w:p>
    <w:p w:rsidR="008E355F" w:rsidRDefault="008E355F" w:rsidP="008E355F">
      <w:pPr>
        <w:spacing w:line="360" w:lineRule="auto"/>
        <w:rPr>
          <w:rFonts w:ascii="Arial" w:hAnsi="Arial" w:cs="Arial"/>
        </w:rPr>
      </w:pPr>
      <w:r>
        <w:rPr>
          <w:rFonts w:ascii="Arial" w:hAnsi="Arial" w:cs="Arial"/>
        </w:rPr>
        <w:t xml:space="preserve">In een gesprek met één van de twee leerkrachten van groep 8 bleek dat O. niet blij was toen hij te horen kreeg dat hij groep 7 nog een keer moest doen. O. had namelijk goede bindingen met verschillende klasgenoten in zijn 'vorige' klas. De leerlingen bij wie hij terecht zou komen in het volgende jaar, kende hij nauwelijks en dat gaf hem geen prettig gevoel. </w:t>
      </w:r>
    </w:p>
    <w:p w:rsidR="008E355F" w:rsidRDefault="008E355F" w:rsidP="008E355F">
      <w:pPr>
        <w:spacing w:line="360" w:lineRule="auto"/>
        <w:rPr>
          <w:rFonts w:ascii="Arial" w:hAnsi="Arial" w:cs="Arial"/>
        </w:rPr>
      </w:pPr>
      <w:r>
        <w:rPr>
          <w:rFonts w:ascii="Arial" w:hAnsi="Arial" w:cs="Arial"/>
        </w:rPr>
        <w:t xml:space="preserve">In januari 2018 kreeg ik te maken met een huilbui van O. Nadat hij wat rustiger was geworden vertelde hij mij dat zijn ouders misschien gaan scheiden. Hij liet weten dat ze veel ruzie maken en dat vader een keer een hele dag van huis was weggelopen naar aanleiding van een conflict tussen ouders. Toen ik daar later met één van de leerkrachten over sprak, bleek dat er voor de zomervakantie eind juni 2017 ook al een keer sprake van een overweging om te scheiden was geweest. Beide keren heeft O. deze heftige conflicten geïnterpreteerd als dat zijn ouders zouden gaan scheiden. Tijdens deze periode vertoonde O. extra agressief gedrag, vooral op school. </w:t>
      </w:r>
    </w:p>
    <w:p w:rsidR="008E355F" w:rsidRDefault="008E355F" w:rsidP="008E355F">
      <w:pPr>
        <w:spacing w:line="360" w:lineRule="auto"/>
        <w:rPr>
          <w:rFonts w:ascii="Arial" w:hAnsi="Arial" w:cs="Arial"/>
        </w:rPr>
      </w:pPr>
      <w:r>
        <w:rPr>
          <w:rFonts w:ascii="Arial" w:hAnsi="Arial" w:cs="Arial"/>
        </w:rPr>
        <w:t xml:space="preserve">Begin schooljaar 2017/2018 werd het gedrag zo storend en niet meer te accepteren, dat de leerkrachten van groep 8 een gesprek hebben aangevraagd met O. en zijn ouders. In dit gesprek is gesproken over het gedrag van O. in de klas en op school. Ouders vertelden dat O. thuis ook steeds meer agressief gedrag liet zien waarbij hij ook verbaal ook grof werd. O. liet vertelde zelf ook niet te weten waar zijn gedrag vandaan komt, maar er wel aan te willen werken. Er is verder tijdens dit gesprek niet besproken hoe O. dit gedrag dan daadwerkelijk zou kunnen veranderen. </w:t>
      </w:r>
    </w:p>
    <w:p w:rsidR="008E355F" w:rsidRDefault="008E355F" w:rsidP="008E355F">
      <w:pPr>
        <w:pStyle w:val="Kop3"/>
      </w:pPr>
      <w:r>
        <w:t>Voorlopige beoordeling van de ernst</w:t>
      </w:r>
    </w:p>
    <w:p w:rsidR="008E355F" w:rsidRDefault="008E355F" w:rsidP="008E355F">
      <w:pPr>
        <w:spacing w:line="360" w:lineRule="auto"/>
        <w:rPr>
          <w:rFonts w:ascii="Arial" w:hAnsi="Arial" w:cs="Arial"/>
        </w:rPr>
      </w:pPr>
      <w:r w:rsidRPr="006F7629">
        <w:rPr>
          <w:rFonts w:ascii="Arial" w:hAnsi="Arial" w:cs="Arial"/>
        </w:rPr>
        <w:t>Om de ernst van het probleem te kunnen beoordelen, moet er naar verschillende</w:t>
      </w:r>
      <w:r>
        <w:rPr>
          <w:rFonts w:ascii="Arial" w:hAnsi="Arial" w:cs="Arial"/>
        </w:rPr>
        <w:t xml:space="preserve"> criteria</w:t>
      </w:r>
      <w:r w:rsidRPr="006F7629">
        <w:rPr>
          <w:rFonts w:ascii="Arial" w:hAnsi="Arial" w:cs="Arial"/>
        </w:rPr>
        <w:t xml:space="preserve"> gekeken worden. </w:t>
      </w:r>
      <w:r>
        <w:rPr>
          <w:rFonts w:ascii="Arial" w:hAnsi="Arial" w:cs="Arial"/>
        </w:rPr>
        <w:t xml:space="preserve">Als eerst wordt er gekeken naar de kwantitatieve criteria, waarbij het gaat om de frequentie, duur, intensiteit en de omvang van het probleem. De eerste verschijnselen van O. zijn agressieve gedrag zijn halverwege de tweede keer van groep 7 gesignaleerd. In de eerste weken van groep 8 werd het gedrag zo heftig dat er een onderzoek is gestart. Het probleemgedrag speelt nu sinds begin oktober 2017. O. liet steeds vaker vervelend gedrag </w:t>
      </w:r>
      <w:r>
        <w:rPr>
          <w:rFonts w:ascii="Arial" w:hAnsi="Arial" w:cs="Arial"/>
        </w:rPr>
        <w:lastRenderedPageBreak/>
        <w:t xml:space="preserve">zien. Op school vindt dit gedrag zeker drie keer in de week voor en soms meerdere keren per dag. Ouders hebben laten weten dat hij dit gedrag ook thuis vertoont en zo nu en dan bij de hockey. Wanneer hij dit gedrag laat zien, verschilt de duur per keer van een paar minuten tot een kwartier. Gekeken naar de intensiteit van het probleemgedrag is het zo ernstig dat leerkrachten het gedrag van O. niet meer accepteren. Zijn gedrag zorgt voor een onveilig klimaat en als hij zo doorgaat, zal hij worden geschorst van school. </w:t>
      </w:r>
    </w:p>
    <w:p w:rsidR="008E355F" w:rsidRDefault="008E355F" w:rsidP="008E355F">
      <w:pPr>
        <w:spacing w:line="360" w:lineRule="auto"/>
        <w:rPr>
          <w:rFonts w:ascii="Arial" w:hAnsi="Arial" w:cs="Arial"/>
        </w:rPr>
      </w:pPr>
      <w:r>
        <w:rPr>
          <w:rFonts w:ascii="Arial" w:hAnsi="Arial" w:cs="Arial"/>
        </w:rPr>
        <w:t xml:space="preserve">Wanneer er gekeken wordt naar de leeftijd en de ontwikkelingsfase van O., valt op dat hij, wat betreft zijn sociale vaardigheden, een fase achterloopt. O. is inmiddels 10 jaar en zou volgens Feldman (2012) ... Verder is hier sprake van een disharmonische ontwikkeling. O. is namelijk een hoogbegaafde intelligente jongen dat geremd is in zijn sociaal-emotionele ontwikkeling. </w:t>
      </w:r>
    </w:p>
    <w:p w:rsidR="008E355F" w:rsidRDefault="008E355F" w:rsidP="008E355F">
      <w:pPr>
        <w:spacing w:line="360" w:lineRule="auto"/>
        <w:rPr>
          <w:rFonts w:ascii="Arial" w:hAnsi="Arial" w:cs="Arial"/>
        </w:rPr>
      </w:pPr>
      <w:r>
        <w:rPr>
          <w:rFonts w:ascii="Arial" w:hAnsi="Arial" w:cs="Arial"/>
        </w:rPr>
        <w:t xml:space="preserve">Er wordt ook aandacht besteed aan de kwalitatieve criteria om de ernst van het probleem te bepalen. O. heeft in de klas geen echte vrienden, maar is wel heel populair en heeft een positief zelfbeeld. Er zijn dan ook voldoende klasgenoten die met hem om willen gaan, wat ervoor zorgt dat O. zelf niet erg zal lijden onder zijn gedrag. Ouders, zusjes, leerkrachten en klasgenoten lijden hier wel onder. Ouders en leerkrachten kunnen stress ervaren, omdat zij niet meer weten wat te doen en klasgenoten en O. zijn zusjes worden bang voor O. </w:t>
      </w:r>
    </w:p>
    <w:p w:rsidR="008E355F" w:rsidRDefault="008E355F" w:rsidP="008E355F">
      <w:pPr>
        <w:spacing w:line="360" w:lineRule="auto"/>
        <w:rPr>
          <w:rFonts w:ascii="Arial" w:hAnsi="Arial" w:cs="Arial"/>
        </w:rPr>
      </w:pPr>
      <w:r>
        <w:rPr>
          <w:rFonts w:ascii="Arial" w:hAnsi="Arial" w:cs="Arial"/>
        </w:rPr>
        <w:t xml:space="preserve">Samenvattend gaat het om de adaptatie van het individu aan zijn omgeving. Doordat O. een positief zelfbeeld heeft en populair is in de klas en bij de hockey is er een redelijk evenwicht tussen de mogelijkheden van O. en de eisen van zijn omgeving. Echter vormt zijn agressieve gedrag en zijn gebrek aan sociale vaardigheden nog wel een probleem. </w:t>
      </w:r>
    </w:p>
    <w:p w:rsidR="008E355F" w:rsidRDefault="008E355F" w:rsidP="008E355F">
      <w:pPr>
        <w:pStyle w:val="Kop3"/>
      </w:pPr>
      <w:r>
        <w:t>Hulpverleningsrelatie</w:t>
      </w:r>
    </w:p>
    <w:p w:rsidR="008E355F" w:rsidRPr="00C150DB" w:rsidRDefault="008E355F" w:rsidP="008E355F">
      <w:pPr>
        <w:spacing w:line="360" w:lineRule="auto"/>
        <w:rPr>
          <w:rFonts w:ascii="Arial" w:hAnsi="Arial" w:cs="Arial"/>
        </w:rPr>
      </w:pPr>
      <w:r>
        <w:rPr>
          <w:rFonts w:ascii="Arial" w:hAnsi="Arial" w:cs="Arial"/>
        </w:rPr>
        <w:t xml:space="preserve">Gekeken naar de relatie tussen O. en hulpverlener, in dit geval de leerkrachten, wordt O. redelijk in het proces betrokken. Door verschillende gesprekken aan te gaan en hem zo nu en dan op zijn gedrag aan te spreken, wordt O. actief betrokken bij het proces. Omdat O. en hulpverleners al bekend zijn met elkaar, is er al voor langere tijd een relatie. Dit heeft voordelen, maar ook nadelen. O. zal soms extra moeten letten op wat hij zegt of doet, omdat dit consequenties kan hebben voor de relatie leerling-leerkracht of hulpvrager-hulpverlener. </w:t>
      </w:r>
    </w:p>
    <w:p w:rsidR="008E355F" w:rsidRDefault="008E355F" w:rsidP="008E355F">
      <w:pPr>
        <w:spacing w:line="360" w:lineRule="auto"/>
        <w:rPr>
          <w:rFonts w:ascii="Arial" w:hAnsi="Arial" w:cs="Arial"/>
        </w:rPr>
      </w:pPr>
      <w:r>
        <w:rPr>
          <w:rFonts w:ascii="Arial" w:hAnsi="Arial" w:cs="Arial"/>
        </w:rPr>
        <w:t xml:space="preserve">Tijdens een gesprek met één van de leerkrachten heb ik gevraagd naar eerdere diagnostiek en hulp. De leerkracht kon mij vertellen dat er niet eerder hulp is verleend en dat er geen diagnostiek heeft plaatsgevonden. De reden dat er op dit moment hulp is gevraagd, heeft te maken met de ernst van het probleem. Het gedrag van O. was tot eind september 2017 acceptabel en werd vooral gekenmerkt als typisch jongensgedrag. Sinds oktober is het niet </w:t>
      </w:r>
      <w:r>
        <w:rPr>
          <w:rFonts w:ascii="Arial" w:hAnsi="Arial" w:cs="Arial"/>
        </w:rPr>
        <w:lastRenderedPageBreak/>
        <w:t xml:space="preserve">meer te accepteren, omdat het gedrag te ernstig is geworden. In de volgende paragraaf is te lezen over de voorlopige beoordeling van de ernst van het probleem. </w:t>
      </w:r>
    </w:p>
    <w:p w:rsidR="008E355F" w:rsidRDefault="008E355F" w:rsidP="008E355F">
      <w:pPr>
        <w:pStyle w:val="Kop3"/>
      </w:pPr>
      <w:r>
        <w:t xml:space="preserve">Hypothesen </w:t>
      </w:r>
    </w:p>
    <w:p w:rsidR="008E355F" w:rsidRPr="001A2905" w:rsidRDefault="008E355F" w:rsidP="001A2905">
      <w:pPr>
        <w:spacing w:after="0" w:line="360" w:lineRule="auto"/>
        <w:rPr>
          <w:rFonts w:ascii="Arial" w:hAnsi="Arial" w:cs="Arial"/>
        </w:rPr>
      </w:pPr>
      <w:r w:rsidRPr="001A2905">
        <w:rPr>
          <w:rFonts w:ascii="Arial" w:hAnsi="Arial" w:cs="Arial"/>
        </w:rPr>
        <w:t>- Agressie en gedragsstoornis</w:t>
      </w:r>
    </w:p>
    <w:p w:rsidR="008E355F" w:rsidRPr="001A2905" w:rsidRDefault="008E355F" w:rsidP="001A2905">
      <w:pPr>
        <w:spacing w:after="0" w:line="360" w:lineRule="auto"/>
        <w:rPr>
          <w:rFonts w:ascii="Arial" w:hAnsi="Arial" w:cs="Arial"/>
        </w:rPr>
      </w:pPr>
      <w:r w:rsidRPr="001A2905">
        <w:rPr>
          <w:rFonts w:ascii="Arial" w:hAnsi="Arial" w:cs="Arial"/>
        </w:rPr>
        <w:t>- Autisme Spectrum Stoornis</w:t>
      </w:r>
    </w:p>
    <w:p w:rsidR="008E355F" w:rsidRPr="001A2905" w:rsidRDefault="008E355F" w:rsidP="001A2905">
      <w:pPr>
        <w:spacing w:after="0" w:line="360" w:lineRule="auto"/>
        <w:rPr>
          <w:rFonts w:ascii="Arial" w:hAnsi="Arial" w:cs="Arial"/>
        </w:rPr>
      </w:pPr>
      <w:r w:rsidRPr="001A2905">
        <w:rPr>
          <w:rFonts w:ascii="Arial" w:hAnsi="Arial" w:cs="Arial"/>
        </w:rPr>
        <w:t>- Stemmingsstoornis</w:t>
      </w:r>
    </w:p>
    <w:p w:rsidR="008E355F" w:rsidRPr="001A2905" w:rsidRDefault="008E355F" w:rsidP="001A2905">
      <w:pPr>
        <w:spacing w:after="0" w:line="360" w:lineRule="auto"/>
        <w:rPr>
          <w:rFonts w:ascii="Arial" w:hAnsi="Arial" w:cs="Arial"/>
        </w:rPr>
      </w:pPr>
      <w:r w:rsidRPr="001A2905">
        <w:rPr>
          <w:rFonts w:ascii="Arial" w:hAnsi="Arial" w:cs="Arial"/>
        </w:rPr>
        <w:t>- Problemen in de emotieregulatie en executieve functies (ADHD)</w:t>
      </w:r>
    </w:p>
    <w:p w:rsidR="008E355F" w:rsidRDefault="008E355F" w:rsidP="008E355F">
      <w:pPr>
        <w:pStyle w:val="Kop3"/>
      </w:pPr>
      <w:r>
        <w:t>Beslissingen</w:t>
      </w:r>
    </w:p>
    <w:p w:rsidR="008E355F" w:rsidRDefault="008E355F" w:rsidP="008E355F">
      <w:pPr>
        <w:spacing w:after="0" w:line="360" w:lineRule="auto"/>
        <w:rPr>
          <w:rFonts w:ascii="Arial" w:hAnsi="Arial" w:cs="Arial"/>
        </w:rPr>
      </w:pPr>
      <w:r w:rsidRPr="005F4733">
        <w:rPr>
          <w:rFonts w:ascii="Arial" w:hAnsi="Arial" w:cs="Arial"/>
        </w:rPr>
        <w:t xml:space="preserve">De leerkrachten gaan verder met het onderzoeken van het probleem. Het probleem zal vanzelf over kunnen gaan, maar gezien de ernst van het probleem en de veiligheid voor de omgeving is ervoor gekozen om verder te onderzoeken. </w:t>
      </w:r>
    </w:p>
    <w:p w:rsidR="008E355F" w:rsidRDefault="008E355F" w:rsidP="008E355F">
      <w:pPr>
        <w:spacing w:after="0" w:line="360" w:lineRule="auto"/>
        <w:rPr>
          <w:rFonts w:ascii="Arial" w:hAnsi="Arial" w:cs="Arial"/>
        </w:rPr>
      </w:pPr>
    </w:p>
    <w:p w:rsidR="008E355F" w:rsidRDefault="008E355F" w:rsidP="008E355F">
      <w:pPr>
        <w:pStyle w:val="Kop2"/>
        <w:rPr>
          <w:rFonts w:ascii="Arial" w:hAnsi="Arial" w:cs="Arial"/>
        </w:rPr>
      </w:pPr>
      <w:r w:rsidRPr="00184E2E">
        <w:rPr>
          <w:rFonts w:ascii="Arial" w:hAnsi="Arial" w:cs="Arial"/>
        </w:rPr>
        <w:t xml:space="preserve">Fase 2. Probleemdefiniëring </w:t>
      </w:r>
    </w:p>
    <w:p w:rsidR="008E355F" w:rsidRDefault="008E355F" w:rsidP="008E355F">
      <w:pPr>
        <w:pStyle w:val="Kop3"/>
      </w:pPr>
      <w:r>
        <w:t>Onderzoekshypothesen</w:t>
      </w:r>
    </w:p>
    <w:p w:rsidR="008E355F" w:rsidRDefault="008E355F" w:rsidP="008E355F">
      <w:pPr>
        <w:spacing w:line="360" w:lineRule="auto"/>
        <w:rPr>
          <w:rFonts w:ascii="Arial" w:hAnsi="Arial" w:cs="Arial"/>
        </w:rPr>
      </w:pPr>
      <w:r w:rsidRPr="00C801D0">
        <w:rPr>
          <w:rFonts w:ascii="Arial" w:hAnsi="Arial" w:cs="Arial"/>
        </w:rPr>
        <w:t>- Autisme Spectrum Stoornis. Rigter en Van Hintum (2015) noemen gebrek aan sociaal contact en sociale wederkerigheid als kenmerken van ASS. Schoolgaande kinderen hebben vaak weinig vrienden en nauwelijks echte vrienden. Dit is ook het geval bij O. Hij heeft nauwelijks vrienden op school, in de buurt en op de hockey. Daarnaast heeft O. ook weinig inzicht in de gevoelens en gedachten van anderen, waardoor zijn empathievermogen beperkt is. Hij kan emoties bij anderen moeilijk herkennen. Bovendien heeft O. moeite om het door te hebben wanneer er iets serieus wordt gezegd of wanneer er sprake is van een grapje. Doordat hij dat niet snel doorheeft, kan hij agressie gaan vertonen. Hij praat daarnaast vaak hard en hij heeft moeite met het interpreten van lichaamstaal bij de ander</w:t>
      </w:r>
      <w:r>
        <w:rPr>
          <w:rFonts w:ascii="Arial" w:hAnsi="Arial" w:cs="Arial"/>
        </w:rPr>
        <w:t xml:space="preserve"> (Rigter &amp; Van Hintum, 2015)</w:t>
      </w:r>
      <w:r w:rsidRPr="00C801D0">
        <w:rPr>
          <w:rFonts w:ascii="Arial" w:hAnsi="Arial" w:cs="Arial"/>
        </w:rPr>
        <w:t xml:space="preserve">.  </w:t>
      </w:r>
    </w:p>
    <w:p w:rsidR="008E355F" w:rsidRDefault="008E355F" w:rsidP="008E355F">
      <w:pPr>
        <w:spacing w:line="360" w:lineRule="auto"/>
        <w:rPr>
          <w:rFonts w:ascii="Arial" w:hAnsi="Arial" w:cs="Arial"/>
        </w:rPr>
      </w:pPr>
      <w:r>
        <w:rPr>
          <w:rFonts w:ascii="Arial" w:hAnsi="Arial" w:cs="Arial"/>
        </w:rPr>
        <w:t>Andere kenmerken van ASS betreft het 'ingraven' in één onderwerp en het zien van details. De leerkracht heeft mij meerdere keren voorbeelden verteld over details die O. zag en andere kinderen eigenlijk niet opvielen. Daarnaast is O. helemaal weg van Max Verstappen en Formule 1. Hier wilt hij altijd graag over vertellen en weet er veel van (Rigter &amp; Van Hintum, 2015). Er kan dus geconcludeerd worden dat O. veel kenmerken van ASS bezit.</w:t>
      </w:r>
    </w:p>
    <w:p w:rsidR="008A3F9C" w:rsidRDefault="008E355F" w:rsidP="001A2905">
      <w:pPr>
        <w:spacing w:line="360" w:lineRule="auto"/>
        <w:rPr>
          <w:rFonts w:ascii="Arial" w:hAnsi="Arial" w:cs="Arial"/>
        </w:rPr>
      </w:pPr>
      <w:r>
        <w:rPr>
          <w:rFonts w:ascii="Arial" w:hAnsi="Arial" w:cs="Arial"/>
        </w:rPr>
        <w:t xml:space="preserve">- Problemen in de executieve functies. Bij O. valt het op dat hij het moeilijk vindt om zelf een oplossing te vinden voor bepaalde problemen. Eerder geleerde vaardigheden kan hij wel benoemen, maar bij een volgend probleem lukt het hem niet om die vaardigheden weer toe te passen. Daarnaast overziet hij zichzelf, zijn gedrag en de situatie niet voldoende. Dit blijkt uit de manier waarop hij reflecteert. Dit zijn denkvaardigheden die minder goed zijn bij </w:t>
      </w:r>
      <w:r>
        <w:rPr>
          <w:rFonts w:ascii="Arial" w:hAnsi="Arial" w:cs="Arial"/>
        </w:rPr>
        <w:lastRenderedPageBreak/>
        <w:t xml:space="preserve">kinderen met ADD of ADHD. Daarnaast is O. erg impulsief, heeft hij een gebrek aan emotieregulatie, is hij snel afgeleid en kan hij zich moeilijk aanpassen aan veranderingen. Ook dit zijn kenmerken van een probleem in de executieve functies, wat kinderen met ADHD en ADD hebben (Rigter &amp; Van Hintum, 2015).  </w:t>
      </w:r>
    </w:p>
    <w:p w:rsidR="008A3F9C" w:rsidRDefault="008A3F9C">
      <w:pPr>
        <w:rPr>
          <w:rFonts w:ascii="Arial" w:hAnsi="Arial" w:cs="Arial"/>
        </w:rPr>
      </w:pPr>
      <w:r>
        <w:rPr>
          <w:rFonts w:ascii="Arial" w:hAnsi="Arial" w:cs="Arial"/>
        </w:rPr>
        <w:br w:type="page"/>
      </w:r>
    </w:p>
    <w:p w:rsidR="008E355F" w:rsidRDefault="008A3F9C" w:rsidP="00BB13B2">
      <w:pPr>
        <w:spacing w:after="0" w:line="360" w:lineRule="auto"/>
        <w:rPr>
          <w:rFonts w:ascii="Arial" w:hAnsi="Arial" w:cs="Arial"/>
          <w:sz w:val="24"/>
        </w:rPr>
      </w:pPr>
      <w:r>
        <w:rPr>
          <w:rFonts w:ascii="Arial" w:hAnsi="Arial" w:cs="Arial"/>
          <w:sz w:val="24"/>
        </w:rPr>
        <w:lastRenderedPageBreak/>
        <w:t xml:space="preserve">6.2 Literatuuronderzoek scriptie </w:t>
      </w:r>
    </w:p>
    <w:p w:rsidR="00BB13B2" w:rsidRDefault="00BB13B2" w:rsidP="00BB13B2">
      <w:pPr>
        <w:spacing w:after="0" w:line="360" w:lineRule="auto"/>
        <w:rPr>
          <w:rFonts w:ascii="Arial" w:hAnsi="Arial" w:cs="Arial"/>
          <w:sz w:val="24"/>
        </w:rPr>
      </w:pPr>
    </w:p>
    <w:p w:rsidR="008A3F9C" w:rsidRDefault="008A3F9C" w:rsidP="00BB13B2">
      <w:pPr>
        <w:spacing w:after="0" w:line="360" w:lineRule="auto"/>
        <w:rPr>
          <w:rStyle w:val="apple-tab-span"/>
          <w:rFonts w:ascii="Arial" w:hAnsi="Arial" w:cs="Arial"/>
          <w:color w:val="000000"/>
        </w:rPr>
      </w:pPr>
      <w:r>
        <w:rPr>
          <w:rStyle w:val="apple-tab-span"/>
          <w:rFonts w:ascii="Arial" w:hAnsi="Arial" w:cs="Arial"/>
          <w:color w:val="000000"/>
        </w:rPr>
        <w:t>In dit hoofdstuk wordt er aandacht besteed aan het literatuuronderzoek. Er wordt ingegaan op de betekenis van faalangst, de oorzaken daarvan en welke effectieve methoden er bekend zijn over het begeleiden van hoogbegaafde leerlingen met faalangst. Vanuit de literatuur wordt er geen verschil gemaakt in faalangst bij kinderen op het regulier onderwijs en faalangst bij hoogbegaafde kinderen. Om die reden wordt er in dit literatuuronderzoek ook geen onderscheid gemaakt, maar dit betekent wel dat de beschreven uiteenzettingen met enige voorzichtigheid moeten worden gezien.</w:t>
      </w:r>
    </w:p>
    <w:p w:rsidR="008A3F9C" w:rsidRDefault="008A3F9C" w:rsidP="008A3F9C">
      <w:pPr>
        <w:spacing w:after="0" w:line="360" w:lineRule="auto"/>
        <w:rPr>
          <w:rFonts w:ascii="Arial" w:hAnsi="Arial" w:cs="Arial"/>
          <w:sz w:val="24"/>
        </w:rPr>
      </w:pPr>
    </w:p>
    <w:p w:rsidR="008A3F9C" w:rsidRDefault="008A3F9C" w:rsidP="008A3F9C">
      <w:pPr>
        <w:spacing w:after="0" w:line="360" w:lineRule="auto"/>
        <w:rPr>
          <w:rFonts w:ascii="Arial" w:hAnsi="Arial" w:cs="Arial"/>
          <w:sz w:val="24"/>
        </w:rPr>
      </w:pPr>
      <w:r w:rsidRPr="004E4B8E">
        <w:rPr>
          <w:rStyle w:val="apple-tab-span"/>
          <w:rFonts w:ascii="Arial" w:hAnsi="Arial" w:cs="Arial"/>
          <w:color w:val="000000"/>
          <w:sz w:val="24"/>
        </w:rPr>
        <w:t>Wat wordt er volgens de literatuur verstaan onder faalangst?</w:t>
      </w:r>
      <w:r w:rsidRPr="004E4B8E">
        <w:rPr>
          <w:rFonts w:ascii="Arial" w:hAnsi="Arial" w:cs="Arial"/>
          <w:sz w:val="28"/>
        </w:rPr>
        <w:t xml:space="preserve"> </w:t>
      </w:r>
    </w:p>
    <w:p w:rsidR="008A3F9C" w:rsidRDefault="008A3F9C" w:rsidP="008A3F9C">
      <w:pPr>
        <w:spacing w:after="0" w:line="360" w:lineRule="auto"/>
        <w:rPr>
          <w:rFonts w:ascii="Arial" w:hAnsi="Arial" w:cs="Arial"/>
        </w:rPr>
      </w:pPr>
      <w:r>
        <w:rPr>
          <w:rFonts w:ascii="Arial" w:hAnsi="Arial" w:cs="Arial"/>
        </w:rPr>
        <w:t>In deze</w:t>
      </w:r>
      <w:r w:rsidRPr="00A051C0">
        <w:rPr>
          <w:rFonts w:ascii="Arial" w:hAnsi="Arial" w:cs="Arial"/>
        </w:rPr>
        <w:t xml:space="preserve"> paragraaf wordt er gekeken naar de defini</w:t>
      </w:r>
      <w:r>
        <w:rPr>
          <w:rFonts w:ascii="Arial" w:hAnsi="Arial" w:cs="Arial"/>
        </w:rPr>
        <w:t xml:space="preserve">tie van faalangst. Voor de beschrijving van faalangst worden er verschillende definities van onderzoekers vergeleken. De meest volledige uitwerking zoemt in op cognitieve, sociale en lichamelijke faalangst. Daarnaast wordt er gekeken naar positieve en negatieve faalangst, waarbij het verschil verklaard kan worden aan de hand van de sociale facilitatietheorie.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Er zijn dus verschillende zienswijze op faalangst. Allereerst geeft </w:t>
      </w:r>
      <w:r w:rsidRPr="00144D4A">
        <w:rPr>
          <w:rFonts w:ascii="Arial" w:hAnsi="Arial" w:cs="Arial"/>
        </w:rPr>
        <w:t xml:space="preserve">Veenman (2004) </w:t>
      </w:r>
      <w:r>
        <w:rPr>
          <w:rFonts w:ascii="Arial" w:hAnsi="Arial" w:cs="Arial"/>
        </w:rPr>
        <w:t xml:space="preserve">aan dat faalangst betrekking heeft op situaties die de leerling kent en waarvan de leerling het evaluatieve karakter vreest. Hierbij gaat het vooral om de angst voor negatieve beoordelingen door anderen. Faalangst ontstaat als een subjectieve inschatting door de leerling van de negatieve consequenties van een prestatiebeoordeling door anderen. Volgens Veenman (2004) bestaat faalangst uit een cognitieve en een affectieve component. De cognitieve component betreft de zorggedachten die de aandacht opeisen. Onder zorggedachten wordt het malen van negatieve ideeën over jezelf in het hoofd, zelfdenigrerende ideeën of hersenspinsels verstaan. Door het dwingende karakter van zorggedachten wordt de aandacht voor de taak minder. De affectieve component betreft de emotionele kant van faalangst. Tijdens faalangst is er sprake van lichamelijke reacties. De lichamelijke reacties, zoals zweten, trillende handen en blozen zorgen ervoor dat er een gevoel van niet-welbevinden ontstaat. Vaak gaan de cognitieve en affectieve component samen, maar toch heeft de ene faalangstige leerling meer last van zorggedachten en de ander meer van emotionele reacties (Veenman, 2004).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Een andere opvatting over faalangst richt zich op de druk te moeten presteren. Volgens Van Overbeek (2001) manifesteert angst zich in het gedrag en de beleving van een kind, vooral in taaksituaties waarin van het kind wordt verwacht te presteren. Dit kan zorgen voor een </w:t>
      </w:r>
      <w:r>
        <w:rPr>
          <w:rFonts w:ascii="Arial" w:hAnsi="Arial" w:cs="Arial"/>
        </w:rPr>
        <w:lastRenderedPageBreak/>
        <w:t xml:space="preserve">gevoel van onzekerheid, spanning en de verwachting te falen (Van Overbeek, 2001). In zekere zin is hier overlap met de literatuur beschreven door Veenman (2004), want ook hij geeft aan dat angst terugkomt in bepaalde taaksituaties, waarbij deze angst terug te zien is in het gedrag van het kind (Veenman, 2004). </w:t>
      </w:r>
    </w:p>
    <w:p w:rsidR="008A3F9C" w:rsidRDefault="008A3F9C" w:rsidP="008A3F9C">
      <w:pPr>
        <w:spacing w:after="0" w:line="360" w:lineRule="auto"/>
        <w:rPr>
          <w:rFonts w:ascii="Arial" w:hAnsi="Arial" w:cs="Arial"/>
        </w:rPr>
      </w:pPr>
      <w:r>
        <w:rPr>
          <w:rFonts w:ascii="Arial" w:hAnsi="Arial" w:cs="Arial"/>
        </w:rPr>
        <w:t xml:space="preserve"> </w:t>
      </w:r>
    </w:p>
    <w:p w:rsidR="008A3F9C" w:rsidRDefault="008A3F9C" w:rsidP="008A3F9C">
      <w:pPr>
        <w:spacing w:after="0" w:line="360" w:lineRule="auto"/>
        <w:rPr>
          <w:rFonts w:ascii="Arial" w:hAnsi="Arial" w:cs="Arial"/>
        </w:rPr>
      </w:pPr>
      <w:r w:rsidRPr="00407D57">
        <w:rPr>
          <w:rFonts w:ascii="Arial" w:hAnsi="Arial" w:cs="Arial"/>
        </w:rPr>
        <w:t>Zowel Hermans</w:t>
      </w:r>
      <w:r w:rsidRPr="00724022">
        <w:rPr>
          <w:rFonts w:ascii="Arial" w:hAnsi="Arial" w:cs="Arial"/>
          <w:b/>
        </w:rPr>
        <w:t xml:space="preserve"> </w:t>
      </w:r>
      <w:r>
        <w:rPr>
          <w:rFonts w:ascii="Arial" w:hAnsi="Arial" w:cs="Arial"/>
        </w:rPr>
        <w:t xml:space="preserve">(geciteerd in Van Overbeek, 2001) als Van der Zalm-Grisnich (2009) onderscheidt deze faalangst in negatieve en positieve faalangst. Waar Van der Zalm-Grisnich (2009) met 'faalangst' negatieve faalangst bedoelt, maakt Hermans (geciteerd in Van Overbeek, 2001) een daadwerkelijk verschil. Negatieve faalangst laat negatieve uitkomsten zien als gevolg van het presteren. Positieve faalangst daarentegen zorgt voor positieve resultaten bij het uitvoeren van bepaalde taken (Hermans, geciteerd in Van Overbeek, 2001). Volgens Zajonc (geciteerd in Zimbardo, Weber &amp; Johnson, 2007) is dit onderscheid te verklaren aan de hand van de sociale facilitatietheorie. De theorie zegt dat de aanwezigheid van anderen helpt voor het goed beheersen van iets. Wanneer iets niet goed wordt beheerst doordat het een nieuwe of moeilijke taak is, kan de aanwezigheid van anderen het gewenste gedrag of het uitvoeren van de taak juist belemmeren. Volgens Zajonc (geciteerd in Zimbardo, Weber &amp; Johnson, 2007) is dit te verklaren vanuit het feit dat de aanwezigheid van anderen zorgt voor een arousal van ons centrale zenuwstelsel. Deze arousal stimuleert het gedrag die we in een bepaalde situatie het meest waarschijnlijk zullen vertonen, aangeduid met de dominante responsen. Voor bekende, makkelijke taken is er sprake van een gemiddelde arousal (een ontspannen waaktoestand) en zorgt dit voor prestatieverbetering. Bij nieuwe, moeilijke taken zijn de dominante responsen vaak de verkeerde, omdat ze niet aangepast zijn aan de situatie. In dat geval is er sprake van over-arousal (stress, angst, inspanning) en kan het zorgen voor prestatieverslechtering en negatieve faalangst (Zajonc, geciteerd in Zimbardo, Weber &amp; Johnson, 2007).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Tot slot kan faalangst gezien worden als een combinatie van drie verschillende angsten die afhankelijk van de context worden geactiveerd. In wezen is dit in de literatuur nog de meest volledige uitwerking van het begrip faalangst. Volgens Nieuwenbroek (z.j.) kan faalangst omschreven worden als de blokkerende angst om te falen of negatief beoordeeld te worden bij het uitvoeren van bepaalde taken (Nieuwenbroek, z.j). Het heeft betrekking op situaties waar de leerling mee bekend is. Het is dus situatiespecifiek. Het wordt opgeroepen door een specifieke taaksituatie, een specifieke context of het gedrag van een specifiek persoon. Daarbij gaat het erom hoe bedreigend de situatie is voor de eigenwaarde, het zelfrespect en het competentiegevoel dat wordt ervaren door de leerling. Zo'n specifieke angstige situatie zorgt telkens weer voor faalangst (Veenman, 2004). Deze faalangst kan onderverdeeld worden in cognitieve faalangst, sociale faalangst en motorische faalangst. Deze </w:t>
      </w:r>
      <w:r>
        <w:rPr>
          <w:rFonts w:ascii="Arial" w:hAnsi="Arial" w:cs="Arial"/>
        </w:rPr>
        <w:lastRenderedPageBreak/>
        <w:t xml:space="preserve">verschillende vormen komen in de praktijk vaak gecombineerd voor (Lahr &amp; Rijkée, 2017; Nieuwenbroek, z.j.; Van der Zalm-Grisnich, 2009; Wessel, Remmelzwaal &amp; Daalmeijer, 2014).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i/>
        </w:rPr>
      </w:pPr>
      <w:r>
        <w:rPr>
          <w:rFonts w:ascii="Arial" w:hAnsi="Arial" w:cs="Arial"/>
          <w:i/>
        </w:rPr>
        <w:t>Cognitieve faalangst</w:t>
      </w:r>
    </w:p>
    <w:p w:rsidR="008A3F9C" w:rsidRDefault="008A3F9C" w:rsidP="008A3F9C">
      <w:pPr>
        <w:spacing w:after="0" w:line="360" w:lineRule="auto"/>
        <w:rPr>
          <w:rFonts w:ascii="Arial" w:hAnsi="Arial" w:cs="Arial"/>
        </w:rPr>
      </w:pPr>
      <w:r>
        <w:rPr>
          <w:rFonts w:ascii="Arial" w:hAnsi="Arial" w:cs="Arial"/>
        </w:rPr>
        <w:t xml:space="preserve">Cognitieve faalangst heeft te maken met het leren en is voornamelijk gekoppeld aan school. Kinderen zijn bang voor een negatieve beoordeling van de cognitieve prestatie (Wessel, Remmelzwaal &amp; Daalmeijer, 2014). Opdrachten die worden gegeven door de leerkracht kunnen zorgen voor angst bij leerlingen. Wanneer de leraar aankondigt dat er nieuwe lesstof aan bod zal komen, kan dit bij bepaalde leerlingen al angst oproepen. Vooraf bedenken die leerlingen dat ze die lesstof niet zullen snappen (Lahr &amp; Rijkée, 2017). Dit kan ervoor zorgen dat de leerlingen door de angst, wat hoofdpijn en klamme handen tot gevolg kan hebben, hun aandacht er niet bij kunnen houden. De angst gaat in deze situatie dus om het niet begrijpen van de lesstof (Nieuwenbroek, z.j.).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Een ander voorbeeld van cognitieve faalangst bij leerlingen is het maken van proefwerken of verslagen. Voordat het kind begint met het maken van een proefwerk op school, kan het al dagenlang last hebben van buikpijn of hoofdpijn. Tijdens het overhoren door een familielid blijkt dat de leerling de theorie voor het proefwerk goed heeft bestudeerd, maar als eenmaal het proefwerk voor hem/haar op tafel ligt, faalt de leerling. De leerling beseft als eerste dat er sprake is van onderprestatie. In deze situatie is er dus angst voor het toetsen van de bestudeerde stof (Nieuwenbroek, z.j.).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Van der Zalm-Grisnich (2009) vult hierop aan dat een kind angstig kan zijn voor een negatieve beoordeling van anderen op een leer- en denkprestatie. Dit heeft als gevolg dat het denk- en leervermogen van het kind blokkeert waardoor er faalangst kan ontstaan (Van der Zalm-Grisnich, 2009). </w:t>
      </w:r>
    </w:p>
    <w:p w:rsidR="008A3F9C" w:rsidRDefault="008A3F9C" w:rsidP="008A3F9C">
      <w:pPr>
        <w:spacing w:after="0" w:line="360" w:lineRule="auto"/>
        <w:rPr>
          <w:rFonts w:ascii="Arial" w:hAnsi="Arial" w:cs="Arial"/>
        </w:rPr>
      </w:pPr>
    </w:p>
    <w:p w:rsidR="008A3F9C" w:rsidRPr="00B954F6" w:rsidRDefault="008A3F9C" w:rsidP="008A3F9C">
      <w:pPr>
        <w:spacing w:after="0" w:line="360" w:lineRule="auto"/>
        <w:rPr>
          <w:rFonts w:ascii="Arial" w:hAnsi="Arial" w:cs="Arial"/>
          <w:i/>
        </w:rPr>
      </w:pPr>
      <w:r w:rsidRPr="00B954F6">
        <w:rPr>
          <w:rFonts w:ascii="Arial" w:hAnsi="Arial" w:cs="Arial"/>
          <w:i/>
        </w:rPr>
        <w:t>Sociale faalangst</w:t>
      </w:r>
    </w:p>
    <w:p w:rsidR="008A3F9C" w:rsidRDefault="008A3F9C" w:rsidP="008A3F9C">
      <w:pPr>
        <w:spacing w:after="0" w:line="360" w:lineRule="auto"/>
        <w:rPr>
          <w:rFonts w:ascii="Arial" w:hAnsi="Arial" w:cs="Arial"/>
        </w:rPr>
      </w:pPr>
      <w:r>
        <w:rPr>
          <w:rStyle w:val="apple-tab-span"/>
          <w:rFonts w:ascii="Arial" w:hAnsi="Arial" w:cs="Arial"/>
          <w:color w:val="000000"/>
        </w:rPr>
        <w:t xml:space="preserve">Wanneer de angst om negatief beoordeeld of afgewezen te worden door groepen die belangrijk gevonden worden aanwezig is, is er sprake van sociale angst (Majdandzic, Möller, Bögels &amp; Van den Boom, 2011). </w:t>
      </w:r>
      <w:r>
        <w:rPr>
          <w:rFonts w:ascii="Arial" w:hAnsi="Arial" w:cs="Arial"/>
        </w:rPr>
        <w:t xml:space="preserve">Op school trekken kinderen bijna de hele dag met elkaar op. Om op te kunnen trekken met klasgenoten is het van belang om als kind te weten hoe erbij te horen en hoe gerespecteerd te worden (Lahr &amp; Rijkée, 2017). Een klas heeft vaak ongeschreven regels hoe met elkaar om te gaan. Voor sommige leerlingen is het ontdekken van deze regels en ernaar handelen een moeilijke opgave. Leerlingen die last hebben van </w:t>
      </w:r>
      <w:r>
        <w:rPr>
          <w:rFonts w:ascii="Arial" w:hAnsi="Arial" w:cs="Arial"/>
        </w:rPr>
        <w:lastRenderedPageBreak/>
        <w:t>sociale faalangst hebben moeite met bepaalde sociale vaardigheden, waardoor zij minder goed kunnen functioneren in een groep klasgenoten (Nieuwenbroek, z.j.).</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Naast klasgenoten zijn er op school ook leerkrachten, met wie sociaal faalangstige kinderen het lastig vinden om te communiceren. Als leerlingen hier moeite mee hebben, zullen zij minder snel uitleg vragen aan leerkrachten, wat weer voor negatieve gevolgen kan zorgen (Lahr &amp; Rijkée, 2017). Bovendien zijn mondelinge tentamens, waarbij de leerkracht vragen stelt aan de leerling, een hele angstige opdracht voor sociaal faalangstige leerlingen. Er is dus sprake van sociale faalangst als kinderen angst hebben voor een bepaalde sociale taak (Nieuwenbroek, z.j.).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i/>
        </w:rPr>
      </w:pPr>
      <w:r>
        <w:rPr>
          <w:rFonts w:ascii="Arial" w:hAnsi="Arial" w:cs="Arial"/>
          <w:i/>
        </w:rPr>
        <w:t>Motorische faalangst</w:t>
      </w:r>
    </w:p>
    <w:p w:rsidR="008A3F9C" w:rsidRDefault="008A3F9C" w:rsidP="008A3F9C">
      <w:pPr>
        <w:spacing w:after="0" w:line="360" w:lineRule="auto"/>
        <w:rPr>
          <w:rFonts w:ascii="Arial" w:hAnsi="Arial" w:cs="Arial"/>
        </w:rPr>
      </w:pPr>
      <w:r>
        <w:rPr>
          <w:rFonts w:ascii="Arial" w:hAnsi="Arial" w:cs="Arial"/>
        </w:rPr>
        <w:t xml:space="preserve">Wanneer kinderen last hebben van motorische faalangst, vinden zij het moeilijk om fysieke handelingen uit te voeren (Wessel, Remmelzwaal &amp; Daalmeijer, 2014). Er kan gedacht worden aan gymnastiek en handvaardigheid. Leerlingen kunnen van tevoren al bedenken dat het ze toch niet gaan lukken, waardoor zij vaak niet eens aan de opdracht beginnen (Van der Zalm-Grisnich, 2009). </w:t>
      </w:r>
    </w:p>
    <w:p w:rsidR="008A3F9C" w:rsidRDefault="008A3F9C" w:rsidP="008A3F9C">
      <w:pPr>
        <w:spacing w:after="0" w:line="360" w:lineRule="auto"/>
        <w:rPr>
          <w:rFonts w:ascii="Arial" w:hAnsi="Arial" w:cs="Arial"/>
        </w:rPr>
      </w:pPr>
    </w:p>
    <w:p w:rsidR="008A3F9C" w:rsidRPr="00022AD9" w:rsidRDefault="008A3F9C" w:rsidP="008A3F9C">
      <w:pPr>
        <w:spacing w:after="0" w:line="360" w:lineRule="auto"/>
        <w:rPr>
          <w:rFonts w:ascii="Arial" w:hAnsi="Arial" w:cs="Arial"/>
          <w:i/>
        </w:rPr>
      </w:pPr>
      <w:r>
        <w:rPr>
          <w:rFonts w:ascii="Arial" w:hAnsi="Arial" w:cs="Arial"/>
          <w:i/>
        </w:rPr>
        <w:t>Conclusie</w:t>
      </w:r>
    </w:p>
    <w:p w:rsidR="008A3F9C" w:rsidRDefault="008A3F9C" w:rsidP="008A3F9C">
      <w:pPr>
        <w:spacing w:after="0" w:line="360" w:lineRule="auto"/>
        <w:rPr>
          <w:rFonts w:ascii="Arial" w:hAnsi="Arial" w:cs="Arial"/>
        </w:rPr>
      </w:pPr>
      <w:r>
        <w:rPr>
          <w:rFonts w:ascii="Arial" w:hAnsi="Arial" w:cs="Arial"/>
        </w:rPr>
        <w:t xml:space="preserve">Het lijkt dat onderzoekers Nieuwenbroek (z.j.), Wessel, Remmelzwaal en Daalmeijer (2014) en Lahr en Rijkée (2017) alleen de negatieve component van faalangst beschrijven, terwijl er volgens Veenman (2014) en Van der Zalm-Grisnich (2009) ook een positieve component lijkt te zijn. Het onderscheid in negatieve en positieve faalangst kan verklaard worden door middel van de sociale facilitatietheorie (Zajonc, geciteerd in Zimbardo, Weber &amp; Johnson, 2007). Zowel in het literatuuronderzoek als in het veldonderzoek zal er </w:t>
      </w:r>
      <w:r w:rsidRPr="00456BEF">
        <w:rPr>
          <w:rFonts w:ascii="Arial" w:hAnsi="Arial" w:cs="Arial"/>
        </w:rPr>
        <w:t xml:space="preserve">voornamelijk aandacht worden besteed aan de negatieve component </w:t>
      </w:r>
      <w:r>
        <w:rPr>
          <w:rFonts w:ascii="Arial" w:hAnsi="Arial" w:cs="Arial"/>
        </w:rPr>
        <w:t>van faalangst, omdat daar</w:t>
      </w:r>
      <w:r w:rsidRPr="00456BEF">
        <w:rPr>
          <w:rFonts w:ascii="Arial" w:hAnsi="Arial" w:cs="Arial"/>
        </w:rPr>
        <w:t xml:space="preserve"> het probleem van de school ligt.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De definitie van faalangst van Veenman (2014) over de cognitieve en affectieve componenten van faalangst is een zinvolle omschrijving. Desondanks zal er in het veldonderzoek geen aandacht aan besteed worden, omdat faalangst niet gezien kan worden als losstaande componenten, maar alleen in de context. Daarentegen beschouwd Van Overbeek (2001) faalangst wel in die context en legt hij de relatie met de druk om te presteren. Nieuwenbroek (z.j.) vult dit verder aan door faalangst vanuit drie perspectieven te bekijken waarin zowel de context, cognitieve faalangst, sociale faalangst en motorische faalangst een rol spelen. Vooralsnog presenteert Nieuwenbroek (z.j.) dus de meest volledige beschrijving van het onderwerp. Om die reden zal er tijdens het onderzoek in de praktijk </w:t>
      </w:r>
      <w:r>
        <w:rPr>
          <w:rFonts w:ascii="Arial" w:hAnsi="Arial" w:cs="Arial"/>
        </w:rPr>
        <w:lastRenderedPageBreak/>
        <w:t xml:space="preserve">vooral gevraagd worden naar de ervaringen van de leerlingen gericht op de drie diverse perspectieven. Het veldonderzoek zal zo worden uitgevoerd dat er de meeste aandacht is voor de vorm van faalangst waar vanuit de school de behoefte aan is. </w:t>
      </w:r>
    </w:p>
    <w:p w:rsidR="008A3F9C" w:rsidRDefault="008A3F9C" w:rsidP="008A3F9C">
      <w:pPr>
        <w:spacing w:after="0" w:line="360" w:lineRule="auto"/>
        <w:rPr>
          <w:rFonts w:ascii="Arial" w:hAnsi="Arial" w:cs="Arial"/>
        </w:rPr>
      </w:pPr>
    </w:p>
    <w:p w:rsidR="008A3F9C" w:rsidRDefault="008A3F9C" w:rsidP="008A3F9C">
      <w:pPr>
        <w:spacing w:after="0" w:line="360" w:lineRule="auto"/>
        <w:rPr>
          <w:rStyle w:val="apple-tab-span"/>
          <w:rFonts w:ascii="Arial" w:hAnsi="Arial" w:cs="Arial"/>
          <w:color w:val="000000"/>
          <w:sz w:val="24"/>
        </w:rPr>
      </w:pPr>
      <w:r w:rsidRPr="004E4B8E">
        <w:rPr>
          <w:rStyle w:val="apple-tab-span"/>
          <w:rFonts w:ascii="Arial" w:hAnsi="Arial" w:cs="Arial"/>
          <w:color w:val="000000"/>
          <w:sz w:val="24"/>
        </w:rPr>
        <w:t>Wat zijn de oorzaken van faalangst bij hoogbegaafde kinderen?</w:t>
      </w:r>
    </w:p>
    <w:p w:rsidR="008A3F9C" w:rsidRDefault="008A3F9C" w:rsidP="008A3F9C">
      <w:pPr>
        <w:spacing w:after="0" w:line="360" w:lineRule="auto"/>
        <w:rPr>
          <w:rFonts w:ascii="Arial" w:hAnsi="Arial" w:cs="Arial"/>
        </w:rPr>
      </w:pPr>
      <w:r>
        <w:rPr>
          <w:rFonts w:ascii="Arial" w:hAnsi="Arial" w:cs="Arial"/>
        </w:rPr>
        <w:t xml:space="preserve">In de literatuur worden verschillende oorzaken van faalangst genoemd. De oorzaken zijn vooral gebaseerd op de omgeving. Ten eerste kan de oorzaak gezocht worden in de opvoedingsstijl vanuit verschillende opvoeders. Ten tweede kan faalangst ontstaan doordat kinderen zichzelf opwaarts met anderen vergelijken. Ten derde kan de oorzaak liggen in het feit dat het onderwijs niet uitdagend genoeg is voor de faalangstige kinderen, waardoor zij niet leren hoe moeilijke taken aan te pakken.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Volgens Litière (geciteerd in Van Berkel, 2016) bestaat het gedrag van mensen uit verschillende componenten. Een lichamelijke component, waarmee het bewegen of de motoriek bedoeld wordt. Er is ook een kenniscomponent aanwezig in het gedrag van kinderen, hiermee wordt het cognitieve of het denken bedoeld. Tot slot bezit het gedrag een affectieve component, waarmee het emotionele of het voelen bedoeld wordt. De motoriek ligt aan de basis van de ontwikkeling van kinderen. Door het bewegen, leert het kind zichzelf, zijn lichaam en zijn omgeving kennen. Litière (geciteerd in Van Berkel, 2016) geeft aan dat goed motorisch gedrag een voorwaarde is voor het cognitieve en emotionele gedrag. Tijdens het bewegen, zijn er ook allerlei psychische en emotionele activiteiten aanwezig in het lichaam. Wanneer de motoriek niet goed functioneert, heeft dit dus invloed op het gehele gedrag op motorisch, cognitief en emotioneel gebied. Wanneer er gefaald wordt in de componenten, kan er faalangst ontstaan (Litière, geciteerd in Van Berkel, 2016). </w:t>
      </w:r>
    </w:p>
    <w:p w:rsidR="008A3F9C" w:rsidRDefault="008A3F9C" w:rsidP="008A3F9C">
      <w:pPr>
        <w:spacing w:after="0" w:line="360" w:lineRule="auto"/>
        <w:rPr>
          <w:rFonts w:ascii="Arial" w:hAnsi="Arial" w:cs="Arial"/>
        </w:rPr>
      </w:pPr>
    </w:p>
    <w:p w:rsidR="008A3F9C" w:rsidRPr="005E48EC" w:rsidRDefault="008A3F9C" w:rsidP="008A3F9C">
      <w:pPr>
        <w:spacing w:after="0" w:line="360" w:lineRule="auto"/>
        <w:rPr>
          <w:rFonts w:ascii="Arial" w:hAnsi="Arial" w:cs="Arial"/>
        </w:rPr>
      </w:pPr>
      <w:r>
        <w:rPr>
          <w:rFonts w:ascii="Arial" w:hAnsi="Arial" w:cs="Arial"/>
        </w:rPr>
        <w:t xml:space="preserve">Volgens Van der Zalm-Grisnich (2009) ligt de oorzaak van faalangst in zowel de aanleg als de omgeving. Kinderen die van zichzelf emotioneel stabiel zijn, zullen minder last hebben van faalangstbevorderende factoren in de omgeving. Kinderen die een faalangstige aanleg hebben, zullen sneller last hebben van faalangststimulerende factoren. Bij deze factoren kan gedacht worden aan de invloed van de opvoeding vanuit de ouders en leerkrachten. Wanneer een kind voortdurend bevestiging krijgt vanuit de omgeving dat het er mag zijn, zorgt dit voor basisveiligheid. Als deze feedback ontbreekt en het kind nooit terug krijgt wat het wel en niet goed doet, wordt het kind onzeker en kan het angstig worden. Een kind heeft succeservaringen nodig om nieuwe uitdagingen te leren aangaan. Een kind mag fouten maken en vragen stellen waar nodig. Als er vanuit de omgeving wordt teruggegeven dat het kind het echt goed moet doen en ouders of leerkrachten voortdurend twijfels uitspreken over het kind, is er een grote kans dat het kind faalangst ontwikkelt. Een positief </w:t>
      </w:r>
      <w:r>
        <w:rPr>
          <w:rFonts w:ascii="Arial" w:hAnsi="Arial" w:cs="Arial"/>
        </w:rPr>
        <w:lastRenderedPageBreak/>
        <w:t xml:space="preserve">opvoedingsklimaat met structuur, ondersteuning en uitdaging verkleint de kans op het ontwikkelen van faalangst (Van der Zalm-Grisnich, 2009).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Andere onderzoekers geven aan dat faalangst zich ontwikkelt vanuit een bepaalde sociale interactie tussen ouders, leerkrachten en kinderen. Hiermee wordt volgens Van Overbeek (2001) niet bedoeld dat faalangst veroorzaakt wordt door de opvoedingsstijl van de ouders of door de onderwijsstijl van de leerkrachten. Ouders en leerkrachten reageren op gedrag van kinderen en andersom. Het is wel mogelijk dat onzekerheid bij het kind versterkt wordt, als ouders en leerkrachten niet voldoende reageren op onzeker gedrag. In tegenstelling tot de zienswijze van Van Overbeek (2001) noemt</w:t>
      </w:r>
      <w:r w:rsidRPr="00CA49BD">
        <w:rPr>
          <w:rFonts w:ascii="Arial" w:hAnsi="Arial" w:cs="Arial"/>
        </w:rPr>
        <w:t xml:space="preserve"> </w:t>
      </w:r>
      <w:r>
        <w:rPr>
          <w:rFonts w:ascii="Arial" w:hAnsi="Arial" w:cs="Arial"/>
        </w:rPr>
        <w:t>Van der Zalm-Grisnich (2009) de invloed van een autoritaire opvoeding en het geven van onderwijs wel als oorzaak van faalangst. Als ouder en als leerkracht is het belangrijk om te zorgen voor een pedagogisch leer- en leefklimaat (Van der Zalm-Grisnich, 2009). Door onzekerheid en de angst om fouten te maken, gaat het kind juist fouten maken, waardoor het in een vicieuze cirkel terecht komt (Van Overbeek, 2001).</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Bij hoogbegaafde kinderen is het daarnaast mogelijk dat zij faalangst ontwikkelen door verveling. Er wordt bedoeld dat hoogbegaafde kinderen bij eenvoudigere taken minder alert en geïnteresseerd zijn. Bij moeilijkere taken hebben zij niet geleerd zich in te spannen en er moeite voor te doen. Daarnaast zullen ze geen ervaring hebben gehad in het niet direct beheersen van bepaalde stof of taken. Wanneer de hoogbegaafde kinderen dan een tegenslag krijgen te verwerken, zullen zij direct van streek raken. Als dat vaker voorkomt, kunnen deze kinderen faalangst ontwikkelen. Door eerder te leren omgaan met moeilijkere taken en situaties leert het kind om door te zetten, waardoor de kans op faalangst minder groot is (Van Overbeek, 2001). Hier kan weer teruggekomen worden op de sociale facilitatietheorie, waarbij de verkeerde dominante responsen ervoor zorgen dat de nieuwe taken moeilijk op te lossen zijn (Zajonc, geciteerd in Zimbardo, Weber &amp; Johnson, 2007).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Een andere onderzoeker noemt een oorzaak die te maken heeft met de persoonlijkheid van het kind. De manier van kijken naar de ervaringen die het kind heeft, is bepalend voor hoe het leven wordt ervaren. Wanneer het kind zichzelf continu vergelijkt met anderen die beter zijn, heeft dat effect op het zelfbeeld (Lahr &amp; Rijkée, 2017). Dit kan uitgelegd worden aan de hand van de sociale vergelijkingstheorie. Wanneer het kind opwaarts vergelijkt, betekent dit dat de ander beter presteert. Dit kan positief uitpakken als het kind dit ook wilt bereiken en daar zijn of haar best voor gaat doen. Als het kind weet dat het voor hem of haar niet  te bereiken is, kan het voor een negatief effect zorgen (Feldman, 2012). Het niet willen ervaren van de negatieve verwachting veroorzaakt dan angst en blokkeert het lichaam.</w:t>
      </w:r>
    </w:p>
    <w:p w:rsidR="008A3F9C" w:rsidRDefault="008A3F9C" w:rsidP="008A3F9C">
      <w:pPr>
        <w:spacing w:after="0" w:line="360" w:lineRule="auto"/>
        <w:rPr>
          <w:rFonts w:ascii="Arial" w:hAnsi="Arial" w:cs="Arial"/>
        </w:rPr>
      </w:pPr>
      <w:r>
        <w:rPr>
          <w:rFonts w:ascii="Arial" w:hAnsi="Arial" w:cs="Arial"/>
        </w:rPr>
        <w:lastRenderedPageBreak/>
        <w:t xml:space="preserve">Dit kan worden aangevuld met onderzoek van Johnson en Johnson (2009) naar groepsnormen. Normen zijn impliciete of expliciete regels die worden opgesteld binnen groepen om het gedrag van alle groepsleden te reguleren. Het maakt de groepsleden duidelijk hoe zich te gedragen in bepaalde situaties. Wanneer een individu zich niet aan de norm houdt, komt hij of zij niet in een groep of ligt het eruit. Omdat mensen van zichzelf sociale wezens zijn die in groepen leven, willen ze er ook graag bij horen (Johnson &amp; Johnson, 2009). De angst om niet aan de groepsnorm te voldoen en dus buiten de groep te vallen, kan beperkend zijn voor de individuele leerling. Sociale faalangst kan dan ontstaan door negatieve responsen van anderen (Wessel, Remmelzwaal &amp; Daalmeijer, 2014).   </w:t>
      </w:r>
    </w:p>
    <w:p w:rsidR="008A3F9C" w:rsidRDefault="008A3F9C" w:rsidP="008A3F9C">
      <w:pPr>
        <w:spacing w:after="0" w:line="360" w:lineRule="auto"/>
        <w:rPr>
          <w:rFonts w:ascii="Arial" w:hAnsi="Arial" w:cs="Arial"/>
        </w:rPr>
      </w:pPr>
    </w:p>
    <w:p w:rsidR="008A3F9C" w:rsidRPr="00022AD9" w:rsidRDefault="008A3F9C" w:rsidP="008A3F9C">
      <w:pPr>
        <w:spacing w:after="0" w:line="360" w:lineRule="auto"/>
        <w:rPr>
          <w:rFonts w:ascii="Arial" w:hAnsi="Arial" w:cs="Arial"/>
          <w:i/>
        </w:rPr>
      </w:pPr>
      <w:r>
        <w:rPr>
          <w:rFonts w:ascii="Arial" w:hAnsi="Arial" w:cs="Arial"/>
          <w:i/>
        </w:rPr>
        <w:t>Conclusie</w:t>
      </w:r>
    </w:p>
    <w:p w:rsidR="008A3F9C" w:rsidRDefault="008A3F9C" w:rsidP="008A3F9C">
      <w:pPr>
        <w:spacing w:after="0" w:line="360" w:lineRule="auto"/>
        <w:rPr>
          <w:rFonts w:ascii="Arial" w:hAnsi="Arial" w:cs="Arial"/>
        </w:rPr>
      </w:pPr>
      <w:r>
        <w:rPr>
          <w:rFonts w:ascii="Arial" w:hAnsi="Arial" w:cs="Arial"/>
        </w:rPr>
        <w:t xml:space="preserve">Samenvattend kan er gezegd worden dat er diverse oorzaken op verschillende gebieden van faalangst bestaan. Zo noemen Van der Zalm-Grisnich (2009) en Van Overbeek (2001) de invloed van de omgeving, waarbij het gaat om opvoedingsstijl en onderwijsstijl als oorzaak. Voor het faalangstige kind is het belangrijk om te weten dat het geaccepteerd wordt zoals hij/zij is. Wanneer dit ontbreekt en er veel aan het kind wordt getwijfeld, is er een grotere kans dat het kind faalangst ontwikkelt. Bovendien noemt Van Overbeek (2001) verveling door te makkelijke taken. Wanneer het kind niet heeft geleerd hoe moeilijkere taken op te lossen, kan het van streek raken en uiteindelijk door herhaling van deze taken faalangst creëren. Tot slot kunnen de sociale vergelijkingstheorie en groepsnormen binnen een groep als oorzaken genoemd worden. Net zoals de opvoedingsstijl heeft de omgeving hierbij invloed op de ontwikkeling van faalangst bij een kind. Tijdens het veldonderzoek zullen deze verschillende oorzaken als belangrijke punten meegenomen worden. Er zal onderzocht worden welke oorzaken leerkrachten zien voor faalangst bij kinderen en of dit overeenkomt met de oorzaken beschreven vanuit de literatuur. Daarnaast zal er onderzocht worden of de leerkrachten een verband zien tussen de motorische, de cognitieve en de affectieve component en hoe dit verband dan plaatsvindt in de praktijk. </w:t>
      </w:r>
    </w:p>
    <w:p w:rsidR="008A3F9C" w:rsidRDefault="008A3F9C" w:rsidP="008A3F9C">
      <w:pPr>
        <w:spacing w:after="0" w:line="360" w:lineRule="auto"/>
        <w:rPr>
          <w:rFonts w:ascii="Arial" w:hAnsi="Arial" w:cs="Arial"/>
          <w:b/>
        </w:rPr>
      </w:pPr>
    </w:p>
    <w:p w:rsidR="008A3F9C" w:rsidRDefault="008A3F9C" w:rsidP="008A3F9C">
      <w:pPr>
        <w:spacing w:after="0" w:line="360" w:lineRule="auto"/>
        <w:rPr>
          <w:rFonts w:ascii="Arial" w:hAnsi="Arial" w:cs="Arial"/>
          <w:sz w:val="24"/>
        </w:rPr>
      </w:pPr>
      <w:r w:rsidRPr="004E4B8E">
        <w:rPr>
          <w:rStyle w:val="apple-tab-span"/>
          <w:rFonts w:ascii="Arial" w:hAnsi="Arial" w:cs="Arial"/>
          <w:color w:val="000000"/>
          <w:sz w:val="24"/>
        </w:rPr>
        <w:t>Welke effectieve methoden zijn er bekend voor het begeleiden van hoogbegaafde kinderen met faalangst?</w:t>
      </w:r>
    </w:p>
    <w:p w:rsidR="008A3F9C" w:rsidRDefault="008A3F9C" w:rsidP="008A3F9C">
      <w:pPr>
        <w:spacing w:after="0" w:line="360" w:lineRule="auto"/>
        <w:rPr>
          <w:rFonts w:ascii="Arial" w:hAnsi="Arial" w:cs="Arial"/>
        </w:rPr>
      </w:pPr>
      <w:r>
        <w:rPr>
          <w:rFonts w:ascii="Arial" w:hAnsi="Arial" w:cs="Arial"/>
        </w:rPr>
        <w:t xml:space="preserve">In de literatuur worden verschillende manieren genoemd voor het begeleiden van kinderen met faalangst. Psycho-educatie, gedragstherapie, cognitieve gedragstherapie, medicatie, computerspellen, ontspanningsoefeningen, een behandeling gebaseerd op cognitieve gedragstherapie en EMDR therapie zijn methoden die worden gebruikt om faalangst aan te pakken en faalangstige kinderen te begeleiden.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lastRenderedPageBreak/>
        <w:t xml:space="preserve">Rigter en Van Hintum (2015) beschrijven vijf strategieën. Ten eerste wordt er door middel van psycho-educatie aan de ouders en het kind uitgelegd wat de normale functie van angst is en dat het een kwestie van aanleg kan zijn. De hulpverlener zal daarbij uitleggen hoe ouders hun kind kunnen helpen met het omgaan met angstige gedachten. Ook zal er aandacht worden besteed aan de opvoedingsstijl, die invloed heeft op de angst bij hun kind (Rigter &amp; Van Hintum, 2015; Rachman, 2003). Van der Stel (2003) heeft onderzoek gedaan naar de effectiviteit van psycho-educatie. Uit de resultaten en conclusies van zijn onderzoek blijkt dat psycho-educatie vooral effectief is bij bipolaire stoornissen, depressies, eetstoornissen en schizofrenie voor een korte periode. Van der Stel (2003) zegt niets over de effectiviteit van psycho-educatie voor het behandelen van (faal)angst (Van der Stel, 2003). </w:t>
      </w:r>
    </w:p>
    <w:p w:rsidR="008A3F9C" w:rsidRDefault="008A3F9C" w:rsidP="008A3F9C">
      <w:pPr>
        <w:spacing w:after="0" w:line="360" w:lineRule="auto"/>
        <w:rPr>
          <w:rFonts w:ascii="Arial" w:hAnsi="Arial" w:cs="Arial"/>
        </w:rPr>
      </w:pPr>
    </w:p>
    <w:p w:rsidR="008A3F9C" w:rsidRPr="00166E91" w:rsidRDefault="008A3F9C" w:rsidP="008A3F9C">
      <w:pPr>
        <w:spacing w:after="0" w:line="360" w:lineRule="auto"/>
        <w:rPr>
          <w:rFonts w:ascii="Arial" w:hAnsi="Arial" w:cs="Arial"/>
        </w:rPr>
      </w:pPr>
      <w:r>
        <w:rPr>
          <w:rFonts w:ascii="Arial" w:hAnsi="Arial" w:cs="Arial"/>
        </w:rPr>
        <w:t>Ten tweede wordt de gedragstherapie, waarbij de ouders van het kind de rol hebben als cotherapeut, beschreven. De gedragstherapie bestaat uit het uitleg geven aan de ouders over het effect van voordoen, over beloningen op gedrag, over het nut van ontspanningsoefeningen en over het belang om het kind om te leren gaan met angstige gebeurtenissen of situaties. Deze therapie wordt vooral bij jonge angstige kinderen gebruikt Rigter &amp; Van Hintum, 2015). Waar onderzoekers in alle gevallen van gedragstherapie spreken over cognitieve gedragstherapie, maken Rigter en Van Hintum (2015) een onderscheid in gedragstherapie voor jonge kinderen en cognitieve gedragstherapie voor schoolkinderen en adolescenten. Echter, zij leggen niet uit waarom zij dit als verschillende therapieën beschrijven (Rigter &amp; Van Hintum, 2015).</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Rigter en Van Hintum (2015) noemen dus als derde de cognitieve gedragstherapie. Bovendien noemt Sprey (2004) cognitieve gedragstherapie werkzaam voor het behandelen van stoornissen en angst. In deze methode leren de kinderen dat gevoelens, gedachten en gedrag met elkaar zijn verweven. Ze kunnen elkaar op een negatieve of positieve manier in stand houden. Bij deze methode staan er vier stappen centraal. De eerste stap is het leren herkennen van angstige gevoelens en signalen. De tweede stap is het opsporen van angstige gedachten en die omzetten in helpende gedachten. Het herkennen van henzelf tegenwerkend gedrag in angstige situaties is de derde stap. De laatste stap bevat het evalueren van</w:t>
      </w:r>
      <w:r w:rsidRPr="00166E91">
        <w:rPr>
          <w:rFonts w:ascii="Arial" w:hAnsi="Arial" w:cs="Arial"/>
        </w:rPr>
        <w:t xml:space="preserve"> het eigen gedrag en het belonen van gewenst gedrag</w:t>
      </w:r>
      <w:r>
        <w:rPr>
          <w:rFonts w:ascii="Arial" w:hAnsi="Arial" w:cs="Arial"/>
        </w:rPr>
        <w:t xml:space="preserve"> (Rigter &amp; V</w:t>
      </w:r>
      <w:r w:rsidRPr="00166E91">
        <w:rPr>
          <w:rFonts w:ascii="Arial" w:hAnsi="Arial" w:cs="Arial"/>
        </w:rPr>
        <w:t>an Hintum, 2015</w:t>
      </w:r>
      <w:r>
        <w:rPr>
          <w:rFonts w:ascii="Arial" w:hAnsi="Arial" w:cs="Arial"/>
        </w:rPr>
        <w:t>; Sprey, 2004</w:t>
      </w:r>
      <w:r w:rsidRPr="00166E91">
        <w:rPr>
          <w:rFonts w:ascii="Arial" w:hAnsi="Arial" w:cs="Arial"/>
        </w:rPr>
        <w:t>)</w:t>
      </w:r>
      <w:r>
        <w:rPr>
          <w:rFonts w:ascii="Arial" w:hAnsi="Arial" w:cs="Arial"/>
        </w:rPr>
        <w:t xml:space="preserve">.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Er is ook onderzoek gedaan naar de effectiviteit van cognitieve gedragstherapie. Het is de meest effectieve behandeling voor angst. De therapie is effectief voor verschillende doelgroepen ongeacht de vorm waarin het wordt aangeboden (individueel of in groepsverband). Binnen de therapie lijkt vooral exposure een werkzame factor. Met </w:t>
      </w:r>
      <w:r>
        <w:rPr>
          <w:rFonts w:ascii="Arial" w:hAnsi="Arial" w:cs="Arial"/>
        </w:rPr>
        <w:lastRenderedPageBreak/>
        <w:t xml:space="preserve">exposure wordt het blootstellen aan angstige situaties bedoeld (Nederlands Jeugdinstituut, 2017). Rogiers (2008) is ook van mening dat cognitieve gedragstherapie een effectieve manier is om angst aan te pakken, waarbij de klacht centraal staat. Bij deze vorm van therapie gaat het er uiteindelijk om dat de gedragspatronen van het kind, waarbij er veel sprake is van vermijdend gedrag, worden veranderd (Rogiers, 2008). </w:t>
      </w:r>
    </w:p>
    <w:p w:rsidR="008A3F9C" w:rsidRDefault="008A3F9C" w:rsidP="008A3F9C">
      <w:pPr>
        <w:spacing w:after="0" w:line="360" w:lineRule="auto"/>
        <w:rPr>
          <w:rFonts w:ascii="Arial" w:hAnsi="Arial" w:cs="Arial"/>
        </w:rPr>
      </w:pPr>
    </w:p>
    <w:p w:rsidR="008A3F9C" w:rsidRPr="00E87E4D" w:rsidRDefault="008A3F9C" w:rsidP="008A3F9C">
      <w:pPr>
        <w:spacing w:after="0" w:line="360" w:lineRule="auto"/>
        <w:rPr>
          <w:rFonts w:ascii="Arial" w:hAnsi="Arial" w:cs="Arial"/>
        </w:rPr>
      </w:pPr>
      <w:r>
        <w:rPr>
          <w:rFonts w:ascii="Arial" w:hAnsi="Arial" w:cs="Arial"/>
        </w:rPr>
        <w:t xml:space="preserve">Ten vierde wordt er door  Rigter en Van Hintum (2015) een medicamenteuze behandeling beschreven als aanpak. Hierbij gaat het vooral om ontspanningsmedicijnen. Vanwege de bijwerkingen van medicatie, wordt het voorschrijven van medicatie vaak omstreden. Als cognitieve gedragstherapie onvoldoende effect heeft kan medicatie als aanvulling op de cognitieve gedragstherapie een optie zijn (Nederlands Jeugdinstituut, 2017; Rogiers, 2008).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Tot slot geeft Plakas (geciteerd in Rigter &amp; Van Hintum, 2015) de computer als oplossing voor angst. Deze methode probeert in te spelen op de onbewuste aspecten van angst. Aan de hand van een computerspel wordt het kind geleerd de aandacht te richten op de angstige stimuli. Op deze manier zouden kinderen minder gevoelig worden voor angstprikkels. Er is nog veel onderzoek nodig naar deze aanpak (Plakas, geciteerd in Rigter &amp; Van Hintum, 2015). Net als Plakas (geciteerd in Rigter &amp; Van Hintum, 2015) raadt Brezinka (2012) het gebruik van de computer aan voor het behandelen van kinderen met faalangst. Er zijn gedragstherapeutische computerspellen die de therapeut ondersteunen bij het begeleiden van een kind. Kinderen leren door middel van dit spel de cognitieve gedragstherapie op een speelse manier begrijpen (Brezinka, 2012). Volgens Douma (2008) is er nog geen onderzoek gedaan naar de effectiviteit van computerspellen als behandeling van faalangst, omdat de computerspellen nog volledig in ontwikkeling zijn. Een studie moet uitwijzen of deze spellen een verhoogde mate van assertief gedrag veroorzaakt bij de spelers (Douma, 2008).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Wilson en Roland (geciteerd in Parncutt &amp; McPherson, 2002) geven aan dat cognitieve therapie in combinatie met ontspanningstraining een effectieve manier is om kinderen met faalangst te begeleiden. Ontspanningsoefeningen zijn volgens hen effectief, omdat angst samen kan gaan met lichamelijke gevoelens, zoals spierspanning. Door ontspanningsoefeningen zal de spierspanning minder worden, waardoor de angst minder voelbaar is in de spieren en de angst in zijn geheel dus doet afnemen (Parncutt &amp; McPherson, 2002). </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Rutten (2006) beschrijft een behandeling die gebaseerd is op cognitief gedragstherapeutische principes. Een kind leert anders over zichzelf denken en leert op een andere manier om te gaan met angstige situaties aan de hand van de 4 G's. Kinderen leren </w:t>
      </w:r>
      <w:r>
        <w:rPr>
          <w:rFonts w:ascii="Arial" w:hAnsi="Arial" w:cs="Arial"/>
        </w:rPr>
        <w:lastRenderedPageBreak/>
        <w:t>hoe hun eigen Gedachten over een bepaalde Gebeurtenis hun Gevoelens over die gebeurtenis te beïnvloeden, wat hun Gedrag bepaalt. De eerste stap binnen deze behandeling is het bewust worden van de negatieve gedachten en de manier waarop deze voor angst zorgen. Het bewust worden van de positieve eigenschappen en ervaringen vormt de tweede stap. Wanneer deze eigenschappen weer ervaren worden en als eigen eigenschappen gezien worden, ontstaat er een gevoel van zelfvertrouwen. Om uiteindelijk de negatieve gedachten los te laten en te vervangen door positieve gedachten, zal er veel aandacht besteed moeten worden aan ervaringsgerichte opdrachten, zoals rollenspellen, tekeningen en opstellen schrijven. Pas dan kunnen zij negatieve gedachten aan de kant zetten en met positieve gedachten en zelfvertrouwen testsituaties aangaan (Rutten, 2006).</w:t>
      </w:r>
    </w:p>
    <w:p w:rsidR="008A3F9C" w:rsidRDefault="008A3F9C" w:rsidP="008A3F9C">
      <w:pPr>
        <w:spacing w:after="0" w:line="360" w:lineRule="auto"/>
        <w:rPr>
          <w:rFonts w:ascii="Arial" w:hAnsi="Arial" w:cs="Arial"/>
        </w:rPr>
      </w:pPr>
    </w:p>
    <w:p w:rsidR="008A3F9C" w:rsidRDefault="008A3F9C" w:rsidP="008A3F9C">
      <w:pPr>
        <w:spacing w:after="0" w:line="360" w:lineRule="auto"/>
        <w:rPr>
          <w:rFonts w:ascii="Arial" w:hAnsi="Arial" w:cs="Arial"/>
        </w:rPr>
      </w:pPr>
      <w:r>
        <w:rPr>
          <w:rFonts w:ascii="Arial" w:hAnsi="Arial" w:cs="Arial"/>
        </w:rPr>
        <w:t xml:space="preserve">Naast de bovenstaande behandeling, noemt Rutten (2006) de Eye Movement Desensitization and Reprocessing (EMDR) therapie. EMDR zet een informatieverwerkingsproces op gang waarbij vervelende of traumatische ervaringen uit het verleden worden ontdaan van de negatieve lading en waarbij positieve cognitieve veranderingen optreden. De vervelende gebeurtenis uit het verleden, die gezorgd heeft voor faalangst, staat hierbij centraal. EMDR kan werken door het verleggen van de aandacht, door middel van oogbewegingen of geluiden (eye movement). Daarna volgt de fase waarin een verzameling aan positieve beelden, gevoelens en gedachten ontstaan (desensitization reprocessing). Bij EMDR wordt het bewustwordingsproces van de oorzaak van de angst gestimuleerd (Rutten, 2006). Er is veel onderzoek gedaan naar de effectiviteit van EMDR. Uit verschillende meta-analyses blijkt dat EMDR een effectieve behandeling is voor faalangst. Volgens Hornsveld (2012) geven EMDR en andere vormen van cognitieve gedragstherapie betere resultaten dan reguliere zorg (Hornsveld, 2012). </w:t>
      </w:r>
    </w:p>
    <w:p w:rsidR="008A3F9C" w:rsidRDefault="008A3F9C" w:rsidP="008A3F9C">
      <w:pPr>
        <w:spacing w:after="0" w:line="360" w:lineRule="auto"/>
        <w:rPr>
          <w:rFonts w:ascii="Arial" w:hAnsi="Arial" w:cs="Arial"/>
        </w:rPr>
      </w:pPr>
    </w:p>
    <w:p w:rsidR="008A3F9C" w:rsidRPr="00846F17" w:rsidRDefault="008A3F9C" w:rsidP="008A3F9C">
      <w:pPr>
        <w:spacing w:after="0" w:line="360" w:lineRule="auto"/>
        <w:rPr>
          <w:rFonts w:ascii="Arial" w:hAnsi="Arial" w:cs="Arial"/>
          <w:i/>
        </w:rPr>
      </w:pPr>
      <w:r>
        <w:rPr>
          <w:rFonts w:ascii="Arial" w:hAnsi="Arial" w:cs="Arial"/>
          <w:i/>
        </w:rPr>
        <w:t>Conclusie</w:t>
      </w:r>
    </w:p>
    <w:p w:rsidR="008A3F9C" w:rsidRDefault="008A3F9C" w:rsidP="008A3F9C">
      <w:pPr>
        <w:spacing w:after="0" w:line="360" w:lineRule="auto"/>
        <w:rPr>
          <w:rFonts w:ascii="Arial" w:hAnsi="Arial" w:cs="Arial"/>
        </w:rPr>
      </w:pPr>
      <w:r>
        <w:rPr>
          <w:rFonts w:ascii="Arial" w:hAnsi="Arial" w:cs="Arial"/>
        </w:rPr>
        <w:t xml:space="preserve">Gekeken naar de methoden beschreven door verschillende onderzoekers, kan er gesteld worden dat cognitieve gedragstherapie de meest effectieve manier is om kinderen met faalangst te begeleiden. Het is niet mogelijk voor de Andersenschool om cognitieve gedragstherapie aan te bieden voor elke leerling met faalangst. Daarom zal er gekeken worden naar de werkzame factoren binnen deze therapie. Als leerkracht bijdragen aan het bewust maken van faalangstig gedrag, waarbij de leerkracht de faalangstige leerling kan laten reflecteren op zijn of haar gedachten, gevoelens en gedrag, is zo'n factor. Bovendien kan het helpen om de faalangstige leerling zoveel mogelijk aan angstige situaties bloot te stellen, zodat deze situaties een gewoonte worden en de angst doet afnemen. Vanuit de EMDR therapie kan het helpen om de vervelende gebeurtenis uit het verleden als uitgangspunt te nemen bij het begeleiden van het faalangstige kind.  </w:t>
      </w:r>
    </w:p>
    <w:p w:rsidR="004D237E" w:rsidRDefault="008A3F9C" w:rsidP="008A3F9C">
      <w:pPr>
        <w:spacing w:after="0" w:line="360" w:lineRule="auto"/>
        <w:rPr>
          <w:rFonts w:ascii="Arial" w:hAnsi="Arial" w:cs="Arial"/>
        </w:rPr>
      </w:pPr>
      <w:r>
        <w:rPr>
          <w:rFonts w:ascii="Arial" w:hAnsi="Arial" w:cs="Arial"/>
        </w:rPr>
        <w:lastRenderedPageBreak/>
        <w:t xml:space="preserve">Deze werkzame factoren kunnen nog aangevuld worden met ontspanningsoefeningen, waardoor de spieren minder gespannen zullen zijn en de angst zal verminderen. Tijdens het onderzoek in de praktijk zal er onderzocht worden op welke manier de leerkrachten van de Andersenschool de kinderen met faalangst begeleiden en in hoeverre zij gebruik (willen) maken van de werkzame factoren. </w:t>
      </w:r>
    </w:p>
    <w:p w:rsidR="004D237E" w:rsidRDefault="004D237E">
      <w:pPr>
        <w:rPr>
          <w:rFonts w:ascii="Arial" w:hAnsi="Arial" w:cs="Arial"/>
        </w:rPr>
      </w:pPr>
      <w:r>
        <w:rPr>
          <w:rFonts w:ascii="Arial" w:hAnsi="Arial" w:cs="Arial"/>
        </w:rPr>
        <w:br w:type="page"/>
      </w:r>
    </w:p>
    <w:p w:rsidR="004D237E" w:rsidRDefault="004D237E" w:rsidP="008A3F9C">
      <w:pPr>
        <w:spacing w:after="0" w:line="360" w:lineRule="auto"/>
        <w:rPr>
          <w:rFonts w:ascii="Arial" w:hAnsi="Arial" w:cs="Arial"/>
          <w:sz w:val="24"/>
        </w:rPr>
        <w:sectPr w:rsidR="004D237E" w:rsidSect="001B7121">
          <w:pgSz w:w="11906" w:h="16838"/>
          <w:pgMar w:top="1418" w:right="1418" w:bottom="1418" w:left="1418" w:header="709" w:footer="709" w:gutter="0"/>
          <w:cols w:space="708"/>
          <w:docGrid w:linePitch="360"/>
        </w:sectPr>
      </w:pPr>
    </w:p>
    <w:p w:rsidR="00E63A67" w:rsidRDefault="003D12C3" w:rsidP="00BB13B2">
      <w:pPr>
        <w:spacing w:after="0" w:line="360" w:lineRule="auto"/>
        <w:rPr>
          <w:rFonts w:ascii="Arial" w:hAnsi="Arial" w:cs="Arial"/>
          <w:sz w:val="24"/>
        </w:rPr>
      </w:pPr>
      <w:r>
        <w:rPr>
          <w:rFonts w:ascii="Arial" w:hAnsi="Arial" w:cs="Arial"/>
          <w:sz w:val="24"/>
        </w:rPr>
        <w:lastRenderedPageBreak/>
        <w:t xml:space="preserve">6.3 Beoordeling en stappenplan beroepsproduct </w:t>
      </w:r>
    </w:p>
    <w:p w:rsidR="00BB13B2" w:rsidRDefault="00BB13B2" w:rsidP="00BB13B2">
      <w:pPr>
        <w:spacing w:after="0" w:line="360" w:lineRule="auto"/>
        <w:rPr>
          <w:rFonts w:ascii="Arial" w:hAnsi="Arial" w:cs="Arial"/>
          <w:sz w:val="24"/>
        </w:rPr>
      </w:pPr>
    </w:p>
    <w:p w:rsidR="00E63A67" w:rsidRPr="002E2556" w:rsidRDefault="00E63A67" w:rsidP="00BB13B2">
      <w:pPr>
        <w:spacing w:after="0" w:line="360" w:lineRule="auto"/>
        <w:rPr>
          <w:rFonts w:ascii="Arial" w:eastAsia="Times New Roman" w:hAnsi="Arial" w:cs="Arial"/>
          <w:b/>
          <w:sz w:val="24"/>
          <w:szCs w:val="24"/>
        </w:rPr>
      </w:pPr>
      <w:bookmarkStart w:id="1" w:name="_Toc292831241"/>
      <w:r w:rsidRPr="002E2556">
        <w:rPr>
          <w:rFonts w:ascii="Arial" w:eastAsia="Times New Roman" w:hAnsi="Arial" w:cs="Arial"/>
          <w:b/>
          <w:sz w:val="24"/>
          <w:szCs w:val="24"/>
        </w:rPr>
        <w:t>Beoordelingsformulier afstudeer</w:t>
      </w:r>
      <w:r>
        <w:rPr>
          <w:rFonts w:ascii="Arial" w:eastAsia="Times New Roman" w:hAnsi="Arial" w:cs="Arial"/>
          <w:b/>
          <w:sz w:val="24"/>
          <w:szCs w:val="24"/>
        </w:rPr>
        <w:t>product opleiding pedagogiek 2017</w:t>
      </w:r>
      <w:r w:rsidRPr="002E2556">
        <w:rPr>
          <w:rFonts w:ascii="Arial" w:eastAsia="Times New Roman" w:hAnsi="Arial" w:cs="Arial"/>
          <w:b/>
          <w:sz w:val="24"/>
          <w:szCs w:val="24"/>
        </w:rPr>
        <w:t>-201</w:t>
      </w:r>
      <w:r>
        <w:rPr>
          <w:rFonts w:ascii="Arial" w:eastAsia="Times New Roman" w:hAnsi="Arial" w:cs="Arial"/>
          <w:b/>
          <w:sz w:val="24"/>
          <w:szCs w:val="24"/>
        </w:rPr>
        <w:t>8</w:t>
      </w:r>
    </w:p>
    <w:p w:rsidR="00E63A67" w:rsidRPr="009A3ACF" w:rsidRDefault="00E63A67" w:rsidP="00191484">
      <w:pPr>
        <w:keepNext/>
        <w:keepLines/>
        <w:suppressAutoHyphens/>
        <w:spacing w:before="240" w:after="180" w:line="240" w:lineRule="auto"/>
        <w:outlineLvl w:val="1"/>
        <w:rPr>
          <w:rFonts w:ascii="Arial" w:hAnsi="Arial" w:cs="Arial"/>
          <w:bCs/>
          <w:color w:val="000000"/>
          <w:lang w:eastAsia="nl-NL"/>
        </w:rPr>
      </w:pPr>
      <w:bookmarkStart w:id="2" w:name="_Toc369795098"/>
      <w:r w:rsidRPr="009A3ACF">
        <w:rPr>
          <w:rFonts w:ascii="Arial" w:hAnsi="Arial" w:cs="Arial"/>
          <w:bCs/>
          <w:color w:val="000000"/>
          <w:lang w:eastAsia="nl-NL"/>
        </w:rPr>
        <w:t>Student</w:t>
      </w:r>
      <w:bookmarkEnd w:id="2"/>
      <w:r w:rsidRPr="009A3ACF">
        <w:rPr>
          <w:rFonts w:ascii="Arial" w:hAnsi="Arial" w:cs="Arial"/>
          <w:bCs/>
          <w:color w:val="000000"/>
          <w:lang w:eastAsia="nl-NL"/>
        </w:rPr>
        <w:t xml:space="preserve">: </w:t>
      </w:r>
    </w:p>
    <w:p w:rsidR="00E63A67" w:rsidRPr="009A3ACF" w:rsidRDefault="00E63A67" w:rsidP="00E63A67">
      <w:pPr>
        <w:suppressAutoHyphens/>
        <w:spacing w:after="120" w:line="240" w:lineRule="auto"/>
        <w:jc w:val="both"/>
        <w:rPr>
          <w:rFonts w:ascii="Arial" w:hAnsi="Arial" w:cs="Arial"/>
          <w:lang w:eastAsia="ar-SA"/>
        </w:rPr>
      </w:pPr>
      <w:r w:rsidRPr="009A3ACF">
        <w:rPr>
          <w:rFonts w:ascii="Arial" w:hAnsi="Arial" w:cs="Arial"/>
          <w:lang w:eastAsia="ar-SA"/>
        </w:rPr>
        <w:t>Opleiding Pedagogiek:</w:t>
      </w:r>
    </w:p>
    <w:p w:rsidR="00E63A67" w:rsidRPr="002E2556" w:rsidRDefault="00E63A67" w:rsidP="00E63A67">
      <w:pPr>
        <w:suppressAutoHyphens/>
        <w:spacing w:after="120" w:line="240" w:lineRule="auto"/>
        <w:jc w:val="both"/>
        <w:rPr>
          <w:rFonts w:ascii="Arial" w:hAnsi="Arial" w:cs="Arial"/>
          <w:lang w:eastAsia="ar-SA"/>
        </w:rPr>
      </w:pPr>
    </w:p>
    <w:tbl>
      <w:tblPr>
        <w:tblStyle w:val="Tabelraster"/>
        <w:tblW w:w="0" w:type="auto"/>
        <w:tblLook w:val="04A0" w:firstRow="1" w:lastRow="0" w:firstColumn="1" w:lastColumn="0" w:noHBand="0" w:noVBand="1"/>
      </w:tblPr>
      <w:tblGrid>
        <w:gridCol w:w="421"/>
        <w:gridCol w:w="3827"/>
        <w:gridCol w:w="969"/>
      </w:tblGrid>
      <w:tr w:rsidR="00E63A67" w:rsidRPr="002E2556" w:rsidTr="005B54EB">
        <w:tc>
          <w:tcPr>
            <w:tcW w:w="421" w:type="dxa"/>
          </w:tcPr>
          <w:p w:rsidR="00E63A67" w:rsidRPr="002E2556" w:rsidRDefault="00E63A67" w:rsidP="005B54EB">
            <w:pPr>
              <w:suppressAutoHyphens/>
              <w:spacing w:after="120"/>
              <w:jc w:val="both"/>
              <w:rPr>
                <w:rFonts w:ascii="Arial" w:hAnsi="Arial" w:cs="Arial"/>
                <w:lang w:eastAsia="ar-SA"/>
              </w:rPr>
            </w:pPr>
          </w:p>
        </w:tc>
        <w:tc>
          <w:tcPr>
            <w:tcW w:w="3827" w:type="dxa"/>
          </w:tcPr>
          <w:p w:rsidR="00E63A67" w:rsidRPr="002E2556" w:rsidRDefault="00E63A67" w:rsidP="005B54EB">
            <w:pPr>
              <w:suppressAutoHyphens/>
              <w:spacing w:after="120"/>
              <w:jc w:val="both"/>
              <w:rPr>
                <w:rFonts w:ascii="Arial" w:hAnsi="Arial" w:cs="Arial"/>
                <w:lang w:eastAsia="ar-SA"/>
              </w:rPr>
            </w:pPr>
            <w:r w:rsidRPr="002E2556">
              <w:rPr>
                <w:rFonts w:ascii="Arial" w:hAnsi="Arial" w:cs="Arial"/>
                <w:lang w:eastAsia="ar-SA"/>
              </w:rPr>
              <w:t>Namen beoordelaars</w:t>
            </w:r>
          </w:p>
        </w:tc>
        <w:tc>
          <w:tcPr>
            <w:tcW w:w="969" w:type="dxa"/>
          </w:tcPr>
          <w:p w:rsidR="00E63A67" w:rsidRPr="002E2556" w:rsidRDefault="00E63A67" w:rsidP="005B54EB">
            <w:pPr>
              <w:suppressAutoHyphens/>
              <w:spacing w:after="120"/>
              <w:jc w:val="both"/>
              <w:rPr>
                <w:rFonts w:ascii="Arial" w:hAnsi="Arial" w:cs="Arial"/>
                <w:lang w:eastAsia="ar-SA"/>
              </w:rPr>
            </w:pPr>
            <w:r w:rsidRPr="002E2556">
              <w:rPr>
                <w:rFonts w:ascii="Arial" w:hAnsi="Arial" w:cs="Arial"/>
                <w:lang w:eastAsia="ar-SA"/>
              </w:rPr>
              <w:t>Punten</w:t>
            </w:r>
          </w:p>
        </w:tc>
      </w:tr>
      <w:tr w:rsidR="00E63A67" w:rsidRPr="002E2556" w:rsidTr="005B54EB">
        <w:tc>
          <w:tcPr>
            <w:tcW w:w="421" w:type="dxa"/>
          </w:tcPr>
          <w:p w:rsidR="00E63A67" w:rsidRPr="002E2556" w:rsidRDefault="00E63A67" w:rsidP="005B54EB">
            <w:pPr>
              <w:suppressAutoHyphens/>
              <w:spacing w:after="120"/>
              <w:jc w:val="both"/>
              <w:rPr>
                <w:rFonts w:ascii="Arial" w:hAnsi="Arial" w:cs="Arial"/>
                <w:lang w:eastAsia="ar-SA"/>
              </w:rPr>
            </w:pPr>
            <w:r w:rsidRPr="002E2556">
              <w:rPr>
                <w:rFonts w:ascii="Arial" w:hAnsi="Arial" w:cs="Arial"/>
                <w:lang w:eastAsia="ar-SA"/>
              </w:rPr>
              <w:t>1</w:t>
            </w:r>
            <w:r w:rsidRPr="002E2556">
              <w:rPr>
                <w:rFonts w:ascii="Arial" w:hAnsi="Arial" w:cs="Arial"/>
                <w:vertAlign w:val="superscript"/>
                <w:lang w:eastAsia="ar-SA"/>
              </w:rPr>
              <w:t>e</w:t>
            </w:r>
          </w:p>
        </w:tc>
        <w:tc>
          <w:tcPr>
            <w:tcW w:w="3827" w:type="dxa"/>
          </w:tcPr>
          <w:p w:rsidR="00E63A67" w:rsidRPr="002E2556" w:rsidRDefault="00E63A67" w:rsidP="005B54EB">
            <w:pPr>
              <w:suppressAutoHyphens/>
              <w:spacing w:after="120"/>
              <w:jc w:val="both"/>
              <w:rPr>
                <w:rFonts w:ascii="Arial" w:hAnsi="Arial" w:cs="Arial"/>
                <w:lang w:eastAsia="ar-SA"/>
              </w:rPr>
            </w:pPr>
          </w:p>
        </w:tc>
        <w:tc>
          <w:tcPr>
            <w:tcW w:w="969" w:type="dxa"/>
            <w:vMerge w:val="restart"/>
          </w:tcPr>
          <w:p w:rsidR="00E63A67" w:rsidRDefault="00E63A67" w:rsidP="005B54EB">
            <w:pPr>
              <w:suppressAutoHyphens/>
              <w:spacing w:after="120"/>
              <w:jc w:val="both"/>
              <w:rPr>
                <w:rFonts w:ascii="Arial" w:hAnsi="Arial" w:cs="Arial"/>
                <w:lang w:eastAsia="ar-SA"/>
              </w:rPr>
            </w:pPr>
          </w:p>
          <w:p w:rsidR="00E63A67" w:rsidRPr="002E2556" w:rsidRDefault="00E63A67" w:rsidP="005B54EB">
            <w:pPr>
              <w:suppressAutoHyphens/>
              <w:spacing w:after="120"/>
              <w:jc w:val="both"/>
              <w:rPr>
                <w:rFonts w:ascii="Arial" w:hAnsi="Arial" w:cs="Arial"/>
                <w:lang w:eastAsia="ar-SA"/>
              </w:rPr>
            </w:pPr>
            <w:r>
              <w:rPr>
                <w:rFonts w:ascii="Arial" w:hAnsi="Arial" w:cs="Arial"/>
                <w:lang w:eastAsia="ar-SA"/>
              </w:rPr>
              <w:t>72</w:t>
            </w:r>
          </w:p>
        </w:tc>
      </w:tr>
      <w:tr w:rsidR="00E63A67" w:rsidRPr="002E2556" w:rsidTr="005B54EB">
        <w:tc>
          <w:tcPr>
            <w:tcW w:w="421" w:type="dxa"/>
          </w:tcPr>
          <w:p w:rsidR="00E63A67" w:rsidRPr="002E2556" w:rsidRDefault="00E63A67" w:rsidP="005B54EB">
            <w:pPr>
              <w:suppressAutoHyphens/>
              <w:spacing w:after="120"/>
              <w:jc w:val="both"/>
              <w:rPr>
                <w:rFonts w:ascii="Arial" w:hAnsi="Arial" w:cs="Arial"/>
                <w:lang w:eastAsia="ar-SA"/>
              </w:rPr>
            </w:pPr>
            <w:r w:rsidRPr="002E2556">
              <w:rPr>
                <w:rFonts w:ascii="Arial" w:hAnsi="Arial" w:cs="Arial"/>
                <w:lang w:eastAsia="ar-SA"/>
              </w:rPr>
              <w:t>2</w:t>
            </w:r>
            <w:r w:rsidRPr="002E2556">
              <w:rPr>
                <w:rFonts w:ascii="Arial" w:hAnsi="Arial" w:cs="Arial"/>
                <w:vertAlign w:val="superscript"/>
                <w:lang w:eastAsia="ar-SA"/>
              </w:rPr>
              <w:t>e</w:t>
            </w:r>
          </w:p>
        </w:tc>
        <w:tc>
          <w:tcPr>
            <w:tcW w:w="3827" w:type="dxa"/>
          </w:tcPr>
          <w:p w:rsidR="00E63A67" w:rsidRPr="002E2556" w:rsidRDefault="00E63A67" w:rsidP="005B54EB">
            <w:pPr>
              <w:suppressAutoHyphens/>
              <w:spacing w:after="120"/>
              <w:jc w:val="both"/>
              <w:rPr>
                <w:rFonts w:ascii="Arial" w:hAnsi="Arial" w:cs="Arial"/>
                <w:lang w:eastAsia="ar-SA"/>
              </w:rPr>
            </w:pPr>
          </w:p>
        </w:tc>
        <w:tc>
          <w:tcPr>
            <w:tcW w:w="969" w:type="dxa"/>
            <w:vMerge/>
          </w:tcPr>
          <w:p w:rsidR="00E63A67" w:rsidRPr="002E2556" w:rsidRDefault="00E63A67" w:rsidP="005B54EB">
            <w:pPr>
              <w:suppressAutoHyphens/>
              <w:spacing w:after="120"/>
              <w:jc w:val="both"/>
              <w:rPr>
                <w:rFonts w:ascii="Arial" w:hAnsi="Arial" w:cs="Arial"/>
                <w:lang w:eastAsia="ar-SA"/>
              </w:rPr>
            </w:pPr>
          </w:p>
        </w:tc>
      </w:tr>
    </w:tbl>
    <w:p w:rsidR="00E63A67" w:rsidRPr="002E2556" w:rsidRDefault="00E63A67" w:rsidP="00E63A67">
      <w:pPr>
        <w:suppressAutoHyphens/>
        <w:spacing w:after="120" w:line="240" w:lineRule="auto"/>
        <w:jc w:val="both"/>
        <w:rPr>
          <w:rFonts w:ascii="Arial" w:hAnsi="Arial" w:cs="Arial"/>
          <w:lang w:eastAsia="ar-SA"/>
        </w:rPr>
      </w:pPr>
      <w:r>
        <w:rPr>
          <w:rFonts w:ascii="Arial" w:hAnsi="Arial" w:cs="Arial"/>
          <w:lang w:eastAsia="ar-SA"/>
        </w:rPr>
        <w:tab/>
      </w:r>
    </w:p>
    <w:p w:rsidR="00E63A67" w:rsidRPr="002E2556" w:rsidRDefault="00E63A67" w:rsidP="00E63A67">
      <w:pPr>
        <w:suppressAutoHyphens/>
        <w:spacing w:after="120" w:line="240" w:lineRule="auto"/>
        <w:jc w:val="both"/>
        <w:rPr>
          <w:rFonts w:ascii="Arial" w:hAnsi="Arial" w:cs="Arial"/>
          <w:lang w:eastAsia="ar-SA"/>
        </w:rPr>
      </w:pPr>
    </w:p>
    <w:p w:rsidR="00E63A67" w:rsidRPr="002E2556" w:rsidRDefault="00E63A67" w:rsidP="00E63A67">
      <w:pPr>
        <w:suppressAutoHyphens/>
        <w:spacing w:after="120" w:line="240" w:lineRule="auto"/>
        <w:jc w:val="both"/>
        <w:rPr>
          <w:rFonts w:ascii="Arial" w:hAnsi="Arial" w:cs="Arial"/>
          <w:lang w:eastAsia="ar-SA"/>
        </w:rPr>
      </w:pPr>
      <w:r>
        <w:rPr>
          <w:rFonts w:ascii="Arial" w:hAnsi="Arial" w:cs="Arial"/>
          <w:lang w:eastAsia="ar-SA"/>
        </w:rPr>
        <w:t>D</w:t>
      </w:r>
      <w:r w:rsidRPr="002E2556">
        <w:rPr>
          <w:rFonts w:ascii="Arial" w:hAnsi="Arial" w:cs="Arial"/>
          <w:lang w:eastAsia="ar-SA"/>
        </w:rPr>
        <w:t>atum beoordeling 1</w:t>
      </w:r>
      <w:r w:rsidRPr="002E2556">
        <w:rPr>
          <w:rFonts w:ascii="Arial" w:hAnsi="Arial" w:cs="Arial"/>
          <w:vertAlign w:val="superscript"/>
          <w:lang w:eastAsia="ar-SA"/>
        </w:rPr>
        <w:t>e</w:t>
      </w:r>
      <w:r w:rsidRPr="002E2556">
        <w:rPr>
          <w:rFonts w:ascii="Arial" w:hAnsi="Arial" w:cs="Arial"/>
          <w:lang w:eastAsia="ar-SA"/>
        </w:rPr>
        <w:t xml:space="preserve"> kans:</w:t>
      </w:r>
      <w:r w:rsidRPr="002E2556">
        <w:rPr>
          <w:rFonts w:ascii="Arial" w:hAnsi="Arial" w:cs="Arial"/>
          <w:noProof/>
        </w:rPr>
        <w:t xml:space="preserve"> </w:t>
      </w:r>
      <w:r>
        <w:rPr>
          <w:rFonts w:ascii="Arial" w:hAnsi="Arial" w:cs="Arial"/>
          <w:noProof/>
        </w:rPr>
        <w:t>9 maart 2018</w:t>
      </w:r>
    </w:p>
    <w:p w:rsidR="00E63A67" w:rsidRPr="002E2556" w:rsidRDefault="00E63A67" w:rsidP="00E63A67">
      <w:pPr>
        <w:suppressAutoHyphens/>
        <w:spacing w:after="120" w:line="240" w:lineRule="auto"/>
        <w:jc w:val="both"/>
        <w:rPr>
          <w:rFonts w:ascii="Arial" w:hAnsi="Arial" w:cs="Arial"/>
          <w:lang w:eastAsia="ar-SA"/>
        </w:rPr>
      </w:pPr>
      <w:r w:rsidRPr="002E2556">
        <w:rPr>
          <w:rFonts w:ascii="Arial" w:hAnsi="Arial" w:cs="Arial"/>
          <w:lang w:eastAsia="ar-SA"/>
        </w:rPr>
        <w:t>Datum beoordeling 2</w:t>
      </w:r>
      <w:r w:rsidRPr="002E2556">
        <w:rPr>
          <w:rFonts w:ascii="Arial" w:hAnsi="Arial" w:cs="Arial"/>
          <w:vertAlign w:val="superscript"/>
          <w:lang w:eastAsia="ar-SA"/>
        </w:rPr>
        <w:t>e</w:t>
      </w:r>
      <w:r w:rsidRPr="002E2556">
        <w:rPr>
          <w:rFonts w:ascii="Arial" w:hAnsi="Arial" w:cs="Arial"/>
          <w:lang w:eastAsia="ar-SA"/>
        </w:rPr>
        <w:t xml:space="preserve"> kans: </w:t>
      </w:r>
    </w:p>
    <w:p w:rsidR="00E63A67" w:rsidRPr="002E2556" w:rsidRDefault="00E63A67" w:rsidP="00E63A67">
      <w:pPr>
        <w:suppressAutoHyphens/>
        <w:spacing w:after="120" w:line="240" w:lineRule="auto"/>
        <w:jc w:val="both"/>
        <w:rPr>
          <w:rFonts w:ascii="Arial" w:hAnsi="Arial" w:cs="Arial"/>
          <w:lang w:eastAsia="ar-SA"/>
        </w:rPr>
      </w:pPr>
    </w:p>
    <w:tbl>
      <w:tblPr>
        <w:tblStyle w:val="Tabelraster"/>
        <w:tblW w:w="0" w:type="auto"/>
        <w:tblLook w:val="04A0" w:firstRow="1" w:lastRow="0" w:firstColumn="1" w:lastColumn="0" w:noHBand="0" w:noVBand="1"/>
      </w:tblPr>
      <w:tblGrid>
        <w:gridCol w:w="1413"/>
        <w:gridCol w:w="1413"/>
      </w:tblGrid>
      <w:tr w:rsidR="00E63A67" w:rsidRPr="00AA4F09" w:rsidTr="005B54EB">
        <w:tc>
          <w:tcPr>
            <w:tcW w:w="1413" w:type="dxa"/>
            <w:tcBorders>
              <w:top w:val="nil"/>
              <w:left w:val="nil"/>
              <w:bottom w:val="nil"/>
            </w:tcBorders>
            <w:vAlign w:val="center"/>
          </w:tcPr>
          <w:p w:rsidR="00E63A67" w:rsidRPr="002E2556" w:rsidRDefault="00E63A67" w:rsidP="005B54EB">
            <w:pPr>
              <w:suppressAutoHyphens/>
              <w:spacing w:after="120"/>
              <w:rPr>
                <w:rFonts w:ascii="Arial" w:hAnsi="Arial" w:cs="Arial"/>
                <w:color w:val="FF0000"/>
                <w:lang w:eastAsia="ar-SA"/>
              </w:rPr>
            </w:pPr>
            <w:r w:rsidRPr="002E2556">
              <w:rPr>
                <w:rFonts w:ascii="Arial" w:hAnsi="Arial" w:cs="Arial"/>
                <w:lang w:eastAsia="ar-SA"/>
              </w:rPr>
              <w:t xml:space="preserve">Eindcijfer: </w:t>
            </w:r>
          </w:p>
        </w:tc>
        <w:tc>
          <w:tcPr>
            <w:tcW w:w="1413" w:type="dxa"/>
          </w:tcPr>
          <w:p w:rsidR="00E63A67" w:rsidRPr="002E2556" w:rsidRDefault="00E63A67" w:rsidP="005B54EB">
            <w:pPr>
              <w:suppressAutoHyphens/>
              <w:spacing w:after="120"/>
              <w:jc w:val="both"/>
              <w:rPr>
                <w:rFonts w:ascii="Arial" w:hAnsi="Arial" w:cs="Arial"/>
                <w:color w:val="FF0000"/>
                <w:sz w:val="72"/>
                <w:szCs w:val="72"/>
                <w:lang w:eastAsia="ar-SA"/>
              </w:rPr>
            </w:pPr>
            <w:r>
              <w:rPr>
                <w:rFonts w:ascii="Arial" w:hAnsi="Arial" w:cs="Arial"/>
                <w:color w:val="FF0000"/>
                <w:sz w:val="72"/>
                <w:szCs w:val="72"/>
                <w:lang w:eastAsia="ar-SA"/>
              </w:rPr>
              <w:t>7.2</w:t>
            </w:r>
          </w:p>
        </w:tc>
      </w:tr>
    </w:tbl>
    <w:p w:rsidR="00E63A67" w:rsidRDefault="00E63A67" w:rsidP="00E63A67">
      <w:pPr>
        <w:suppressAutoHyphens/>
        <w:spacing w:after="120" w:line="240" w:lineRule="auto"/>
        <w:jc w:val="both"/>
        <w:rPr>
          <w:rFonts w:ascii="Arial" w:hAnsi="Arial" w:cs="Arial"/>
          <w:color w:val="FF0000"/>
          <w:lang w:eastAsia="ar-SA"/>
        </w:rPr>
      </w:pPr>
    </w:p>
    <w:p w:rsidR="00E63A67" w:rsidRDefault="00E63A67" w:rsidP="00E63A67">
      <w:pPr>
        <w:suppressAutoHyphens/>
        <w:spacing w:after="120" w:line="240" w:lineRule="auto"/>
        <w:jc w:val="both"/>
        <w:rPr>
          <w:rFonts w:ascii="Arial" w:hAnsi="Arial" w:cs="Arial"/>
          <w:color w:val="FF0000"/>
          <w:lang w:eastAsia="ar-SA"/>
        </w:rPr>
      </w:pPr>
    </w:p>
    <w:p w:rsidR="00E63A67" w:rsidRPr="002E2556" w:rsidRDefault="00E63A67" w:rsidP="00E63A67">
      <w:pPr>
        <w:suppressAutoHyphens/>
        <w:spacing w:after="120" w:line="240" w:lineRule="auto"/>
        <w:jc w:val="both"/>
        <w:rPr>
          <w:rFonts w:ascii="Arial" w:hAnsi="Arial" w:cs="Arial"/>
          <w:lang w:eastAsia="ar-SA"/>
        </w:rPr>
      </w:pPr>
      <w:r w:rsidRPr="002E2556">
        <w:rPr>
          <w:rFonts w:ascii="Arial" w:hAnsi="Arial" w:cs="Arial"/>
          <w:lang w:eastAsia="ar-SA"/>
        </w:rPr>
        <w:t xml:space="preserve">Handtekening </w:t>
      </w:r>
      <w:r>
        <w:rPr>
          <w:rFonts w:ascii="Arial" w:hAnsi="Arial" w:cs="Arial"/>
          <w:lang w:eastAsia="ar-SA"/>
        </w:rPr>
        <w:t>1</w:t>
      </w:r>
      <w:r w:rsidRPr="002E2556">
        <w:rPr>
          <w:rFonts w:ascii="Arial" w:hAnsi="Arial" w:cs="Arial"/>
          <w:vertAlign w:val="superscript"/>
          <w:lang w:eastAsia="ar-SA"/>
        </w:rPr>
        <w:t>e</w:t>
      </w:r>
      <w:r w:rsidRPr="002E2556">
        <w:rPr>
          <w:rFonts w:ascii="Arial" w:hAnsi="Arial" w:cs="Arial"/>
          <w:lang w:eastAsia="ar-SA"/>
        </w:rPr>
        <w:t xml:space="preserve"> beoordelaar:</w:t>
      </w:r>
      <w:r w:rsidRPr="002E2556">
        <w:rPr>
          <w:rFonts w:ascii="Arial" w:hAnsi="Arial" w:cs="Arial"/>
          <w:lang w:eastAsia="ar-SA"/>
        </w:rPr>
        <w:tab/>
      </w:r>
      <w:r w:rsidRPr="00BE51C5">
        <w:rPr>
          <w:rFonts w:ascii="Arial" w:hAnsi="Arial" w:cs="Arial"/>
          <w:noProof/>
          <w:lang w:eastAsia="zh-CN"/>
        </w:rPr>
        <w:drawing>
          <wp:inline distT="0" distB="0" distL="0" distR="0">
            <wp:extent cx="3609975" cy="762000"/>
            <wp:effectExtent l="0" t="0" r="0" b="0"/>
            <wp:docPr id="1" name="Picture 1" descr="\\homedir.ad.hva.nl\boeka\Documents\afstudeerwerkstuk\beoordelingen\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dir.ad.hva.nl\boeka\Documents\afstudeerwerkstuk\beoordelingen\banner.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9975" cy="762000"/>
                    </a:xfrm>
                    <a:prstGeom prst="rect">
                      <a:avLst/>
                    </a:prstGeom>
                    <a:noFill/>
                    <a:ln>
                      <a:noFill/>
                    </a:ln>
                  </pic:spPr>
                </pic:pic>
              </a:graphicData>
            </a:graphic>
          </wp:inline>
        </w:drawing>
      </w:r>
      <w:r w:rsidRPr="002E2556">
        <w:rPr>
          <w:rFonts w:ascii="Arial" w:hAnsi="Arial" w:cs="Arial"/>
          <w:lang w:eastAsia="ar-SA"/>
        </w:rPr>
        <w:tab/>
      </w:r>
      <w:r w:rsidRPr="002E2556">
        <w:rPr>
          <w:rFonts w:ascii="Arial" w:hAnsi="Arial" w:cs="Arial"/>
          <w:lang w:eastAsia="ar-SA"/>
        </w:rPr>
        <w:tab/>
      </w:r>
      <w:r w:rsidRPr="002E2556">
        <w:rPr>
          <w:rFonts w:ascii="Arial" w:hAnsi="Arial" w:cs="Arial"/>
          <w:lang w:eastAsia="ar-SA"/>
        </w:rPr>
        <w:tab/>
      </w:r>
      <w:r w:rsidRPr="002E2556">
        <w:rPr>
          <w:rFonts w:ascii="Arial" w:hAnsi="Arial" w:cs="Arial"/>
          <w:lang w:eastAsia="ar-SA"/>
        </w:rPr>
        <w:tab/>
      </w:r>
      <w:r w:rsidRPr="002E2556">
        <w:rPr>
          <w:rFonts w:ascii="Arial" w:hAnsi="Arial" w:cs="Arial"/>
          <w:lang w:eastAsia="ar-SA"/>
        </w:rPr>
        <w:tab/>
      </w:r>
    </w:p>
    <w:p w:rsidR="00E63A67" w:rsidRPr="002E2556" w:rsidRDefault="00E63A67" w:rsidP="00E63A67">
      <w:pPr>
        <w:suppressAutoHyphens/>
        <w:spacing w:after="120" w:line="240" w:lineRule="auto"/>
        <w:jc w:val="both"/>
        <w:rPr>
          <w:rFonts w:ascii="Arial" w:hAnsi="Arial" w:cs="Arial"/>
          <w:color w:val="FF0000"/>
          <w:lang w:eastAsia="ar-SA"/>
        </w:rPr>
      </w:pPr>
    </w:p>
    <w:p w:rsidR="00E63A67" w:rsidRDefault="00E63A67" w:rsidP="00E63A67">
      <w:pPr>
        <w:spacing w:after="0" w:line="240" w:lineRule="auto"/>
        <w:rPr>
          <w:rFonts w:ascii="Arial" w:hAnsi="Arial" w:cs="Arial"/>
          <w:b/>
          <w:sz w:val="20"/>
          <w:szCs w:val="20"/>
        </w:rPr>
      </w:pPr>
      <w:r>
        <w:rPr>
          <w:rFonts w:ascii="Arial" w:hAnsi="Arial" w:cs="Arial"/>
          <w:b/>
          <w:sz w:val="20"/>
          <w:szCs w:val="20"/>
        </w:rPr>
        <w:br w:type="page"/>
      </w:r>
    </w:p>
    <w:bookmarkEnd w:id="1"/>
    <w:p w:rsidR="00E63A67" w:rsidRDefault="00E63A67" w:rsidP="00E63A67">
      <w:pPr>
        <w:jc w:val="both"/>
        <w:rPr>
          <w:rFonts w:ascii="Arial" w:hAnsi="Arial" w:cs="Arial"/>
          <w:b/>
          <w:sz w:val="20"/>
          <w:szCs w:val="20"/>
        </w:rPr>
      </w:pPr>
      <w:r>
        <w:rPr>
          <w:rFonts w:ascii="Arial" w:hAnsi="Arial" w:cs="Arial"/>
          <w:b/>
          <w:sz w:val="20"/>
          <w:szCs w:val="20"/>
        </w:rPr>
        <w:lastRenderedPageBreak/>
        <w:t xml:space="preserve">Als aan onderstaande vormvoorwaarden </w:t>
      </w:r>
      <w:r w:rsidRPr="008807CC">
        <w:rPr>
          <w:rFonts w:ascii="Arial" w:hAnsi="Arial" w:cs="Arial"/>
          <w:b/>
          <w:i/>
          <w:iCs/>
          <w:sz w:val="20"/>
          <w:szCs w:val="20"/>
        </w:rPr>
        <w:t>niet</w:t>
      </w:r>
      <w:r>
        <w:rPr>
          <w:rFonts w:ascii="Arial" w:hAnsi="Arial" w:cs="Arial"/>
          <w:b/>
          <w:sz w:val="20"/>
          <w:szCs w:val="20"/>
        </w:rPr>
        <w:t xml:space="preserve"> is voldaan, wordt het toegekende cijfer niet in SIS geplaatst.</w:t>
      </w:r>
      <w:r w:rsidRPr="006C5B4E">
        <w:rPr>
          <w:rFonts w:ascii="Arial" w:hAnsi="Arial" w:cs="Arial"/>
          <w:b/>
          <w:sz w:val="20"/>
          <w:szCs w:val="20"/>
        </w:rPr>
        <w:t xml:space="preserve"> </w:t>
      </w:r>
    </w:p>
    <w:p w:rsidR="00E63A67" w:rsidRDefault="00E63A67" w:rsidP="00E63A67">
      <w:pPr>
        <w:spacing w:after="0"/>
        <w:jc w:val="both"/>
        <w:rPr>
          <w:rFonts w:ascii="Arial" w:hAnsi="Arial" w:cs="Arial"/>
          <w:b/>
          <w:sz w:val="20"/>
          <w:szCs w:val="20"/>
        </w:rPr>
      </w:pPr>
      <w:r>
        <w:rPr>
          <w:rFonts w:ascii="Arial" w:hAnsi="Arial" w:cs="Arial"/>
          <w:b/>
          <w:sz w:val="20"/>
          <w:szCs w:val="20"/>
        </w:rPr>
        <w:t>Het afstudeerproduct is voldoende indien:</w:t>
      </w:r>
    </w:p>
    <w:p w:rsidR="00E63A67" w:rsidRDefault="00E63A67" w:rsidP="00E63A67">
      <w:pPr>
        <w:pStyle w:val="Lijstalinea"/>
        <w:numPr>
          <w:ilvl w:val="0"/>
          <w:numId w:val="8"/>
        </w:numPr>
        <w:jc w:val="both"/>
        <w:rPr>
          <w:rFonts w:ascii="Arial" w:hAnsi="Arial" w:cs="Arial"/>
          <w:b/>
          <w:sz w:val="20"/>
          <w:szCs w:val="20"/>
        </w:rPr>
      </w:pPr>
      <w:r>
        <w:rPr>
          <w:rFonts w:ascii="Arial" w:hAnsi="Arial" w:cs="Arial"/>
          <w:b/>
          <w:sz w:val="20"/>
          <w:szCs w:val="20"/>
        </w:rPr>
        <w:t>Aan de vormgevingsvoorwaarden is voldaan;</w:t>
      </w:r>
    </w:p>
    <w:p w:rsidR="00E63A67" w:rsidRDefault="00E63A67" w:rsidP="00E63A67">
      <w:pPr>
        <w:pStyle w:val="Lijstalinea"/>
        <w:numPr>
          <w:ilvl w:val="0"/>
          <w:numId w:val="8"/>
        </w:numPr>
        <w:jc w:val="both"/>
        <w:rPr>
          <w:rFonts w:ascii="Arial" w:hAnsi="Arial" w:cs="Arial"/>
          <w:b/>
          <w:sz w:val="20"/>
          <w:szCs w:val="20"/>
        </w:rPr>
      </w:pPr>
      <w:r>
        <w:rPr>
          <w:rFonts w:ascii="Arial" w:hAnsi="Arial" w:cs="Arial"/>
          <w:b/>
          <w:sz w:val="20"/>
          <w:szCs w:val="20"/>
        </w:rPr>
        <w:t>In totaal minimaal 55 van de 100 punten is behaald.</w:t>
      </w:r>
    </w:p>
    <w:p w:rsidR="00E63A67" w:rsidRPr="006C5B4E" w:rsidRDefault="00E63A67" w:rsidP="00E63A67">
      <w:pPr>
        <w:jc w:val="both"/>
        <w:rPr>
          <w:rFonts w:ascii="Arial" w:hAnsi="Arial" w:cs="Arial"/>
          <w:b/>
          <w:sz w:val="20"/>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0"/>
        <w:gridCol w:w="1100"/>
      </w:tblGrid>
      <w:tr w:rsidR="00E63A67" w:rsidRPr="006C5B4E" w:rsidTr="005B54EB">
        <w:tc>
          <w:tcPr>
            <w:tcW w:w="10850" w:type="dxa"/>
          </w:tcPr>
          <w:p w:rsidR="00E63A67" w:rsidRDefault="00E63A67" w:rsidP="005B54EB">
            <w:pPr>
              <w:rPr>
                <w:rFonts w:ascii="Arial" w:hAnsi="Arial" w:cs="Arial"/>
                <w:sz w:val="20"/>
                <w:szCs w:val="20"/>
              </w:rPr>
            </w:pPr>
            <w:r>
              <w:rPr>
                <w:rFonts w:ascii="Arial" w:hAnsi="Arial" w:cs="Arial"/>
                <w:sz w:val="20"/>
                <w:szCs w:val="20"/>
              </w:rPr>
              <w:t>Het v</w:t>
            </w:r>
            <w:r w:rsidRPr="006C5B4E">
              <w:rPr>
                <w:rFonts w:ascii="Arial" w:hAnsi="Arial" w:cs="Arial"/>
                <w:sz w:val="20"/>
                <w:szCs w:val="20"/>
              </w:rPr>
              <w:t>oorblad</w:t>
            </w:r>
            <w:r>
              <w:rPr>
                <w:rFonts w:ascii="Arial" w:hAnsi="Arial" w:cs="Arial"/>
                <w:sz w:val="20"/>
                <w:szCs w:val="20"/>
              </w:rPr>
              <w:t xml:space="preserve"> van de </w:t>
            </w:r>
            <w:r w:rsidRPr="009C45DF">
              <w:rPr>
                <w:rFonts w:ascii="Arial" w:hAnsi="Arial" w:cs="Arial"/>
                <w:sz w:val="20"/>
                <w:szCs w:val="20"/>
                <w:u w:val="single"/>
              </w:rPr>
              <w:t>verantwoording</w:t>
            </w:r>
            <w:r>
              <w:rPr>
                <w:rFonts w:ascii="Arial" w:hAnsi="Arial" w:cs="Arial"/>
                <w:sz w:val="20"/>
                <w:szCs w:val="20"/>
              </w:rPr>
              <w:t xml:space="preserve"> van het beroepsproduct</w:t>
            </w:r>
            <w:r w:rsidRPr="006C5B4E">
              <w:rPr>
                <w:rFonts w:ascii="Arial" w:hAnsi="Arial" w:cs="Arial"/>
                <w:sz w:val="20"/>
                <w:szCs w:val="20"/>
              </w:rPr>
              <w:t xml:space="preserve"> is voorzien van naam, </w:t>
            </w:r>
            <w:r>
              <w:rPr>
                <w:rFonts w:ascii="Arial" w:hAnsi="Arial" w:cs="Arial"/>
                <w:sz w:val="20"/>
                <w:szCs w:val="20"/>
              </w:rPr>
              <w:t>SIS nummer, datum, vermelding HvA en FOO, Opleiding Pedagogiek, naam opdrachtgevende instelling</w:t>
            </w:r>
            <w:r w:rsidRPr="006C5B4E">
              <w:rPr>
                <w:rFonts w:ascii="Arial" w:hAnsi="Arial" w:cs="Arial"/>
                <w:sz w:val="20"/>
                <w:szCs w:val="20"/>
              </w:rPr>
              <w:t xml:space="preserve">, begeleidend </w:t>
            </w:r>
            <w:r>
              <w:rPr>
                <w:rFonts w:ascii="Arial" w:hAnsi="Arial" w:cs="Arial"/>
                <w:sz w:val="20"/>
                <w:szCs w:val="20"/>
              </w:rPr>
              <w:t>docent, 1</w:t>
            </w:r>
            <w:r w:rsidRPr="008807CC">
              <w:rPr>
                <w:rFonts w:ascii="Arial" w:hAnsi="Arial" w:cs="Arial"/>
                <w:sz w:val="20"/>
                <w:szCs w:val="20"/>
                <w:vertAlign w:val="superscript"/>
              </w:rPr>
              <w:t>e</w:t>
            </w:r>
            <w:r>
              <w:rPr>
                <w:rFonts w:ascii="Arial" w:hAnsi="Arial" w:cs="Arial"/>
                <w:sz w:val="20"/>
                <w:szCs w:val="20"/>
              </w:rPr>
              <w:t xml:space="preserve"> en 2</w:t>
            </w:r>
            <w:r w:rsidRPr="008807CC">
              <w:rPr>
                <w:rFonts w:ascii="Arial" w:hAnsi="Arial" w:cs="Arial"/>
                <w:sz w:val="20"/>
                <w:szCs w:val="20"/>
                <w:vertAlign w:val="superscript"/>
              </w:rPr>
              <w:t>e</w:t>
            </w:r>
            <w:r>
              <w:rPr>
                <w:rFonts w:ascii="Arial" w:hAnsi="Arial" w:cs="Arial"/>
                <w:sz w:val="20"/>
                <w:szCs w:val="20"/>
              </w:rPr>
              <w:t xml:space="preserve"> beoordelaar.</w:t>
            </w:r>
          </w:p>
          <w:p w:rsidR="00E63A67" w:rsidRPr="009C45DF" w:rsidRDefault="00E63A67" w:rsidP="005B54EB">
            <w:pPr>
              <w:rPr>
                <w:rFonts w:ascii="Arial" w:hAnsi="Arial" w:cs="Arial"/>
                <w:i/>
                <w:sz w:val="20"/>
                <w:szCs w:val="20"/>
              </w:rPr>
            </w:pPr>
            <w:r w:rsidRPr="009C45DF">
              <w:rPr>
                <w:rFonts w:ascii="Arial" w:hAnsi="Arial" w:cs="Arial"/>
                <w:i/>
                <w:sz w:val="20"/>
                <w:szCs w:val="20"/>
                <w:u w:val="single"/>
              </w:rPr>
              <w:t>Opmerking</w:t>
            </w:r>
            <w:r>
              <w:rPr>
                <w:rFonts w:ascii="Arial" w:hAnsi="Arial" w:cs="Arial"/>
                <w:i/>
                <w:sz w:val="20"/>
                <w:szCs w:val="20"/>
              </w:rPr>
              <w:t xml:space="preserve">: als het om een </w:t>
            </w:r>
            <w:r w:rsidRPr="009C45DF">
              <w:rPr>
                <w:rFonts w:ascii="Arial" w:hAnsi="Arial" w:cs="Arial"/>
                <w:i/>
                <w:sz w:val="20"/>
                <w:szCs w:val="20"/>
                <w:u w:val="single"/>
              </w:rPr>
              <w:t>schriftelijk</w:t>
            </w:r>
            <w:r>
              <w:rPr>
                <w:rFonts w:ascii="Arial" w:hAnsi="Arial" w:cs="Arial"/>
                <w:i/>
                <w:sz w:val="20"/>
                <w:szCs w:val="20"/>
              </w:rPr>
              <w:t xml:space="preserve"> beroepsproduct gaat, zoals bijvoorbeeld een adviesrapport, protocol, gebruikershandleiding, etc, worden</w:t>
            </w:r>
            <w:r w:rsidRPr="006C5B4E">
              <w:rPr>
                <w:rFonts w:ascii="Arial" w:hAnsi="Arial" w:cs="Arial"/>
                <w:sz w:val="20"/>
                <w:szCs w:val="20"/>
              </w:rPr>
              <w:t xml:space="preserve"> </w:t>
            </w:r>
            <w:r>
              <w:rPr>
                <w:rFonts w:ascii="Arial" w:hAnsi="Arial" w:cs="Arial"/>
                <w:i/>
                <w:iCs/>
                <w:sz w:val="20"/>
                <w:szCs w:val="20"/>
              </w:rPr>
              <w:t xml:space="preserve">naam, datum, </w:t>
            </w:r>
            <w:r w:rsidRPr="00F777FE">
              <w:rPr>
                <w:rFonts w:ascii="Arial" w:hAnsi="Arial" w:cs="Arial"/>
                <w:i/>
                <w:iCs/>
                <w:sz w:val="20"/>
                <w:szCs w:val="20"/>
              </w:rPr>
              <w:t>HvA en FOO, Opleiding Pedagogiek en naam opdrachtgevende instelling</w:t>
            </w:r>
            <w:r>
              <w:rPr>
                <w:rFonts w:ascii="Arial" w:hAnsi="Arial" w:cs="Arial"/>
                <w:i/>
                <w:iCs/>
                <w:sz w:val="20"/>
                <w:szCs w:val="20"/>
              </w:rPr>
              <w:t xml:space="preserve"> vermeld.</w:t>
            </w:r>
          </w:p>
        </w:tc>
        <w:tc>
          <w:tcPr>
            <w:tcW w:w="1100" w:type="dxa"/>
          </w:tcPr>
          <w:p w:rsidR="00E63A67" w:rsidRPr="006C5B4E" w:rsidRDefault="00E63A67" w:rsidP="005B54EB">
            <w:pPr>
              <w:rPr>
                <w:rFonts w:ascii="Arial" w:hAnsi="Arial" w:cs="Arial"/>
                <w:sz w:val="20"/>
                <w:szCs w:val="20"/>
              </w:rPr>
            </w:pPr>
            <w:r>
              <w:rPr>
                <w:rFonts w:ascii="Arial" w:hAnsi="Arial" w:cs="Arial"/>
                <w:sz w:val="20"/>
                <w:szCs w:val="20"/>
              </w:rPr>
              <w:t>V</w:t>
            </w:r>
          </w:p>
        </w:tc>
      </w:tr>
      <w:tr w:rsidR="00E63A67" w:rsidRPr="00B82D97" w:rsidTr="005B54EB">
        <w:tc>
          <w:tcPr>
            <w:tcW w:w="10850" w:type="dxa"/>
          </w:tcPr>
          <w:p w:rsidR="00E63A67" w:rsidRPr="00B82D97" w:rsidRDefault="00E63A67" w:rsidP="00E63A67">
            <w:pPr>
              <w:rPr>
                <w:rFonts w:ascii="Arial" w:hAnsi="Arial" w:cs="Arial"/>
                <w:color w:val="FF0000"/>
                <w:sz w:val="20"/>
                <w:szCs w:val="20"/>
              </w:rPr>
            </w:pPr>
            <w:r w:rsidRPr="006C5B4E">
              <w:rPr>
                <w:rFonts w:ascii="Arial" w:hAnsi="Arial" w:cs="Arial"/>
                <w:sz w:val="20"/>
                <w:szCs w:val="20"/>
              </w:rPr>
              <w:t>Correct gebruik van de Nederlandse taal</w:t>
            </w:r>
            <w:r>
              <w:rPr>
                <w:rFonts w:ascii="Arial" w:hAnsi="Arial" w:cs="Arial"/>
                <w:sz w:val="20"/>
                <w:szCs w:val="20"/>
              </w:rPr>
              <w:t xml:space="preserve">. </w:t>
            </w:r>
          </w:p>
        </w:tc>
        <w:tc>
          <w:tcPr>
            <w:tcW w:w="1100" w:type="dxa"/>
          </w:tcPr>
          <w:p w:rsidR="00E63A67" w:rsidRPr="00E63A67" w:rsidRDefault="00E63A67" w:rsidP="005B54EB">
            <w:pPr>
              <w:jc w:val="both"/>
              <w:rPr>
                <w:rFonts w:ascii="Arial" w:hAnsi="Arial" w:cs="Arial"/>
                <w:sz w:val="20"/>
                <w:szCs w:val="20"/>
              </w:rPr>
            </w:pPr>
            <w:r>
              <w:rPr>
                <w:rFonts w:ascii="Arial" w:hAnsi="Arial" w:cs="Arial"/>
                <w:bCs/>
                <w:sz w:val="20"/>
                <w:szCs w:val="20"/>
              </w:rPr>
              <w:t>V</w:t>
            </w:r>
          </w:p>
        </w:tc>
      </w:tr>
      <w:tr w:rsidR="00E63A67" w:rsidRPr="006C5B4E" w:rsidTr="005B54EB">
        <w:tc>
          <w:tcPr>
            <w:tcW w:w="10850" w:type="dxa"/>
          </w:tcPr>
          <w:p w:rsidR="00E63A67" w:rsidRPr="00B82D97" w:rsidRDefault="00E63A67" w:rsidP="005B54EB">
            <w:pPr>
              <w:spacing w:line="240" w:lineRule="auto"/>
              <w:rPr>
                <w:rFonts w:ascii="Arial" w:hAnsi="Arial" w:cs="Arial"/>
                <w:sz w:val="20"/>
                <w:szCs w:val="20"/>
              </w:rPr>
            </w:pPr>
            <w:r w:rsidRPr="00B82D97">
              <w:rPr>
                <w:rFonts w:ascii="Arial" w:hAnsi="Arial" w:cs="Arial"/>
                <w:sz w:val="20"/>
                <w:szCs w:val="20"/>
              </w:rPr>
              <w:t xml:space="preserve">Lettergrootte: </w:t>
            </w:r>
          </w:p>
          <w:p w:rsidR="00E63A67" w:rsidRPr="007E2674" w:rsidRDefault="00E63A67" w:rsidP="00E63A67">
            <w:pPr>
              <w:pStyle w:val="Lijstalinea"/>
              <w:numPr>
                <w:ilvl w:val="0"/>
                <w:numId w:val="9"/>
              </w:numPr>
              <w:spacing w:line="240" w:lineRule="auto"/>
              <w:rPr>
                <w:rFonts w:ascii="Arial" w:hAnsi="Arial" w:cs="Arial"/>
                <w:sz w:val="20"/>
                <w:szCs w:val="20"/>
              </w:rPr>
            </w:pPr>
            <w:r w:rsidRPr="007E2674">
              <w:rPr>
                <w:rFonts w:ascii="Arial" w:hAnsi="Arial" w:cs="Arial"/>
                <w:sz w:val="20"/>
                <w:szCs w:val="20"/>
              </w:rPr>
              <w:t>Tekst: arial 11/ times new roman 12</w:t>
            </w:r>
          </w:p>
          <w:p w:rsidR="00E63A67" w:rsidRPr="00BE1FE0" w:rsidRDefault="00E63A67" w:rsidP="00E63A67">
            <w:pPr>
              <w:pStyle w:val="Lijstalinea"/>
              <w:numPr>
                <w:ilvl w:val="0"/>
                <w:numId w:val="9"/>
              </w:numPr>
              <w:spacing w:line="240" w:lineRule="auto"/>
              <w:rPr>
                <w:rFonts w:ascii="Arial" w:hAnsi="Arial" w:cs="Arial"/>
                <w:sz w:val="20"/>
                <w:szCs w:val="20"/>
              </w:rPr>
            </w:pPr>
            <w:r w:rsidRPr="00BE1FE0">
              <w:rPr>
                <w:rFonts w:ascii="Arial" w:hAnsi="Arial" w:cs="Arial"/>
                <w:sz w:val="20"/>
                <w:szCs w:val="20"/>
              </w:rPr>
              <w:t>Kopjes: arial 12/ times new roman 14</w:t>
            </w:r>
          </w:p>
          <w:p w:rsidR="00E63A67" w:rsidRPr="00F777FE" w:rsidRDefault="00E63A67" w:rsidP="00E63A67">
            <w:pPr>
              <w:pStyle w:val="Lijstalinea"/>
              <w:numPr>
                <w:ilvl w:val="0"/>
                <w:numId w:val="9"/>
              </w:numPr>
              <w:spacing w:line="240" w:lineRule="auto"/>
              <w:rPr>
                <w:rFonts w:ascii="Arial" w:hAnsi="Arial" w:cs="Arial"/>
                <w:sz w:val="20"/>
                <w:szCs w:val="20"/>
              </w:rPr>
            </w:pPr>
            <w:r w:rsidRPr="00F777FE">
              <w:rPr>
                <w:rFonts w:ascii="Arial" w:hAnsi="Arial" w:cs="Arial"/>
                <w:sz w:val="20"/>
                <w:szCs w:val="20"/>
              </w:rPr>
              <w:t>Regelafstand: 1,5</w:t>
            </w:r>
          </w:p>
        </w:tc>
        <w:tc>
          <w:tcPr>
            <w:tcW w:w="1100" w:type="dxa"/>
          </w:tcPr>
          <w:p w:rsidR="00E63A67" w:rsidRPr="006C5B4E" w:rsidRDefault="00E63A67" w:rsidP="005B54EB">
            <w:pPr>
              <w:jc w:val="both"/>
              <w:rPr>
                <w:rFonts w:ascii="Arial" w:hAnsi="Arial" w:cs="Arial"/>
                <w:sz w:val="20"/>
                <w:szCs w:val="20"/>
                <w:lang w:val="en-GB"/>
              </w:rPr>
            </w:pPr>
            <w:r>
              <w:rPr>
                <w:rFonts w:ascii="Arial" w:hAnsi="Arial" w:cs="Arial"/>
                <w:sz w:val="20"/>
                <w:szCs w:val="20"/>
              </w:rPr>
              <w:t>V</w:t>
            </w:r>
          </w:p>
        </w:tc>
      </w:tr>
      <w:tr w:rsidR="00E63A67" w:rsidRPr="006C5B4E" w:rsidTr="005B54EB">
        <w:tc>
          <w:tcPr>
            <w:tcW w:w="10850" w:type="dxa"/>
          </w:tcPr>
          <w:p w:rsidR="00E63A67" w:rsidRPr="006C5B4E" w:rsidRDefault="00E63A67" w:rsidP="005B54EB">
            <w:pPr>
              <w:rPr>
                <w:rFonts w:ascii="Arial" w:hAnsi="Arial" w:cs="Arial"/>
                <w:sz w:val="20"/>
                <w:szCs w:val="20"/>
              </w:rPr>
            </w:pPr>
            <w:r>
              <w:rPr>
                <w:rFonts w:ascii="Arial" w:hAnsi="Arial" w:cs="Arial"/>
                <w:sz w:val="20"/>
                <w:szCs w:val="20"/>
              </w:rPr>
              <w:t>Er is v</w:t>
            </w:r>
            <w:r w:rsidRPr="006C5B4E">
              <w:rPr>
                <w:rFonts w:ascii="Arial" w:hAnsi="Arial" w:cs="Arial"/>
                <w:sz w:val="20"/>
                <w:szCs w:val="20"/>
              </w:rPr>
              <w:t xml:space="preserve">olgens APA richtlijnen verwezen in de tekst en literatuuropgave. </w:t>
            </w:r>
          </w:p>
        </w:tc>
        <w:tc>
          <w:tcPr>
            <w:tcW w:w="1100" w:type="dxa"/>
          </w:tcPr>
          <w:p w:rsidR="00E63A67" w:rsidRPr="006C5B4E" w:rsidRDefault="00E63A67" w:rsidP="005B54EB">
            <w:pPr>
              <w:jc w:val="both"/>
              <w:rPr>
                <w:rFonts w:ascii="Arial" w:hAnsi="Arial" w:cs="Arial"/>
                <w:sz w:val="20"/>
                <w:szCs w:val="20"/>
              </w:rPr>
            </w:pPr>
            <w:r>
              <w:rPr>
                <w:rFonts w:ascii="Arial" w:hAnsi="Arial" w:cs="Arial"/>
                <w:sz w:val="20"/>
                <w:szCs w:val="20"/>
              </w:rPr>
              <w:t>V</w:t>
            </w:r>
          </w:p>
        </w:tc>
      </w:tr>
      <w:tr w:rsidR="00E63A67" w:rsidRPr="00BE1FE0" w:rsidTr="005B54EB">
        <w:tc>
          <w:tcPr>
            <w:tcW w:w="10850" w:type="dxa"/>
          </w:tcPr>
          <w:p w:rsidR="00E63A67" w:rsidRDefault="00E63A67" w:rsidP="005B54EB">
            <w:pPr>
              <w:rPr>
                <w:rFonts w:ascii="Arial" w:hAnsi="Arial" w:cs="Arial"/>
                <w:sz w:val="20"/>
                <w:szCs w:val="20"/>
              </w:rPr>
            </w:pPr>
            <w:r>
              <w:rPr>
                <w:rFonts w:ascii="Arial" w:hAnsi="Arial" w:cs="Arial"/>
                <w:sz w:val="20"/>
                <w:szCs w:val="20"/>
              </w:rPr>
              <w:t>Het product voldoet aan de minimale ethische richtlijnen</w:t>
            </w:r>
          </w:p>
        </w:tc>
        <w:tc>
          <w:tcPr>
            <w:tcW w:w="1100" w:type="dxa"/>
          </w:tcPr>
          <w:p w:rsidR="00E63A67" w:rsidRPr="00AE1F50" w:rsidRDefault="00E63A67" w:rsidP="005B54EB">
            <w:pPr>
              <w:jc w:val="both"/>
              <w:rPr>
                <w:rFonts w:ascii="Arial" w:hAnsi="Arial" w:cs="Arial"/>
                <w:sz w:val="20"/>
                <w:szCs w:val="20"/>
              </w:rPr>
            </w:pPr>
            <w:r>
              <w:rPr>
                <w:rFonts w:ascii="Arial" w:hAnsi="Arial" w:cs="Arial"/>
                <w:sz w:val="20"/>
                <w:szCs w:val="20"/>
              </w:rPr>
              <w:t>V</w:t>
            </w:r>
          </w:p>
        </w:tc>
      </w:tr>
      <w:tr w:rsidR="00E63A67" w:rsidRPr="00AE1F50" w:rsidTr="005B54EB">
        <w:tc>
          <w:tcPr>
            <w:tcW w:w="10850" w:type="dxa"/>
          </w:tcPr>
          <w:p w:rsidR="00E63A67" w:rsidRPr="00CC18BF" w:rsidRDefault="00E63A67" w:rsidP="005B54EB">
            <w:pPr>
              <w:rPr>
                <w:rFonts w:ascii="Arial" w:hAnsi="Arial" w:cs="Arial"/>
                <w:sz w:val="20"/>
                <w:szCs w:val="20"/>
              </w:rPr>
            </w:pPr>
            <w:r w:rsidRPr="00CC18BF">
              <w:rPr>
                <w:rFonts w:ascii="Arial" w:hAnsi="Arial" w:cs="Arial"/>
                <w:sz w:val="20"/>
                <w:szCs w:val="20"/>
              </w:rPr>
              <w:t>De opdrachtgever stuurt de ondertekende feedback naar het ma</w:t>
            </w:r>
            <w:r>
              <w:rPr>
                <w:rFonts w:ascii="Arial" w:hAnsi="Arial" w:cs="Arial"/>
                <w:sz w:val="20"/>
                <w:szCs w:val="20"/>
              </w:rPr>
              <w:t>i</w:t>
            </w:r>
            <w:r w:rsidRPr="00CC18BF">
              <w:rPr>
                <w:rFonts w:ascii="Arial" w:hAnsi="Arial" w:cs="Arial"/>
                <w:sz w:val="20"/>
                <w:szCs w:val="20"/>
              </w:rPr>
              <w:t>ladres van de  1</w:t>
            </w:r>
            <w:r w:rsidRPr="00CC18BF">
              <w:rPr>
                <w:rFonts w:ascii="Arial" w:hAnsi="Arial" w:cs="Arial"/>
                <w:sz w:val="20"/>
                <w:szCs w:val="20"/>
                <w:vertAlign w:val="superscript"/>
              </w:rPr>
              <w:t>e</w:t>
            </w:r>
            <w:r w:rsidRPr="00CC18BF">
              <w:rPr>
                <w:rFonts w:ascii="Arial" w:hAnsi="Arial" w:cs="Arial"/>
                <w:sz w:val="20"/>
                <w:szCs w:val="20"/>
              </w:rPr>
              <w:t xml:space="preserve"> beoordelaar.</w:t>
            </w:r>
          </w:p>
        </w:tc>
        <w:tc>
          <w:tcPr>
            <w:tcW w:w="1100" w:type="dxa"/>
          </w:tcPr>
          <w:p w:rsidR="00E63A67" w:rsidRPr="00EF15F2" w:rsidRDefault="00E63A67" w:rsidP="005B54EB">
            <w:pPr>
              <w:jc w:val="both"/>
              <w:rPr>
                <w:rFonts w:ascii="Arial" w:hAnsi="Arial" w:cs="Arial"/>
                <w:sz w:val="20"/>
                <w:szCs w:val="20"/>
              </w:rPr>
            </w:pPr>
            <w:r>
              <w:rPr>
                <w:rFonts w:ascii="Arial" w:hAnsi="Arial" w:cs="Arial"/>
                <w:sz w:val="20"/>
                <w:szCs w:val="20"/>
              </w:rPr>
              <w:t>V</w:t>
            </w:r>
          </w:p>
        </w:tc>
      </w:tr>
      <w:tr w:rsidR="00E63A67" w:rsidRPr="006C5B4E" w:rsidTr="005B54EB">
        <w:tc>
          <w:tcPr>
            <w:tcW w:w="10850" w:type="dxa"/>
          </w:tcPr>
          <w:p w:rsidR="00E63A67" w:rsidRPr="00CC18BF" w:rsidRDefault="00E63A67" w:rsidP="005B54EB">
            <w:pPr>
              <w:rPr>
                <w:rFonts w:ascii="Arial" w:hAnsi="Arial" w:cs="Arial"/>
                <w:sz w:val="20"/>
                <w:szCs w:val="20"/>
              </w:rPr>
            </w:pPr>
            <w:r w:rsidRPr="00CC18BF">
              <w:rPr>
                <w:rFonts w:ascii="Arial" w:hAnsi="Arial" w:cs="Arial"/>
                <w:sz w:val="20"/>
                <w:szCs w:val="20"/>
              </w:rPr>
              <w:t>Ephorus: het percentage is toegelicht.</w:t>
            </w:r>
            <w:r>
              <w:rPr>
                <w:rFonts w:ascii="Arial" w:hAnsi="Arial" w:cs="Arial"/>
                <w:sz w:val="20"/>
                <w:szCs w:val="20"/>
              </w:rPr>
              <w:t xml:space="preserve"> 8% waarvan 7% uit eigen scriptie</w:t>
            </w:r>
          </w:p>
        </w:tc>
        <w:tc>
          <w:tcPr>
            <w:tcW w:w="1100" w:type="dxa"/>
          </w:tcPr>
          <w:p w:rsidR="00E63A67" w:rsidRPr="006C5B4E" w:rsidRDefault="00E63A67" w:rsidP="005B54EB">
            <w:pPr>
              <w:jc w:val="both"/>
              <w:rPr>
                <w:rFonts w:ascii="Arial" w:hAnsi="Arial" w:cs="Arial"/>
                <w:sz w:val="20"/>
                <w:szCs w:val="20"/>
              </w:rPr>
            </w:pPr>
            <w:r>
              <w:rPr>
                <w:rFonts w:ascii="Arial" w:hAnsi="Arial" w:cs="Arial"/>
                <w:sz w:val="20"/>
                <w:szCs w:val="20"/>
              </w:rPr>
              <w:t xml:space="preserve">8 </w:t>
            </w:r>
            <w:r w:rsidRPr="006C5B4E">
              <w:rPr>
                <w:rFonts w:ascii="Arial" w:hAnsi="Arial" w:cs="Arial"/>
                <w:sz w:val="20"/>
                <w:szCs w:val="20"/>
              </w:rPr>
              <w:t>%</w:t>
            </w:r>
          </w:p>
        </w:tc>
      </w:tr>
    </w:tbl>
    <w:p w:rsidR="00E63A67" w:rsidRDefault="00E63A67" w:rsidP="00E63A67">
      <w:pPr>
        <w:suppressAutoHyphens/>
        <w:spacing w:after="120" w:line="240" w:lineRule="auto"/>
        <w:jc w:val="both"/>
        <w:rPr>
          <w:rFonts w:ascii="Arial" w:hAnsi="Arial" w:cs="Arial"/>
          <w:lang w:eastAsia="ar-SA"/>
        </w:rPr>
      </w:pPr>
    </w:p>
    <w:p w:rsidR="00E63A67" w:rsidRDefault="00E63A67" w:rsidP="00E63A67">
      <w:pPr>
        <w:suppressAutoHyphens/>
        <w:spacing w:after="120" w:line="240" w:lineRule="auto"/>
        <w:jc w:val="both"/>
        <w:rPr>
          <w:rFonts w:ascii="Arial" w:hAnsi="Arial" w:cs="Arial"/>
          <w:lang w:eastAsia="ar-SA"/>
        </w:rPr>
      </w:pPr>
    </w:p>
    <w:p w:rsidR="00E63A67" w:rsidRDefault="00E63A67" w:rsidP="00E63A67">
      <w:pPr>
        <w:suppressAutoHyphens/>
        <w:spacing w:after="120" w:line="240" w:lineRule="auto"/>
        <w:jc w:val="both"/>
        <w:rPr>
          <w:rFonts w:ascii="Arial" w:hAnsi="Arial" w:cs="Arial"/>
          <w:lang w:eastAsia="ar-SA"/>
        </w:rPr>
      </w:pPr>
    </w:p>
    <w:p w:rsidR="00E63A67" w:rsidRDefault="00E63A67" w:rsidP="00E63A67">
      <w:pPr>
        <w:spacing w:after="0" w:line="240" w:lineRule="auto"/>
        <w:rPr>
          <w:rFonts w:ascii="Arial" w:hAnsi="Arial" w:cs="Arial"/>
          <w:lang w:eastAsia="ar-SA"/>
        </w:rPr>
      </w:pPr>
      <w:r>
        <w:rPr>
          <w:rFonts w:ascii="Arial" w:hAnsi="Arial" w:cs="Arial"/>
          <w:lang w:eastAsia="ar-SA"/>
        </w:rPr>
        <w:br w:type="page"/>
      </w:r>
    </w:p>
    <w:tbl>
      <w:tblPr>
        <w:tblW w:w="13970"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26"/>
        <w:gridCol w:w="8015"/>
        <w:gridCol w:w="851"/>
        <w:gridCol w:w="4678"/>
      </w:tblGrid>
      <w:tr w:rsidR="00E63A67" w:rsidRPr="003B7112" w:rsidTr="005B54EB">
        <w:trPr>
          <w:cantSplit/>
          <w:trHeight w:val="818"/>
        </w:trPr>
        <w:tc>
          <w:tcPr>
            <w:tcW w:w="426" w:type="dxa"/>
            <w:shd w:val="pct10" w:color="000000" w:fill="FFFFFF"/>
          </w:tcPr>
          <w:p w:rsidR="00E63A67" w:rsidRPr="00EF1B03" w:rsidRDefault="00E63A67" w:rsidP="005B54EB">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p>
        </w:tc>
        <w:tc>
          <w:tcPr>
            <w:tcW w:w="8015" w:type="dxa"/>
            <w:shd w:val="pct10" w:color="000000" w:fill="FFFFFF"/>
            <w:vAlign w:val="center"/>
          </w:tcPr>
          <w:p w:rsidR="00E63A67" w:rsidRPr="00A055FD" w:rsidRDefault="00E63A67" w:rsidP="005B54EB">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
                <w:bCs/>
                <w:lang w:eastAsia="nl-NL"/>
              </w:rPr>
            </w:pPr>
            <w:r w:rsidRPr="00A055FD">
              <w:rPr>
                <w:rFonts w:ascii="Arial" w:hAnsi="Arial" w:cs="Arial"/>
                <w:b/>
                <w:bCs/>
                <w:lang w:eastAsia="nl-NL"/>
              </w:rPr>
              <w:t xml:space="preserve">Beoordeling van </w:t>
            </w:r>
            <w:r>
              <w:rPr>
                <w:rFonts w:ascii="Arial" w:hAnsi="Arial" w:cs="Arial"/>
                <w:b/>
                <w:bCs/>
                <w:lang w:eastAsia="nl-NL"/>
              </w:rPr>
              <w:t>het afstudeerproduct</w:t>
            </w:r>
            <w:r w:rsidRPr="00A055FD">
              <w:rPr>
                <w:rFonts w:ascii="Arial" w:hAnsi="Arial" w:cs="Arial"/>
                <w:b/>
                <w:bCs/>
                <w:lang w:eastAsia="nl-NL"/>
              </w:rPr>
              <w:t xml:space="preserve">  </w:t>
            </w:r>
          </w:p>
        </w:tc>
        <w:tc>
          <w:tcPr>
            <w:tcW w:w="851" w:type="dxa"/>
            <w:vAlign w:val="center"/>
          </w:tcPr>
          <w:p w:rsidR="00E63A67" w:rsidRDefault="00E63A67" w:rsidP="005B54EB">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jc w:val="center"/>
              <w:rPr>
                <w:rFonts w:ascii="Arial" w:hAnsi="Arial" w:cs="Arial"/>
                <w:b/>
                <w:bCs/>
                <w:lang w:eastAsia="nl-NL"/>
              </w:rPr>
            </w:pPr>
            <w:r w:rsidRPr="0086149E">
              <w:rPr>
                <w:rFonts w:ascii="Arial" w:hAnsi="Arial" w:cs="Arial"/>
                <w:b/>
                <w:bCs/>
                <w:sz w:val="18"/>
                <w:szCs w:val="18"/>
                <w:lang w:eastAsia="nl-NL"/>
              </w:rPr>
              <w:t>Aantal punten</w:t>
            </w:r>
          </w:p>
        </w:tc>
        <w:tc>
          <w:tcPr>
            <w:tcW w:w="4678" w:type="dxa"/>
            <w:vAlign w:val="center"/>
          </w:tcPr>
          <w:p w:rsidR="00E63A67" w:rsidRPr="00756103" w:rsidRDefault="00E63A67" w:rsidP="005B54EB">
            <w:pPr>
              <w:tabs>
                <w:tab w:val="left" w:pos="-1200"/>
                <w:tab w:val="left" w:pos="-567"/>
                <w:tab w:val="left" w:pos="-364"/>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jc w:val="center"/>
              <w:rPr>
                <w:rFonts w:ascii="Arial" w:hAnsi="Arial" w:cs="Arial"/>
                <w:bCs/>
                <w:sz w:val="18"/>
                <w:szCs w:val="18"/>
                <w:lang w:eastAsia="nl-NL"/>
              </w:rPr>
            </w:pPr>
            <w:r w:rsidRPr="002E2556">
              <w:rPr>
                <w:rFonts w:ascii="Arial" w:hAnsi="Arial" w:cs="Arial"/>
                <w:b/>
                <w:bCs/>
                <w:sz w:val="18"/>
                <w:szCs w:val="18"/>
                <w:lang w:eastAsia="nl-NL"/>
              </w:rPr>
              <w:t>Feedback Beoordelaar 1</w:t>
            </w:r>
          </w:p>
        </w:tc>
      </w:tr>
      <w:tr w:rsidR="00E63A67" w:rsidRPr="004B0C96" w:rsidTr="005B54EB">
        <w:trPr>
          <w:trHeight w:val="3388"/>
        </w:trPr>
        <w:tc>
          <w:tcPr>
            <w:tcW w:w="426" w:type="dxa"/>
          </w:tcPr>
          <w:p w:rsidR="00E63A67" w:rsidRPr="00EF1B03" w:rsidRDefault="00E63A67" w:rsidP="00E63A67">
            <w:pPr>
              <w:numPr>
                <w:ilvl w:val="0"/>
                <w:numId w:val="6"/>
              </w:numPr>
              <w:tabs>
                <w:tab w:val="left" w:pos="-1200"/>
                <w:tab w:val="left" w:pos="-567"/>
                <w:tab w:val="left" w:pos="-364"/>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i/>
                <w:sz w:val="20"/>
                <w:szCs w:val="24"/>
                <w:lang w:eastAsia="nl-NL"/>
              </w:rPr>
            </w:pPr>
            <w:r w:rsidRPr="00EF1B03">
              <w:rPr>
                <w:rFonts w:ascii="Arial" w:hAnsi="Arial" w:cs="Arial"/>
                <w:bCs/>
                <w:i/>
                <w:sz w:val="20"/>
                <w:szCs w:val="24"/>
                <w:lang w:eastAsia="nl-NL"/>
              </w:rPr>
              <w:t>5</w:t>
            </w:r>
          </w:p>
        </w:tc>
        <w:tc>
          <w:tcPr>
            <w:tcW w:w="8015" w:type="dxa"/>
          </w:tcPr>
          <w:p w:rsidR="00E63A67" w:rsidRPr="00EF1B03" w:rsidRDefault="00E63A67" w:rsidP="005B54EB">
            <w:pPr>
              <w:tabs>
                <w:tab w:val="left" w:pos="-3034"/>
                <w:tab w:val="left" w:pos="-1200"/>
                <w:tab w:val="left" w:pos="-567"/>
                <w:tab w:val="left" w:pos="-364"/>
                <w:tab w:val="left" w:pos="360"/>
                <w:tab w:val="left" w:pos="720"/>
                <w:tab w:val="left" w:pos="1080"/>
                <w:tab w:val="left" w:pos="1800"/>
                <w:tab w:val="left" w:pos="2400"/>
                <w:tab w:val="left" w:pos="3000"/>
                <w:tab w:val="left" w:pos="3600"/>
                <w:tab w:val="left" w:pos="4200"/>
                <w:tab w:val="left" w:pos="5400"/>
                <w:tab w:val="left" w:pos="6000"/>
                <w:tab w:val="left" w:leader="dot" w:pos="6323"/>
                <w:tab w:val="left" w:pos="6600"/>
                <w:tab w:val="left" w:pos="7200"/>
                <w:tab w:val="left" w:pos="7800"/>
                <w:tab w:val="left" w:pos="8400"/>
                <w:tab w:val="left" w:pos="9000"/>
              </w:tabs>
              <w:suppressAutoHyphens/>
              <w:spacing w:before="80" w:after="120" w:line="240" w:lineRule="atLeast"/>
              <w:rPr>
                <w:rFonts w:ascii="Arial" w:hAnsi="Arial" w:cs="Arial"/>
                <w:b/>
                <w:bCs/>
                <w:i/>
                <w:kern w:val="19"/>
                <w:sz w:val="20"/>
                <w:szCs w:val="20"/>
                <w:lang w:eastAsia="nl-NL"/>
              </w:rPr>
            </w:pPr>
            <w:r w:rsidRPr="00EF1B03">
              <w:rPr>
                <w:rFonts w:ascii="Arial" w:hAnsi="Arial" w:cs="Arial"/>
                <w:b/>
                <w:bCs/>
                <w:i/>
                <w:sz w:val="20"/>
                <w:szCs w:val="20"/>
                <w:lang w:eastAsia="nl-NL"/>
              </w:rPr>
              <w:t xml:space="preserve">Hoe </w:t>
            </w:r>
            <w:r w:rsidRPr="00EF1B03">
              <w:rPr>
                <w:rFonts w:ascii="Arial" w:hAnsi="Arial" w:cs="Arial"/>
                <w:b/>
                <w:bCs/>
                <w:i/>
                <w:kern w:val="20"/>
                <w:sz w:val="20"/>
                <w:szCs w:val="20"/>
                <w:lang w:eastAsia="nl-NL"/>
              </w:rPr>
              <w:t>beoordeelt</w:t>
            </w:r>
            <w:r w:rsidRPr="00EF1B03">
              <w:rPr>
                <w:rFonts w:ascii="Arial" w:hAnsi="Arial" w:cs="Arial"/>
                <w:b/>
                <w:bCs/>
                <w:i/>
                <w:sz w:val="20"/>
                <w:szCs w:val="20"/>
                <w:lang w:eastAsia="nl-NL"/>
              </w:rPr>
              <w:t xml:space="preserve"> u de </w:t>
            </w:r>
            <w:r>
              <w:rPr>
                <w:rFonts w:ascii="Arial" w:hAnsi="Arial" w:cs="Arial"/>
                <w:b/>
                <w:bCs/>
                <w:i/>
                <w:sz w:val="20"/>
                <w:szCs w:val="20"/>
                <w:lang w:eastAsia="nl-NL"/>
              </w:rPr>
              <w:t>adequaatheid</w:t>
            </w:r>
            <w:r w:rsidRPr="00EF1B03">
              <w:rPr>
                <w:rFonts w:ascii="Arial" w:hAnsi="Arial" w:cs="Arial"/>
                <w:b/>
                <w:bCs/>
                <w:i/>
                <w:sz w:val="20"/>
                <w:szCs w:val="20"/>
                <w:lang w:eastAsia="nl-NL"/>
              </w:rPr>
              <w:t>?</w:t>
            </w:r>
            <w:r>
              <w:rPr>
                <w:rFonts w:ascii="Arial" w:hAnsi="Arial" w:cs="Arial"/>
                <w:b/>
                <w:bCs/>
                <w:i/>
                <w:sz w:val="20"/>
                <w:szCs w:val="20"/>
                <w:lang w:eastAsia="nl-NL"/>
              </w:rPr>
              <w:t xml:space="preserve"> </w:t>
            </w:r>
            <w:r>
              <w:rPr>
                <w:rFonts w:ascii="Arial" w:hAnsi="Arial" w:cs="Arial"/>
                <w:b/>
                <w:bCs/>
                <w:i/>
                <w:kern w:val="19"/>
                <w:sz w:val="20"/>
                <w:szCs w:val="20"/>
                <w:lang w:eastAsia="nl-NL"/>
              </w:rPr>
              <w:t>(max. 25 punten)</w:t>
            </w:r>
          </w:p>
          <w:p w:rsidR="00E63A67" w:rsidRPr="005C4F50" w:rsidRDefault="00E63A67" w:rsidP="005B54EB">
            <w:pPr>
              <w:tabs>
                <w:tab w:val="left" w:pos="-1200"/>
                <w:tab w:val="left" w:pos="-567"/>
                <w:tab w:val="left" w:pos="-364"/>
                <w:tab w:val="left" w:pos="360"/>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98"/>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 xml:space="preserve">Het beroepsproduct levert daadwerkelijk een bijdrage aan de oplossing van de kwestie, is verankerd in de probleemsituatie, is qua niveau van complexiteit hbo-waardig en ethisch toelaatbaar. </w:t>
            </w:r>
          </w:p>
          <w:p w:rsidR="00E63A67" w:rsidRPr="005C4F50" w:rsidRDefault="00E63A67" w:rsidP="005B54EB">
            <w:pPr>
              <w:tabs>
                <w:tab w:val="left" w:pos="-1200"/>
                <w:tab w:val="left" w:pos="-567"/>
                <w:tab w:val="left" w:pos="-364"/>
                <w:tab w:val="left" w:pos="360"/>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98"/>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Denk bij de beoordeling aan de volgende onderdelen:</w:t>
            </w:r>
          </w:p>
          <w:p w:rsidR="00E63A67" w:rsidRDefault="00E63A67" w:rsidP="005B54EB">
            <w:p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rPr>
                <w:rFonts w:ascii="Arial" w:hAnsi="Arial" w:cs="Arial"/>
                <w:b/>
                <w:bCs/>
                <w:kern w:val="18"/>
                <w:sz w:val="17"/>
                <w:szCs w:val="24"/>
                <w:lang w:eastAsia="nl-NL"/>
              </w:rPr>
            </w:pPr>
          </w:p>
          <w:p w:rsidR="00E63A67"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kern w:val="18"/>
                <w:sz w:val="17"/>
                <w:szCs w:val="24"/>
                <w:lang w:eastAsia="nl-NL"/>
              </w:rPr>
            </w:pPr>
            <w:r>
              <w:rPr>
                <w:rFonts w:ascii="Arial" w:hAnsi="Arial" w:cs="Arial"/>
                <w:b/>
                <w:bCs/>
                <w:kern w:val="18"/>
                <w:sz w:val="17"/>
                <w:szCs w:val="24"/>
                <w:lang w:eastAsia="nl-NL"/>
              </w:rPr>
              <w:t>het beroepsproduct levert daadwerkelijk een bijdrage aan de oplossing van de kwestie (handelingsprobleem of kans) in de praktijk</w:t>
            </w:r>
          </w:p>
          <w:p w:rsidR="00E63A67" w:rsidRPr="00EF1B03"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kern w:val="18"/>
                <w:sz w:val="17"/>
                <w:szCs w:val="24"/>
                <w:lang w:eastAsia="nl-NL"/>
              </w:rPr>
            </w:pPr>
            <w:r>
              <w:rPr>
                <w:rFonts w:ascii="Arial" w:hAnsi="Arial" w:cs="Arial"/>
                <w:b/>
                <w:bCs/>
                <w:kern w:val="18"/>
                <w:sz w:val="17"/>
                <w:szCs w:val="24"/>
                <w:lang w:eastAsia="nl-NL"/>
              </w:rPr>
              <w:t>de gebruikers kunnen zelf met het beroepsproduct aan de slag en zijn bij de inzetbaarheid van het product blijvend onafhankelijk van de onderzoeker/student</w:t>
            </w:r>
          </w:p>
          <w:p w:rsidR="00E63A67" w:rsidRPr="00B40A94"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kern w:val="18"/>
                <w:sz w:val="17"/>
                <w:szCs w:val="24"/>
                <w:lang w:eastAsia="nl-NL"/>
              </w:rPr>
            </w:pPr>
            <w:r>
              <w:rPr>
                <w:rFonts w:ascii="Arial" w:hAnsi="Arial" w:cs="Arial"/>
                <w:b/>
                <w:bCs/>
                <w:kern w:val="18"/>
                <w:sz w:val="17"/>
                <w:szCs w:val="24"/>
                <w:lang w:eastAsia="nl-NL"/>
              </w:rPr>
              <w:t>d</w:t>
            </w:r>
            <w:r w:rsidRPr="00B40A94">
              <w:rPr>
                <w:rFonts w:ascii="Arial" w:hAnsi="Arial" w:cs="Arial"/>
                <w:b/>
                <w:bCs/>
                <w:kern w:val="18"/>
                <w:sz w:val="17"/>
                <w:szCs w:val="24"/>
                <w:lang w:eastAsia="nl-NL"/>
              </w:rPr>
              <w:t xml:space="preserve">e totstandkoming van het beroepsproduct </w:t>
            </w:r>
            <w:r>
              <w:rPr>
                <w:rFonts w:ascii="Arial" w:hAnsi="Arial" w:cs="Arial"/>
                <w:b/>
                <w:bCs/>
                <w:kern w:val="18"/>
                <w:sz w:val="17"/>
                <w:szCs w:val="24"/>
                <w:lang w:eastAsia="nl-NL"/>
              </w:rPr>
              <w:t xml:space="preserve">is </w:t>
            </w:r>
            <w:r w:rsidRPr="00B40A94">
              <w:rPr>
                <w:rFonts w:ascii="Arial" w:hAnsi="Arial" w:cs="Arial"/>
                <w:b/>
                <w:bCs/>
                <w:kern w:val="18"/>
                <w:sz w:val="17"/>
                <w:szCs w:val="24"/>
                <w:lang w:eastAsia="nl-NL"/>
              </w:rPr>
              <w:t xml:space="preserve">qua </w:t>
            </w:r>
            <w:r>
              <w:rPr>
                <w:rFonts w:ascii="Arial" w:hAnsi="Arial" w:cs="Arial"/>
                <w:b/>
                <w:bCs/>
                <w:kern w:val="18"/>
                <w:sz w:val="17"/>
                <w:szCs w:val="24"/>
                <w:lang w:eastAsia="nl-NL"/>
              </w:rPr>
              <w:t>kennis</w:t>
            </w:r>
            <w:r w:rsidRPr="00B40A94">
              <w:rPr>
                <w:rFonts w:ascii="Arial" w:hAnsi="Arial" w:cs="Arial"/>
                <w:b/>
                <w:bCs/>
                <w:kern w:val="18"/>
                <w:sz w:val="17"/>
                <w:szCs w:val="24"/>
                <w:lang w:eastAsia="nl-NL"/>
              </w:rPr>
              <w:t xml:space="preserve">niveau </w:t>
            </w:r>
            <w:r>
              <w:rPr>
                <w:rFonts w:ascii="Arial" w:hAnsi="Arial" w:cs="Arial"/>
                <w:b/>
                <w:bCs/>
                <w:kern w:val="18"/>
                <w:sz w:val="17"/>
                <w:szCs w:val="24"/>
                <w:lang w:eastAsia="nl-NL"/>
              </w:rPr>
              <w:t>en vaardigheden hbo-waardig</w:t>
            </w:r>
          </w:p>
          <w:p w:rsidR="00E63A67" w:rsidRPr="00EF1B03" w:rsidRDefault="00E63A67" w:rsidP="005B54EB">
            <w:p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rPr>
                <w:rFonts w:ascii="Arial" w:hAnsi="Arial" w:cs="Arial"/>
                <w:b/>
                <w:bCs/>
                <w:i/>
                <w:kern w:val="19"/>
                <w:sz w:val="18"/>
                <w:szCs w:val="24"/>
                <w:lang w:eastAsia="nl-NL"/>
              </w:rPr>
            </w:pPr>
          </w:p>
        </w:tc>
        <w:tc>
          <w:tcPr>
            <w:tcW w:w="851" w:type="dxa"/>
          </w:tcPr>
          <w:p w:rsidR="00E63A67" w:rsidRPr="004D3E68"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jc w:val="center"/>
              <w:rPr>
                <w:rFonts w:ascii="Arial" w:hAnsi="Arial" w:cs="Arial"/>
                <w:iCs/>
                <w:sz w:val="20"/>
                <w:szCs w:val="24"/>
                <w:lang w:eastAsia="nl-NL"/>
              </w:rPr>
            </w:pPr>
            <w:r>
              <w:rPr>
                <w:rFonts w:ascii="Arial" w:hAnsi="Arial" w:cs="Arial"/>
                <w:iCs/>
                <w:sz w:val="20"/>
                <w:szCs w:val="24"/>
                <w:lang w:eastAsia="nl-NL"/>
              </w:rPr>
              <w:t>17</w:t>
            </w:r>
          </w:p>
        </w:tc>
        <w:tc>
          <w:tcPr>
            <w:tcW w:w="4678" w:type="dxa"/>
          </w:tcPr>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Het beroepsproduct sluit goed aan bij de behoeften van de respondenten. Echter, verschillende gebruikersevaluaties laten wel zien dat ze zich afvragen in hoeverre dit protocol gaat leiden tot een meer gestandaardiseerde aanpak voor het probleem. Ook blijkt dat ze ‘wanhopig’ op zoek zijn naar informatie over het probleem en daar lijkt mij jouw product wel in te voorzien.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Het stappenplan komt wel wat uit de lucht vallen en wordt verder niet echt meer toegelicht. Is het al een bestaand stappenplan? Bovendien vraag ik me af of ze hierdoor genoeg handvatten hebben om met het stappenplan aan de slag te gaan. Want positieve feedback geven bijvoorbeeld, dat is al zo lastig. Kinderen hebben al snel door wanneer je iets complimenteus probeert te zeggen zonder dat je dat echt meent of als je alleen op prestaties steeds feedback geeft. Dus de manier waarop je positieve feedback geeft is ook nog van belang. En nu lijken het meer aanbevelingen dan echt concrete tips (dit kun je zeggen, of dit kun je echt doen, hier heb je een voorbeeld van een tekening etc.)</w:t>
            </w:r>
          </w:p>
          <w:p w:rsidR="00E63A67" w:rsidRPr="00047ED0"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iCs/>
                <w:sz w:val="20"/>
                <w:szCs w:val="24"/>
                <w:lang w:eastAsia="nl-NL"/>
              </w:rPr>
            </w:pPr>
            <w:r w:rsidRPr="00047ED0">
              <w:rPr>
                <w:rFonts w:ascii="Arial" w:hAnsi="Arial" w:cs="Arial"/>
                <w:iCs/>
                <w:sz w:val="20"/>
                <w:szCs w:val="24"/>
                <w:lang w:eastAsia="nl-NL"/>
              </w:rPr>
              <w:t xml:space="preserve">De tips in het protocol geven een houvast aan de docenten. Hoewel de tips uit de cognitieve gedragstherapie misschien wat globaal zijn voor docenten. Een uitwerking hoe dit te bespreken met de kinderen was welkom geweest.. Zeker omdat een aantal docenten ook hebben aangegeven dit niet als hun expertise te zien.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Ze kunnen er dus redelijk zelf mee aan de slag. </w:t>
            </w:r>
          </w:p>
          <w:p w:rsidR="00E63A67" w:rsidRPr="00AA4F09"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iCs/>
                <w:sz w:val="20"/>
                <w:szCs w:val="24"/>
                <w:lang w:eastAsia="nl-NL"/>
              </w:rPr>
            </w:pPr>
            <w:r>
              <w:rPr>
                <w:rFonts w:ascii="Arial" w:hAnsi="Arial" w:cs="Arial"/>
                <w:bCs/>
                <w:sz w:val="20"/>
                <w:szCs w:val="24"/>
                <w:lang w:eastAsia="nl-NL"/>
              </w:rPr>
              <w:t>Het product is wel zeker HBO waardig en sluit duidelijk aan op het onderzoek.</w:t>
            </w:r>
          </w:p>
        </w:tc>
      </w:tr>
      <w:tr w:rsidR="00E63A67" w:rsidRPr="004B0C96" w:rsidTr="005B54EB">
        <w:trPr>
          <w:trHeight w:val="1119"/>
        </w:trPr>
        <w:tc>
          <w:tcPr>
            <w:tcW w:w="426" w:type="dxa"/>
          </w:tcPr>
          <w:p w:rsidR="00E63A67" w:rsidRPr="00EF1B03" w:rsidRDefault="00E63A67" w:rsidP="00E63A67">
            <w:pPr>
              <w:numPr>
                <w:ilvl w:val="0"/>
                <w:numId w:val="6"/>
              </w:numPr>
              <w:tabs>
                <w:tab w:val="left" w:pos="-1200"/>
                <w:tab w:val="left" w:pos="-567"/>
                <w:tab w:val="left" w:pos="-364"/>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i/>
                <w:sz w:val="20"/>
                <w:szCs w:val="24"/>
                <w:lang w:eastAsia="nl-NL"/>
              </w:rPr>
            </w:pPr>
          </w:p>
        </w:tc>
        <w:tc>
          <w:tcPr>
            <w:tcW w:w="8015" w:type="dxa"/>
          </w:tcPr>
          <w:p w:rsidR="00E63A67" w:rsidRPr="00EF1B03" w:rsidRDefault="00E63A67" w:rsidP="005B54EB">
            <w:pPr>
              <w:keepNext/>
              <w:keepLines/>
              <w:tabs>
                <w:tab w:val="left" w:pos="-3034"/>
                <w:tab w:val="left" w:pos="-1200"/>
                <w:tab w:val="left" w:pos="-567"/>
                <w:tab w:val="left" w:pos="-364"/>
                <w:tab w:val="left" w:pos="85"/>
                <w:tab w:val="left" w:pos="720"/>
                <w:tab w:val="left" w:pos="1080"/>
                <w:tab w:val="left" w:pos="1800"/>
                <w:tab w:val="left" w:pos="2400"/>
                <w:tab w:val="left" w:pos="3000"/>
                <w:tab w:val="left" w:pos="3600"/>
                <w:tab w:val="left" w:pos="4200"/>
                <w:tab w:val="left" w:pos="5400"/>
                <w:tab w:val="left" w:pos="6000"/>
                <w:tab w:val="left" w:leader="dot" w:pos="6323"/>
                <w:tab w:val="left" w:pos="6600"/>
                <w:tab w:val="left" w:pos="7200"/>
                <w:tab w:val="left" w:pos="7800"/>
                <w:tab w:val="left" w:pos="8400"/>
                <w:tab w:val="left" w:pos="9000"/>
              </w:tabs>
              <w:suppressAutoHyphens/>
              <w:spacing w:before="80" w:after="120" w:line="240" w:lineRule="atLeast"/>
              <w:rPr>
                <w:rFonts w:ascii="Arial" w:hAnsi="Arial" w:cs="Arial"/>
                <w:b/>
                <w:bCs/>
                <w:i/>
                <w:sz w:val="20"/>
                <w:szCs w:val="20"/>
                <w:lang w:eastAsia="nl-NL"/>
              </w:rPr>
            </w:pPr>
            <w:r w:rsidRPr="00EF1B03">
              <w:rPr>
                <w:rFonts w:ascii="Arial" w:hAnsi="Arial" w:cs="Arial"/>
                <w:b/>
                <w:bCs/>
                <w:i/>
                <w:sz w:val="20"/>
                <w:szCs w:val="20"/>
                <w:lang w:eastAsia="nl-NL"/>
              </w:rPr>
              <w:t xml:space="preserve">Hoe beoordeelt u de </w:t>
            </w:r>
            <w:r>
              <w:rPr>
                <w:rFonts w:ascii="Arial" w:hAnsi="Arial" w:cs="Arial"/>
                <w:b/>
                <w:bCs/>
                <w:i/>
                <w:sz w:val="20"/>
                <w:szCs w:val="20"/>
                <w:lang w:eastAsia="nl-NL"/>
              </w:rPr>
              <w:t>originaliteit en creativiteit</w:t>
            </w:r>
            <w:r w:rsidRPr="00EF1B03">
              <w:rPr>
                <w:rFonts w:ascii="Arial" w:hAnsi="Arial" w:cs="Arial"/>
                <w:b/>
                <w:bCs/>
                <w:i/>
                <w:sz w:val="20"/>
                <w:szCs w:val="20"/>
                <w:lang w:eastAsia="nl-NL"/>
              </w:rPr>
              <w:t>?</w:t>
            </w:r>
            <w:r>
              <w:rPr>
                <w:rFonts w:ascii="Arial" w:hAnsi="Arial" w:cs="Arial"/>
                <w:b/>
                <w:bCs/>
                <w:i/>
                <w:sz w:val="20"/>
                <w:szCs w:val="20"/>
                <w:lang w:eastAsia="nl-NL"/>
              </w:rPr>
              <w:t xml:space="preserve"> (max. 15 punten)</w:t>
            </w:r>
          </w:p>
          <w:p w:rsidR="00E63A67" w:rsidRPr="005C4F50" w:rsidRDefault="00E63A67" w:rsidP="005B54EB">
            <w:pPr>
              <w:tabs>
                <w:tab w:val="left" w:pos="-1200"/>
                <w:tab w:val="left" w:pos="-567"/>
                <w:tab w:val="left" w:pos="-364"/>
                <w:tab w:val="left" w:pos="227"/>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 xml:space="preserve">Het beroepsproduct en de totstandkoming ervan getuigen van de nodige creativiteit. </w:t>
            </w:r>
          </w:p>
          <w:p w:rsidR="00E63A67" w:rsidRPr="005C4F50" w:rsidRDefault="00E63A67" w:rsidP="005B54EB">
            <w:pPr>
              <w:tabs>
                <w:tab w:val="left" w:pos="-1200"/>
                <w:tab w:val="left" w:pos="-567"/>
                <w:tab w:val="left" w:pos="-364"/>
                <w:tab w:val="left" w:pos="227"/>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Denk bij de beoordeling aan de volgende onderdelen:</w:t>
            </w:r>
          </w:p>
          <w:p w:rsidR="00E63A67" w:rsidRPr="00EF1B03" w:rsidRDefault="00E63A67" w:rsidP="005B54EB">
            <w:pPr>
              <w:tabs>
                <w:tab w:val="left" w:pos="-1200"/>
                <w:tab w:val="left" w:pos="-567"/>
                <w:tab w:val="left" w:pos="-364"/>
                <w:tab w:val="left" w:pos="227"/>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rPr>
                <w:rFonts w:ascii="Arial" w:hAnsi="Arial" w:cs="Arial"/>
                <w:b/>
                <w:bCs/>
                <w:color w:val="FF0000"/>
                <w:kern w:val="18"/>
                <w:sz w:val="17"/>
                <w:szCs w:val="24"/>
                <w:lang w:eastAsia="nl-NL"/>
              </w:rPr>
            </w:pPr>
          </w:p>
          <w:p w:rsidR="00E63A67" w:rsidRDefault="00E63A67" w:rsidP="00E63A67">
            <w:pPr>
              <w:numPr>
                <w:ilvl w:val="0"/>
                <w:numId w:val="7"/>
              </w:numPr>
              <w:tabs>
                <w:tab w:val="left" w:pos="-1200"/>
                <w:tab w:val="left" w:pos="-567"/>
                <w:tab w:val="left" w:pos="-364"/>
                <w:tab w:val="left" w:pos="227"/>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sz w:val="17"/>
                <w:szCs w:val="17"/>
                <w:lang w:eastAsia="nl-NL"/>
              </w:rPr>
            </w:pPr>
            <w:r>
              <w:rPr>
                <w:rFonts w:ascii="Arial" w:hAnsi="Arial" w:cs="Arial"/>
                <w:b/>
                <w:bCs/>
                <w:sz w:val="17"/>
                <w:szCs w:val="17"/>
                <w:lang w:eastAsia="nl-NL"/>
              </w:rPr>
              <w:t>het is voldoende zichtbaar</w:t>
            </w:r>
            <w:r w:rsidRPr="00B1741F">
              <w:rPr>
                <w:rFonts w:ascii="Arial" w:hAnsi="Arial" w:cs="Arial"/>
                <w:b/>
                <w:bCs/>
                <w:sz w:val="17"/>
                <w:szCs w:val="17"/>
                <w:lang w:eastAsia="nl-NL"/>
              </w:rPr>
              <w:t xml:space="preserve"> of de student op een originele en geheel eigen manier met het ontwikkelde beroepsproduct een bijdrage levert aan de oplossing van een handelingsprobleem of het creëren van een nieuwe kans</w:t>
            </w:r>
            <w:r>
              <w:rPr>
                <w:rFonts w:ascii="Arial" w:hAnsi="Arial" w:cs="Arial"/>
                <w:b/>
                <w:bCs/>
                <w:sz w:val="17"/>
                <w:szCs w:val="17"/>
                <w:lang w:eastAsia="nl-NL"/>
              </w:rPr>
              <w:t xml:space="preserve"> (creativiteit kan o.a. getoond worden in de keuze van het product, de inhoud of de vormgeving van het product)</w:t>
            </w:r>
            <w:r w:rsidRPr="00B1741F">
              <w:rPr>
                <w:rFonts w:ascii="Arial" w:hAnsi="Arial" w:cs="Arial"/>
                <w:b/>
                <w:bCs/>
                <w:sz w:val="17"/>
                <w:szCs w:val="17"/>
                <w:lang w:eastAsia="nl-NL"/>
              </w:rPr>
              <w:t>.</w:t>
            </w:r>
          </w:p>
          <w:p w:rsidR="00E63A67" w:rsidRPr="00EF1B03" w:rsidRDefault="00E63A67" w:rsidP="005B54EB">
            <w:pPr>
              <w:tabs>
                <w:tab w:val="left" w:pos="-1200"/>
                <w:tab w:val="left" w:pos="-567"/>
                <w:tab w:val="left" w:pos="-364"/>
                <w:tab w:val="left" w:pos="227"/>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rPr>
                <w:rFonts w:ascii="Arial" w:hAnsi="Arial" w:cs="Arial"/>
                <w:b/>
                <w:bCs/>
                <w:sz w:val="17"/>
                <w:szCs w:val="17"/>
                <w:lang w:eastAsia="nl-NL"/>
              </w:rPr>
            </w:pPr>
          </w:p>
        </w:tc>
        <w:tc>
          <w:tcPr>
            <w:tcW w:w="851" w:type="dxa"/>
          </w:tcPr>
          <w:p w:rsidR="00E63A67" w:rsidRPr="004D3E68"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jc w:val="center"/>
              <w:rPr>
                <w:rFonts w:ascii="Arial" w:hAnsi="Arial" w:cs="Arial"/>
                <w:iCs/>
                <w:sz w:val="20"/>
                <w:szCs w:val="24"/>
                <w:lang w:eastAsia="nl-NL"/>
              </w:rPr>
            </w:pPr>
            <w:r>
              <w:rPr>
                <w:rFonts w:ascii="Arial" w:hAnsi="Arial" w:cs="Arial"/>
                <w:iCs/>
                <w:sz w:val="20"/>
                <w:szCs w:val="24"/>
                <w:lang w:eastAsia="nl-NL"/>
              </w:rPr>
              <w:t>10</w:t>
            </w:r>
          </w:p>
        </w:tc>
        <w:tc>
          <w:tcPr>
            <w:tcW w:w="4678" w:type="dxa"/>
          </w:tcPr>
          <w:p w:rsidR="00E63A67" w:rsidRPr="00151026"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iCs/>
                <w:sz w:val="20"/>
                <w:szCs w:val="24"/>
                <w:lang w:eastAsia="nl-NL"/>
              </w:rPr>
            </w:pPr>
            <w:r>
              <w:rPr>
                <w:rFonts w:ascii="Arial" w:hAnsi="Arial" w:cs="Arial"/>
                <w:bCs/>
                <w:sz w:val="20"/>
                <w:szCs w:val="24"/>
                <w:lang w:eastAsia="nl-NL"/>
              </w:rPr>
              <w:t>Een protocol is niet bijster origineel, maar sluit wel aan bij de behoefte van de opdrachtgever. Maar waarom is niet bijvoorbeeld gekozen voor een workshop of discussiemoment hierover?</w:t>
            </w:r>
          </w:p>
        </w:tc>
      </w:tr>
      <w:tr w:rsidR="00E63A67" w:rsidRPr="00AA4F09" w:rsidTr="005B54EB">
        <w:trPr>
          <w:trHeight w:val="694"/>
        </w:trPr>
        <w:tc>
          <w:tcPr>
            <w:tcW w:w="426" w:type="dxa"/>
          </w:tcPr>
          <w:p w:rsidR="00E63A67" w:rsidRPr="00EF1B03" w:rsidRDefault="00E63A67" w:rsidP="00E63A67">
            <w:pPr>
              <w:numPr>
                <w:ilvl w:val="0"/>
                <w:numId w:val="6"/>
              </w:numPr>
              <w:tabs>
                <w:tab w:val="left" w:pos="-1200"/>
                <w:tab w:val="left" w:pos="-567"/>
                <w:tab w:val="left" w:pos="-364"/>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i/>
                <w:sz w:val="20"/>
                <w:szCs w:val="24"/>
                <w:lang w:eastAsia="nl-NL"/>
              </w:rPr>
            </w:pPr>
          </w:p>
        </w:tc>
        <w:tc>
          <w:tcPr>
            <w:tcW w:w="8015" w:type="dxa"/>
          </w:tcPr>
          <w:p w:rsidR="00E63A67" w:rsidRDefault="00E63A67" w:rsidP="005B54EB">
            <w:pPr>
              <w:keepNext/>
              <w:keepLines/>
              <w:tabs>
                <w:tab w:val="left" w:pos="-3034"/>
                <w:tab w:val="left" w:pos="-1200"/>
                <w:tab w:val="left" w:pos="-567"/>
                <w:tab w:val="left" w:pos="-364"/>
                <w:tab w:val="left" w:pos="85"/>
                <w:tab w:val="left" w:pos="720"/>
                <w:tab w:val="left" w:pos="1080"/>
                <w:tab w:val="left" w:pos="1800"/>
                <w:tab w:val="left" w:pos="2400"/>
                <w:tab w:val="left" w:pos="3000"/>
                <w:tab w:val="left" w:pos="3600"/>
                <w:tab w:val="left" w:pos="4200"/>
                <w:tab w:val="left" w:pos="5400"/>
                <w:tab w:val="left" w:pos="6000"/>
                <w:tab w:val="left" w:leader="dot" w:pos="6323"/>
                <w:tab w:val="left" w:pos="6600"/>
                <w:tab w:val="left" w:pos="7200"/>
                <w:tab w:val="left" w:pos="7800"/>
                <w:tab w:val="left" w:pos="8400"/>
                <w:tab w:val="left" w:pos="9000"/>
              </w:tabs>
              <w:suppressAutoHyphens/>
              <w:spacing w:before="80" w:after="120" w:line="240" w:lineRule="atLeast"/>
              <w:rPr>
                <w:rFonts w:ascii="Arial" w:hAnsi="Arial" w:cs="Arial"/>
                <w:b/>
                <w:bCs/>
                <w:i/>
                <w:sz w:val="20"/>
                <w:szCs w:val="20"/>
                <w:lang w:eastAsia="nl-NL"/>
              </w:rPr>
            </w:pPr>
            <w:r>
              <w:rPr>
                <w:rFonts w:ascii="Arial" w:hAnsi="Arial" w:cs="Arial"/>
                <w:b/>
                <w:bCs/>
                <w:i/>
                <w:sz w:val="20"/>
                <w:szCs w:val="20"/>
                <w:lang w:eastAsia="nl-NL"/>
              </w:rPr>
              <w:t>Hoe beoordeelt u de vormgeving en esthetiek? (max. 15 punten)</w:t>
            </w:r>
          </w:p>
          <w:p w:rsidR="00E63A67" w:rsidRPr="005C4F50" w:rsidRDefault="00E63A67" w:rsidP="005B54EB">
            <w:pPr>
              <w:tabs>
                <w:tab w:val="left" w:pos="-1200"/>
                <w:tab w:val="left" w:pos="-567"/>
                <w:tab w:val="left" w:pos="-364"/>
                <w:tab w:val="left" w:pos="227"/>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De vormgeving en de esthetiek van het beroepsproduct zijn op orde.</w:t>
            </w:r>
          </w:p>
          <w:p w:rsidR="00E63A67" w:rsidRPr="005C4F50" w:rsidRDefault="00E63A67" w:rsidP="005B54EB">
            <w:pPr>
              <w:tabs>
                <w:tab w:val="left" w:pos="-1200"/>
                <w:tab w:val="left" w:pos="-567"/>
                <w:tab w:val="left" w:pos="-364"/>
                <w:tab w:val="left" w:pos="227"/>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Denk bij de beoordeling aan de volgende onderdelen:</w:t>
            </w:r>
          </w:p>
          <w:p w:rsidR="00E63A67" w:rsidRDefault="00E63A67" w:rsidP="005B54EB">
            <w:pPr>
              <w:tabs>
                <w:tab w:val="left" w:pos="-1200"/>
                <w:tab w:val="left" w:pos="-567"/>
                <w:tab w:val="left" w:pos="-364"/>
                <w:tab w:val="left" w:pos="227"/>
                <w:tab w:val="left" w:pos="511"/>
                <w:tab w:val="left" w:pos="794"/>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rPr>
                <w:rFonts w:ascii="Arial" w:hAnsi="Arial" w:cs="Arial"/>
                <w:b/>
                <w:bCs/>
                <w:sz w:val="17"/>
                <w:szCs w:val="17"/>
                <w:lang w:eastAsia="nl-NL"/>
              </w:rPr>
            </w:pPr>
          </w:p>
          <w:p w:rsidR="00E63A67" w:rsidRDefault="00E63A67" w:rsidP="00E63A67">
            <w:pPr>
              <w:numPr>
                <w:ilvl w:val="0"/>
                <w:numId w:val="7"/>
              </w:numPr>
              <w:tabs>
                <w:tab w:val="left" w:pos="-1200"/>
                <w:tab w:val="left" w:pos="-567"/>
                <w:tab w:val="left" w:pos="-364"/>
                <w:tab w:val="left" w:pos="227"/>
                <w:tab w:val="left" w:pos="511"/>
                <w:tab w:val="left" w:pos="794"/>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sz w:val="17"/>
                <w:szCs w:val="17"/>
                <w:lang w:eastAsia="nl-NL"/>
              </w:rPr>
            </w:pPr>
            <w:r>
              <w:rPr>
                <w:rFonts w:ascii="Arial" w:hAnsi="Arial" w:cs="Arial"/>
                <w:b/>
                <w:bCs/>
                <w:sz w:val="17"/>
                <w:szCs w:val="17"/>
                <w:lang w:eastAsia="nl-NL"/>
              </w:rPr>
              <w:t>de vormgeving is van voldoende kwaliteit</w:t>
            </w:r>
          </w:p>
          <w:p w:rsidR="00E63A67" w:rsidRDefault="00E63A67" w:rsidP="00E63A67">
            <w:pPr>
              <w:numPr>
                <w:ilvl w:val="0"/>
                <w:numId w:val="7"/>
              </w:numPr>
              <w:tabs>
                <w:tab w:val="left" w:pos="-1200"/>
                <w:tab w:val="left" w:pos="-567"/>
                <w:tab w:val="left" w:pos="-364"/>
                <w:tab w:val="left" w:pos="227"/>
                <w:tab w:val="left" w:pos="511"/>
                <w:tab w:val="left" w:pos="794"/>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sz w:val="17"/>
                <w:szCs w:val="17"/>
                <w:lang w:eastAsia="nl-NL"/>
              </w:rPr>
            </w:pPr>
            <w:r>
              <w:rPr>
                <w:rFonts w:ascii="Arial" w:hAnsi="Arial" w:cs="Arial"/>
                <w:b/>
                <w:bCs/>
                <w:sz w:val="17"/>
                <w:szCs w:val="17"/>
                <w:lang w:eastAsia="nl-NL"/>
              </w:rPr>
              <w:t>de lay-out is overzichtelijk</w:t>
            </w:r>
          </w:p>
          <w:p w:rsidR="00E63A67" w:rsidRPr="00EF1B03" w:rsidRDefault="00E63A67" w:rsidP="00E63A67">
            <w:pPr>
              <w:numPr>
                <w:ilvl w:val="0"/>
                <w:numId w:val="7"/>
              </w:numPr>
              <w:tabs>
                <w:tab w:val="left" w:pos="-1200"/>
                <w:tab w:val="left" w:pos="-567"/>
                <w:tab w:val="left" w:pos="-364"/>
                <w:tab w:val="left" w:pos="227"/>
                <w:tab w:val="left" w:pos="511"/>
                <w:tab w:val="left" w:pos="794"/>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sz w:val="17"/>
                <w:szCs w:val="17"/>
                <w:lang w:eastAsia="nl-NL"/>
              </w:rPr>
            </w:pPr>
            <w:r>
              <w:rPr>
                <w:rFonts w:ascii="Arial" w:hAnsi="Arial" w:cs="Arial"/>
                <w:b/>
                <w:bCs/>
                <w:sz w:val="17"/>
                <w:szCs w:val="17"/>
                <w:lang w:eastAsia="nl-NL"/>
              </w:rPr>
              <w:t>de afwerking van het beroepsproduct is verzorgd</w:t>
            </w:r>
          </w:p>
          <w:p w:rsidR="00E63A67" w:rsidRPr="00EC4DD8" w:rsidRDefault="00E63A67" w:rsidP="00E63A67">
            <w:pPr>
              <w:numPr>
                <w:ilvl w:val="0"/>
                <w:numId w:val="7"/>
              </w:numPr>
              <w:tabs>
                <w:tab w:val="left" w:pos="-1200"/>
                <w:tab w:val="left" w:pos="-567"/>
                <w:tab w:val="left" w:pos="-364"/>
                <w:tab w:val="left" w:pos="227"/>
                <w:tab w:val="left" w:pos="511"/>
                <w:tab w:val="left" w:pos="794"/>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hanging="351"/>
              <w:rPr>
                <w:rFonts w:ascii="Arial" w:hAnsi="Arial" w:cs="Arial"/>
                <w:bCs/>
                <w:sz w:val="20"/>
                <w:szCs w:val="20"/>
                <w:lang w:eastAsia="nl-NL"/>
              </w:rPr>
            </w:pPr>
            <w:r>
              <w:rPr>
                <w:rFonts w:ascii="Arial" w:hAnsi="Arial" w:cs="Arial"/>
                <w:b/>
                <w:bCs/>
                <w:sz w:val="17"/>
                <w:szCs w:val="17"/>
                <w:lang w:eastAsia="nl-NL"/>
              </w:rPr>
              <w:t>het beroepsproduct ziet er aantrekkelijk uit en nodigt uit tot gebruik.</w:t>
            </w:r>
          </w:p>
        </w:tc>
        <w:tc>
          <w:tcPr>
            <w:tcW w:w="851" w:type="dxa"/>
          </w:tcPr>
          <w:p w:rsidR="00E63A67" w:rsidRPr="004D3E68"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after="0" w:line="240" w:lineRule="atLeast"/>
              <w:rPr>
                <w:rFonts w:ascii="Arial" w:hAnsi="Arial" w:cs="Arial"/>
                <w:iCs/>
                <w:sz w:val="20"/>
                <w:szCs w:val="24"/>
                <w:lang w:eastAsia="nl-NL"/>
              </w:rPr>
            </w:pPr>
            <w:r>
              <w:rPr>
                <w:rFonts w:ascii="Arial" w:hAnsi="Arial" w:cs="Arial"/>
                <w:iCs/>
                <w:sz w:val="20"/>
                <w:szCs w:val="24"/>
                <w:lang w:eastAsia="nl-NL"/>
              </w:rPr>
              <w:t xml:space="preserve">   11</w:t>
            </w:r>
          </w:p>
        </w:tc>
        <w:tc>
          <w:tcPr>
            <w:tcW w:w="4678" w:type="dxa"/>
          </w:tcPr>
          <w:p w:rsidR="00E63A67" w:rsidRPr="00AA4F09"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iCs/>
                <w:sz w:val="20"/>
                <w:szCs w:val="24"/>
                <w:lang w:eastAsia="nl-NL"/>
              </w:rPr>
            </w:pPr>
            <w:r w:rsidRPr="00AA4F09">
              <w:rPr>
                <w:rFonts w:ascii="Arial" w:hAnsi="Arial" w:cs="Arial"/>
                <w:iCs/>
                <w:sz w:val="20"/>
                <w:szCs w:val="24"/>
                <w:lang w:eastAsia="nl-NL"/>
              </w:rPr>
              <w:t xml:space="preserve">Het stappenplan is mooi in kleur van de school gehouden en ook het logo is meegenomen. </w:t>
            </w:r>
          </w:p>
          <w:p w:rsidR="00E63A67" w:rsidRPr="00AA4F09"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iCs/>
                <w:sz w:val="20"/>
                <w:szCs w:val="24"/>
                <w:lang w:eastAsia="nl-NL"/>
              </w:rPr>
            </w:pPr>
            <w:r w:rsidRPr="00AA4F09">
              <w:rPr>
                <w:rFonts w:ascii="Arial" w:hAnsi="Arial" w:cs="Arial"/>
                <w:iCs/>
                <w:sz w:val="20"/>
                <w:szCs w:val="24"/>
                <w:lang w:eastAsia="nl-NL"/>
              </w:rPr>
              <w:t>Misschien was een A3 en geplastificeerd stappenplan nog wat aantrekkelijker geweest</w:t>
            </w:r>
          </w:p>
          <w:p w:rsidR="00E63A67" w:rsidRPr="00AA4F09"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
                <w:bCs/>
                <w:i/>
                <w:sz w:val="20"/>
                <w:szCs w:val="24"/>
                <w:lang w:eastAsia="nl-NL"/>
              </w:rPr>
            </w:pPr>
            <w:r w:rsidRPr="00AA4F09">
              <w:rPr>
                <w:rFonts w:ascii="Arial" w:hAnsi="Arial" w:cs="Arial"/>
                <w:iCs/>
                <w:sz w:val="20"/>
                <w:szCs w:val="24"/>
                <w:lang w:eastAsia="nl-NL"/>
              </w:rPr>
              <w:t>Afwerking is netjes</w:t>
            </w:r>
          </w:p>
        </w:tc>
      </w:tr>
      <w:tr w:rsidR="00E63A67" w:rsidRPr="004B0C96" w:rsidTr="005B54EB">
        <w:trPr>
          <w:trHeight w:val="1782"/>
        </w:trPr>
        <w:tc>
          <w:tcPr>
            <w:tcW w:w="426" w:type="dxa"/>
            <w:shd w:val="clear" w:color="auto" w:fill="auto"/>
          </w:tcPr>
          <w:p w:rsidR="00E63A67" w:rsidRPr="00EF1B03" w:rsidRDefault="00E63A67" w:rsidP="00E63A67">
            <w:pPr>
              <w:keepNext/>
              <w:keepLines/>
              <w:numPr>
                <w:ilvl w:val="0"/>
                <w:numId w:val="6"/>
              </w:numPr>
              <w:tabs>
                <w:tab w:val="left" w:pos="-1200"/>
                <w:tab w:val="left" w:pos="-567"/>
                <w:tab w:val="left" w:pos="-364"/>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i/>
                <w:sz w:val="20"/>
                <w:szCs w:val="24"/>
                <w:lang w:eastAsia="nl-NL"/>
              </w:rPr>
            </w:pPr>
          </w:p>
        </w:tc>
        <w:tc>
          <w:tcPr>
            <w:tcW w:w="8015" w:type="dxa"/>
            <w:shd w:val="clear" w:color="auto" w:fill="auto"/>
          </w:tcPr>
          <w:p w:rsidR="00E63A67" w:rsidRPr="00EF1B03" w:rsidRDefault="00E63A67" w:rsidP="005B54EB">
            <w:pPr>
              <w:keepNext/>
              <w:keepLines/>
              <w:tabs>
                <w:tab w:val="left" w:pos="-3034"/>
                <w:tab w:val="left" w:pos="-1200"/>
                <w:tab w:val="left" w:pos="-567"/>
                <w:tab w:val="left" w:pos="-364"/>
                <w:tab w:val="left" w:pos="85"/>
                <w:tab w:val="left" w:pos="720"/>
                <w:tab w:val="left" w:pos="1080"/>
                <w:tab w:val="left" w:pos="1800"/>
                <w:tab w:val="left" w:pos="2400"/>
                <w:tab w:val="left" w:pos="3000"/>
                <w:tab w:val="left" w:pos="3600"/>
                <w:tab w:val="left" w:pos="4200"/>
                <w:tab w:val="left" w:pos="5400"/>
                <w:tab w:val="left" w:pos="6000"/>
                <w:tab w:val="left" w:leader="dot" w:pos="6323"/>
                <w:tab w:val="left" w:pos="6600"/>
                <w:tab w:val="left" w:pos="7200"/>
                <w:tab w:val="left" w:pos="7800"/>
                <w:tab w:val="left" w:pos="8400"/>
                <w:tab w:val="left" w:pos="9000"/>
              </w:tabs>
              <w:suppressAutoHyphens/>
              <w:spacing w:before="80" w:after="120" w:line="240" w:lineRule="atLeast"/>
              <w:rPr>
                <w:rFonts w:ascii="Arial" w:hAnsi="Arial" w:cs="Arial"/>
                <w:b/>
                <w:bCs/>
                <w:i/>
                <w:kern w:val="19"/>
                <w:sz w:val="20"/>
                <w:szCs w:val="20"/>
                <w:lang w:eastAsia="nl-NL"/>
              </w:rPr>
            </w:pPr>
            <w:r w:rsidRPr="00EF1B03">
              <w:rPr>
                <w:rFonts w:ascii="Arial" w:hAnsi="Arial" w:cs="Arial"/>
                <w:b/>
                <w:bCs/>
                <w:i/>
                <w:sz w:val="20"/>
                <w:szCs w:val="20"/>
                <w:lang w:eastAsia="nl-NL"/>
              </w:rPr>
              <w:t xml:space="preserve">Hoe </w:t>
            </w:r>
            <w:r w:rsidRPr="00EF1B03">
              <w:rPr>
                <w:rFonts w:ascii="Arial" w:hAnsi="Arial" w:cs="Arial"/>
                <w:b/>
                <w:bCs/>
                <w:i/>
                <w:kern w:val="20"/>
                <w:sz w:val="20"/>
                <w:szCs w:val="20"/>
                <w:lang w:eastAsia="nl-NL"/>
              </w:rPr>
              <w:t>beoordeelt</w:t>
            </w:r>
            <w:r w:rsidRPr="00EF1B03">
              <w:rPr>
                <w:rFonts w:ascii="Arial" w:hAnsi="Arial" w:cs="Arial"/>
                <w:b/>
                <w:bCs/>
                <w:i/>
                <w:sz w:val="20"/>
                <w:szCs w:val="20"/>
                <w:lang w:eastAsia="nl-NL"/>
              </w:rPr>
              <w:t xml:space="preserve"> u </w:t>
            </w:r>
            <w:r>
              <w:rPr>
                <w:rFonts w:ascii="Arial" w:hAnsi="Arial" w:cs="Arial"/>
                <w:b/>
                <w:bCs/>
                <w:i/>
                <w:sz w:val="20"/>
                <w:szCs w:val="20"/>
                <w:lang w:eastAsia="nl-NL"/>
              </w:rPr>
              <w:t>de acceptatie en de te verwachten bruikbaarheid</w:t>
            </w:r>
            <w:r w:rsidRPr="00EF1B03">
              <w:rPr>
                <w:rFonts w:ascii="Arial" w:hAnsi="Arial" w:cs="Arial"/>
                <w:b/>
                <w:bCs/>
                <w:i/>
                <w:sz w:val="20"/>
                <w:szCs w:val="20"/>
                <w:lang w:eastAsia="nl-NL"/>
              </w:rPr>
              <w:t>?</w:t>
            </w:r>
            <w:r>
              <w:rPr>
                <w:rFonts w:ascii="Arial" w:hAnsi="Arial" w:cs="Arial"/>
                <w:b/>
                <w:bCs/>
                <w:i/>
                <w:sz w:val="20"/>
                <w:szCs w:val="20"/>
                <w:lang w:eastAsia="nl-NL"/>
              </w:rPr>
              <w:t xml:space="preserve"> (max. 15 punten)</w:t>
            </w:r>
          </w:p>
          <w:p w:rsidR="00E63A67" w:rsidRPr="005C4F50" w:rsidRDefault="00E63A67" w:rsidP="005B54EB">
            <w:pPr>
              <w:keepNext/>
              <w:keepLines/>
              <w:tabs>
                <w:tab w:val="left" w:pos="-1200"/>
                <w:tab w:val="left" w:pos="-567"/>
                <w:tab w:val="left" w:pos="-364"/>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 xml:space="preserve">Het product is acceptabel voor de opdrachtgever en de beoogde gebruikers als bijdrage aan de oplossing van de kwestie. Deze bijdrage wordt erkend door een ondertekende reactie van de opdrachtgever. </w:t>
            </w:r>
          </w:p>
          <w:p w:rsidR="00E63A67" w:rsidRPr="005C4F50" w:rsidRDefault="00E63A67" w:rsidP="005B54EB">
            <w:pPr>
              <w:keepNext/>
              <w:keepLines/>
              <w:tabs>
                <w:tab w:val="left" w:pos="-1200"/>
                <w:tab w:val="left" w:pos="-567"/>
                <w:tab w:val="left" w:pos="-364"/>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Denk bij de beoordeling aan de volgende onderdelen:</w:t>
            </w:r>
          </w:p>
          <w:p w:rsidR="00E63A67" w:rsidRPr="00EF1B03" w:rsidRDefault="00E63A67" w:rsidP="005B54EB">
            <w:pPr>
              <w:keepNext/>
              <w:keepLines/>
              <w:tabs>
                <w:tab w:val="left" w:pos="-1200"/>
                <w:tab w:val="left" w:pos="-567"/>
                <w:tab w:val="left" w:pos="-364"/>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rPr>
                <w:rFonts w:ascii="Arial" w:hAnsi="Arial" w:cs="Arial"/>
                <w:b/>
                <w:bCs/>
                <w:color w:val="FF0000"/>
                <w:kern w:val="18"/>
                <w:sz w:val="17"/>
                <w:szCs w:val="24"/>
                <w:lang w:eastAsia="nl-NL"/>
              </w:rPr>
            </w:pPr>
          </w:p>
          <w:p w:rsidR="00E63A67" w:rsidRDefault="00E63A67" w:rsidP="00E63A67">
            <w:pPr>
              <w:keepNext/>
              <w:keepLines/>
              <w:numPr>
                <w:ilvl w:val="0"/>
                <w:numId w:val="5"/>
              </w:numPr>
              <w:tabs>
                <w:tab w:val="left" w:pos="-1200"/>
                <w:tab w:val="left" w:pos="-567"/>
                <w:tab w:val="left" w:pos="-364"/>
                <w:tab w:val="left" w:pos="511"/>
                <w:tab w:val="left" w:pos="1078"/>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51"/>
              <w:rPr>
                <w:rFonts w:ascii="Arial" w:hAnsi="Arial" w:cs="Arial"/>
                <w:b/>
                <w:bCs/>
                <w:kern w:val="18"/>
                <w:sz w:val="17"/>
                <w:szCs w:val="24"/>
                <w:lang w:eastAsia="nl-NL"/>
              </w:rPr>
            </w:pPr>
            <w:r>
              <w:rPr>
                <w:rFonts w:ascii="Arial" w:hAnsi="Arial" w:cs="Arial"/>
                <w:b/>
                <w:bCs/>
                <w:kern w:val="18"/>
                <w:sz w:val="17"/>
                <w:szCs w:val="24"/>
                <w:lang w:eastAsia="nl-NL"/>
              </w:rPr>
              <w:t>er wordt beargumenteerd in hoeverre de opdrachtgever het beroepsproduct accepteert als waar, relevant en legitiem</w:t>
            </w:r>
          </w:p>
          <w:p w:rsidR="00E63A67" w:rsidRPr="00EF1B03" w:rsidRDefault="00E63A67" w:rsidP="00E63A67">
            <w:pPr>
              <w:keepNext/>
              <w:keepLines/>
              <w:numPr>
                <w:ilvl w:val="0"/>
                <w:numId w:val="5"/>
              </w:numPr>
              <w:tabs>
                <w:tab w:val="left" w:pos="-1200"/>
                <w:tab w:val="left" w:pos="-567"/>
                <w:tab w:val="left" w:pos="-364"/>
                <w:tab w:val="left" w:pos="511"/>
                <w:tab w:val="left" w:pos="1078"/>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51"/>
              <w:rPr>
                <w:rFonts w:ascii="Arial" w:hAnsi="Arial" w:cs="Arial"/>
                <w:b/>
                <w:bCs/>
                <w:kern w:val="18"/>
                <w:sz w:val="17"/>
                <w:szCs w:val="24"/>
                <w:lang w:eastAsia="nl-NL"/>
              </w:rPr>
            </w:pPr>
            <w:r>
              <w:rPr>
                <w:rFonts w:ascii="Arial" w:hAnsi="Arial" w:cs="Arial"/>
                <w:b/>
                <w:bCs/>
                <w:kern w:val="18"/>
                <w:sz w:val="17"/>
                <w:szCs w:val="24"/>
                <w:lang w:eastAsia="nl-NL"/>
              </w:rPr>
              <w:t>de gebruikersvragenlijst geeft concreet inzicht in de verwachte bruikbaarheid</w:t>
            </w:r>
          </w:p>
          <w:p w:rsidR="00E63A67" w:rsidRPr="00EF1B03" w:rsidRDefault="00E63A67" w:rsidP="00E63A67">
            <w:pPr>
              <w:keepNext/>
              <w:keepLines/>
              <w:numPr>
                <w:ilvl w:val="0"/>
                <w:numId w:val="5"/>
              </w:numPr>
              <w:tabs>
                <w:tab w:val="left" w:pos="-1200"/>
                <w:tab w:val="left" w:pos="-567"/>
                <w:tab w:val="left" w:pos="-364"/>
                <w:tab w:val="left" w:pos="511"/>
                <w:tab w:val="left" w:pos="1078"/>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51"/>
              <w:rPr>
                <w:rFonts w:ascii="Arial" w:hAnsi="Arial" w:cs="Arial"/>
                <w:b/>
                <w:bCs/>
                <w:kern w:val="18"/>
                <w:sz w:val="17"/>
                <w:szCs w:val="24"/>
                <w:lang w:eastAsia="nl-NL"/>
              </w:rPr>
            </w:pPr>
            <w:r>
              <w:rPr>
                <w:rFonts w:ascii="Arial" w:hAnsi="Arial" w:cs="Arial"/>
                <w:b/>
                <w:bCs/>
                <w:kern w:val="18"/>
                <w:sz w:val="17"/>
                <w:szCs w:val="24"/>
                <w:lang w:eastAsia="nl-NL"/>
              </w:rPr>
              <w:t>de verwachte bruikbaarheid is onderbouwd en reëel binnen de bestaande context van de opdrachtgever;</w:t>
            </w:r>
          </w:p>
          <w:p w:rsidR="00E63A67" w:rsidRPr="00417408" w:rsidRDefault="00E63A67" w:rsidP="00E63A67">
            <w:pPr>
              <w:keepNext/>
              <w:keepLines/>
              <w:numPr>
                <w:ilvl w:val="0"/>
                <w:numId w:val="5"/>
              </w:numPr>
              <w:tabs>
                <w:tab w:val="left" w:pos="-1200"/>
                <w:tab w:val="left" w:pos="-567"/>
                <w:tab w:val="left" w:pos="-364"/>
                <w:tab w:val="left" w:pos="511"/>
                <w:tab w:val="left" w:pos="1078"/>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51"/>
              <w:rPr>
                <w:rFonts w:ascii="Arial" w:hAnsi="Arial" w:cs="Arial"/>
                <w:b/>
                <w:bCs/>
                <w:i/>
                <w:kern w:val="19"/>
                <w:sz w:val="20"/>
                <w:szCs w:val="24"/>
                <w:lang w:eastAsia="nl-NL"/>
              </w:rPr>
            </w:pPr>
            <w:r>
              <w:rPr>
                <w:rFonts w:ascii="Arial" w:hAnsi="Arial" w:cs="Arial"/>
                <w:b/>
                <w:bCs/>
                <w:kern w:val="18"/>
                <w:sz w:val="17"/>
                <w:szCs w:val="24"/>
                <w:lang w:eastAsia="nl-NL"/>
              </w:rPr>
              <w:t>het beroepsproduct realiseert daadwerkelijk de doelstelling van het leeronderzoek, volgens student, opdrachtgever, beoogde gebruikers en beoordelaar.</w:t>
            </w:r>
          </w:p>
          <w:p w:rsidR="00E63A67" w:rsidRPr="00EF1B03" w:rsidRDefault="00E63A67" w:rsidP="005B54EB">
            <w:pPr>
              <w:keepNext/>
              <w:keepLines/>
              <w:tabs>
                <w:tab w:val="left" w:pos="-1200"/>
                <w:tab w:val="left" w:pos="-567"/>
                <w:tab w:val="left" w:pos="-364"/>
                <w:tab w:val="left" w:pos="511"/>
                <w:tab w:val="left" w:pos="1078"/>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rPr>
                <w:rFonts w:ascii="Arial" w:hAnsi="Arial" w:cs="Arial"/>
                <w:b/>
                <w:bCs/>
                <w:i/>
                <w:kern w:val="19"/>
                <w:sz w:val="20"/>
                <w:szCs w:val="24"/>
                <w:lang w:eastAsia="nl-NL"/>
              </w:rPr>
            </w:pPr>
          </w:p>
        </w:tc>
        <w:tc>
          <w:tcPr>
            <w:tcW w:w="851" w:type="dxa"/>
            <w:shd w:val="clear" w:color="auto" w:fill="auto"/>
          </w:tcPr>
          <w:p w:rsidR="00E63A67" w:rsidRPr="006120A8" w:rsidRDefault="00E63A67" w:rsidP="005B54EB">
            <w:pPr>
              <w:keepNext/>
              <w:keepLines/>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jc w:val="center"/>
              <w:rPr>
                <w:rFonts w:ascii="Arial" w:hAnsi="Arial" w:cs="Arial"/>
                <w:iCs/>
                <w:sz w:val="20"/>
                <w:szCs w:val="24"/>
                <w:lang w:eastAsia="nl-NL"/>
              </w:rPr>
            </w:pPr>
            <w:r>
              <w:rPr>
                <w:rFonts w:ascii="Arial" w:hAnsi="Arial" w:cs="Arial"/>
                <w:iCs/>
                <w:sz w:val="20"/>
                <w:szCs w:val="24"/>
                <w:lang w:eastAsia="nl-NL"/>
              </w:rPr>
              <w:t>11</w:t>
            </w:r>
          </w:p>
        </w:tc>
        <w:tc>
          <w:tcPr>
            <w:tcW w:w="4678" w:type="dxa"/>
          </w:tcPr>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Er wordt zeker beargumenteerd hoe de opdrachtgever en gebruikers erover denken. Zij vinden het bruikbaar maar missen her en der wel wat informatie. Ze geven wel aan het te willen gaan gebruiken, al vragen ze zich soms af of dat het stappenplan werkt. Dat had je wellicht ook nog iets beter kunnen toelichten: waar komt dit stappenplan vandaan? Wie gebruiken dit nog meer etc?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Één van de gebruikers vraagt zich nog af hoe je tot de keuze voor cognitieve gedragstherapie bent gekomen terwijl de respondenten daar niet per se positief over waren. Dat vind ik wel een terechte vraag. In hoeverre sluit het dan aan?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Vragenlijsten geven zeker inzicht. </w:t>
            </w:r>
          </w:p>
          <w:p w:rsidR="00E63A67" w:rsidRPr="00AA4F09"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iCs/>
                <w:sz w:val="20"/>
                <w:szCs w:val="24"/>
                <w:lang w:eastAsia="nl-NL"/>
              </w:rPr>
            </w:pPr>
            <w:r>
              <w:rPr>
                <w:rFonts w:ascii="Arial" w:hAnsi="Arial" w:cs="Arial"/>
                <w:bCs/>
                <w:sz w:val="20"/>
                <w:szCs w:val="24"/>
                <w:lang w:eastAsia="nl-NL"/>
              </w:rPr>
              <w:t>Het realiseert dus in redelijke mate de doelstelling</w:t>
            </w:r>
          </w:p>
        </w:tc>
      </w:tr>
      <w:tr w:rsidR="00E63A67" w:rsidRPr="00BE1FE0" w:rsidTr="005B54EB">
        <w:trPr>
          <w:trHeight w:val="2563"/>
        </w:trPr>
        <w:tc>
          <w:tcPr>
            <w:tcW w:w="426" w:type="dxa"/>
          </w:tcPr>
          <w:p w:rsidR="00E63A67" w:rsidRPr="00EF1B03" w:rsidRDefault="00E63A67" w:rsidP="00E63A67">
            <w:pPr>
              <w:numPr>
                <w:ilvl w:val="0"/>
                <w:numId w:val="6"/>
              </w:numPr>
              <w:tabs>
                <w:tab w:val="left" w:pos="-1200"/>
                <w:tab w:val="left" w:pos="-567"/>
                <w:tab w:val="left" w:pos="-364"/>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i/>
                <w:sz w:val="20"/>
                <w:szCs w:val="24"/>
                <w:lang w:eastAsia="nl-NL"/>
              </w:rPr>
            </w:pPr>
          </w:p>
        </w:tc>
        <w:tc>
          <w:tcPr>
            <w:tcW w:w="8015" w:type="dxa"/>
          </w:tcPr>
          <w:p w:rsidR="00E63A67" w:rsidRDefault="00E63A67" w:rsidP="005B54EB">
            <w:pPr>
              <w:tabs>
                <w:tab w:val="left" w:pos="-3034"/>
                <w:tab w:val="left" w:pos="-1200"/>
                <w:tab w:val="left" w:pos="-567"/>
                <w:tab w:val="left" w:pos="-364"/>
                <w:tab w:val="left" w:pos="360"/>
                <w:tab w:val="left" w:pos="720"/>
                <w:tab w:val="left" w:pos="1080"/>
                <w:tab w:val="left" w:pos="1800"/>
                <w:tab w:val="left" w:pos="2400"/>
                <w:tab w:val="left" w:pos="3000"/>
                <w:tab w:val="left" w:pos="3600"/>
                <w:tab w:val="left" w:pos="4200"/>
                <w:tab w:val="left" w:pos="5400"/>
                <w:tab w:val="left" w:pos="6000"/>
                <w:tab w:val="left" w:leader="dot" w:pos="6323"/>
                <w:tab w:val="left" w:pos="6600"/>
                <w:tab w:val="left" w:pos="7200"/>
                <w:tab w:val="left" w:pos="7800"/>
                <w:tab w:val="left" w:pos="8400"/>
                <w:tab w:val="left" w:pos="9000"/>
              </w:tabs>
              <w:suppressAutoHyphens/>
              <w:spacing w:before="80" w:after="120" w:line="240" w:lineRule="atLeast"/>
              <w:rPr>
                <w:rFonts w:ascii="Arial" w:hAnsi="Arial" w:cs="Arial"/>
                <w:b/>
                <w:bCs/>
                <w:i/>
                <w:sz w:val="20"/>
                <w:szCs w:val="20"/>
                <w:lang w:eastAsia="nl-NL"/>
              </w:rPr>
            </w:pPr>
            <w:r>
              <w:rPr>
                <w:rFonts w:ascii="Arial" w:hAnsi="Arial" w:cs="Arial"/>
                <w:b/>
                <w:bCs/>
                <w:i/>
                <w:sz w:val="20"/>
                <w:szCs w:val="20"/>
                <w:lang w:eastAsia="nl-NL"/>
              </w:rPr>
              <w:t>Hoe beoordeelt u de inhoudelijke verankering en de methodische verantwoording? (max. 30 punten)</w:t>
            </w:r>
          </w:p>
          <w:p w:rsidR="00E63A67" w:rsidRPr="005C4F50" w:rsidRDefault="00E63A67" w:rsidP="005B54EB">
            <w:pPr>
              <w:tabs>
                <w:tab w:val="left" w:pos="-1200"/>
                <w:tab w:val="left" w:pos="-567"/>
                <w:tab w:val="left" w:pos="-364"/>
                <w:tab w:val="left" w:pos="360"/>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rPr>
                <w:rFonts w:ascii="Arial" w:hAnsi="Arial" w:cs="Arial"/>
                <w:b/>
                <w:bCs/>
                <w:color w:val="FF0000"/>
                <w:kern w:val="18"/>
                <w:sz w:val="20"/>
                <w:szCs w:val="20"/>
                <w:lang w:eastAsia="nl-NL"/>
              </w:rPr>
            </w:pPr>
            <w:r>
              <w:rPr>
                <w:rFonts w:ascii="Arial" w:hAnsi="Arial" w:cs="Arial"/>
                <w:b/>
                <w:bCs/>
                <w:color w:val="FF0000"/>
                <w:kern w:val="18"/>
                <w:sz w:val="17"/>
                <w:szCs w:val="24"/>
                <w:lang w:eastAsia="nl-NL"/>
              </w:rPr>
              <w:t xml:space="preserve">        </w:t>
            </w:r>
            <w:r w:rsidRPr="005C4F50">
              <w:rPr>
                <w:rFonts w:ascii="Arial" w:hAnsi="Arial" w:cs="Arial"/>
                <w:b/>
                <w:bCs/>
                <w:color w:val="FF0000"/>
                <w:kern w:val="18"/>
                <w:sz w:val="20"/>
                <w:szCs w:val="20"/>
                <w:lang w:eastAsia="nl-NL"/>
              </w:rPr>
              <w:t>De totstandkoming van het afstudeerproduct is verantwoord en onderbouwd.</w:t>
            </w:r>
          </w:p>
          <w:p w:rsidR="00E63A67" w:rsidRPr="005C4F50" w:rsidRDefault="00E63A67" w:rsidP="005B54EB">
            <w:pPr>
              <w:keepNext/>
              <w:keepLines/>
              <w:tabs>
                <w:tab w:val="left" w:pos="-1200"/>
                <w:tab w:val="left" w:pos="-567"/>
                <w:tab w:val="left" w:pos="-364"/>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20"/>
                <w:szCs w:val="20"/>
                <w:lang w:eastAsia="nl-NL"/>
              </w:rPr>
            </w:pPr>
            <w:r w:rsidRPr="005C4F50">
              <w:rPr>
                <w:rFonts w:ascii="Arial" w:hAnsi="Arial" w:cs="Arial"/>
                <w:b/>
                <w:bCs/>
                <w:color w:val="FF0000"/>
                <w:kern w:val="18"/>
                <w:sz w:val="20"/>
                <w:szCs w:val="20"/>
                <w:lang w:eastAsia="nl-NL"/>
              </w:rPr>
              <w:t>Denk bij de beoordeling aan de volgende onderdelen:</w:t>
            </w:r>
          </w:p>
          <w:p w:rsidR="00E63A67" w:rsidRPr="00EF1B03" w:rsidRDefault="00E63A67" w:rsidP="005B54EB">
            <w:pPr>
              <w:keepNext/>
              <w:keepLines/>
              <w:tabs>
                <w:tab w:val="left" w:pos="-1200"/>
                <w:tab w:val="left" w:pos="-567"/>
                <w:tab w:val="left" w:pos="-364"/>
                <w:tab w:val="left" w:pos="454"/>
                <w:tab w:val="left" w:pos="720"/>
                <w:tab w:val="left" w:pos="1080"/>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360"/>
              <w:rPr>
                <w:rFonts w:ascii="Arial" w:hAnsi="Arial" w:cs="Arial"/>
                <w:b/>
                <w:bCs/>
                <w:color w:val="FF0000"/>
                <w:kern w:val="18"/>
                <w:sz w:val="17"/>
                <w:szCs w:val="24"/>
                <w:lang w:eastAsia="nl-NL"/>
              </w:rPr>
            </w:pPr>
          </w:p>
          <w:p w:rsidR="00E63A67" w:rsidRPr="00EF1B03"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
                <w:bCs/>
                <w:kern w:val="18"/>
                <w:sz w:val="17"/>
                <w:szCs w:val="24"/>
                <w:lang w:eastAsia="nl-NL"/>
              </w:rPr>
            </w:pPr>
            <w:r>
              <w:rPr>
                <w:rFonts w:ascii="Arial" w:hAnsi="Arial" w:cs="Arial"/>
                <w:b/>
                <w:bCs/>
                <w:kern w:val="18"/>
                <w:sz w:val="17"/>
                <w:szCs w:val="24"/>
                <w:lang w:eastAsia="nl-NL"/>
              </w:rPr>
              <w:t>uit de verantwoording wordt duidelijk dat het beroepsproduct voorkomt uit het (leer)onderzoek</w:t>
            </w:r>
          </w:p>
          <w:p w:rsidR="00E63A67" w:rsidRPr="00123838"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Cs/>
                <w:sz w:val="20"/>
                <w:szCs w:val="20"/>
                <w:lang w:eastAsia="nl-NL"/>
              </w:rPr>
            </w:pPr>
            <w:r>
              <w:rPr>
                <w:rFonts w:ascii="Arial" w:hAnsi="Arial" w:cs="Arial"/>
                <w:b/>
                <w:bCs/>
                <w:kern w:val="18"/>
                <w:sz w:val="17"/>
                <w:szCs w:val="24"/>
                <w:lang w:eastAsia="nl-NL"/>
              </w:rPr>
              <w:t>alle gemaakte keuzes en stappen bij het ontwikkelen van het beroepsproduct zijn inzichtelijk gemaakt (transparant) en vervolgens verantwoord en onderbouwd</w:t>
            </w:r>
          </w:p>
          <w:p w:rsidR="00E63A67" w:rsidRPr="00123838" w:rsidRDefault="00E63A67" w:rsidP="00E63A67">
            <w:pPr>
              <w:numPr>
                <w:ilvl w:val="0"/>
                <w:numId w:val="4"/>
              </w:numPr>
              <w:suppressAutoHyphens/>
              <w:spacing w:after="0" w:line="220" w:lineRule="atLeast"/>
              <w:ind w:left="511" w:hanging="142"/>
              <w:rPr>
                <w:rFonts w:ascii="Arial" w:hAnsi="Arial" w:cs="Arial"/>
                <w:b/>
                <w:sz w:val="17"/>
                <w:szCs w:val="17"/>
                <w:lang w:eastAsia="nl-NL"/>
              </w:rPr>
            </w:pPr>
            <w:r>
              <w:rPr>
                <w:rFonts w:ascii="Arial" w:hAnsi="Arial" w:cs="Arial"/>
                <w:b/>
                <w:sz w:val="17"/>
                <w:szCs w:val="17"/>
                <w:lang w:eastAsia="nl-NL"/>
              </w:rPr>
              <w:t>waarom</w:t>
            </w:r>
            <w:r w:rsidRPr="00123838">
              <w:rPr>
                <w:rFonts w:ascii="Arial" w:hAnsi="Arial" w:cs="Arial"/>
                <w:b/>
                <w:sz w:val="17"/>
                <w:szCs w:val="17"/>
                <w:lang w:eastAsia="nl-NL"/>
              </w:rPr>
              <w:t xml:space="preserve"> in deze context gekozen is voor dit type beroepsproduct (relevantie voor de opdrachtgever)</w:t>
            </w:r>
            <w:r>
              <w:rPr>
                <w:rFonts w:ascii="Arial" w:hAnsi="Arial" w:cs="Arial"/>
                <w:b/>
                <w:sz w:val="17"/>
                <w:szCs w:val="17"/>
                <w:lang w:eastAsia="nl-NL"/>
              </w:rPr>
              <w:t xml:space="preserve"> wordt onderbouwd</w:t>
            </w:r>
          </w:p>
          <w:p w:rsidR="00E63A67" w:rsidRPr="002E71A5"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Cs/>
                <w:sz w:val="20"/>
                <w:szCs w:val="20"/>
                <w:lang w:eastAsia="nl-NL"/>
              </w:rPr>
            </w:pPr>
            <w:r>
              <w:rPr>
                <w:rFonts w:ascii="Arial" w:hAnsi="Arial" w:cs="Arial"/>
                <w:b/>
                <w:bCs/>
                <w:kern w:val="18"/>
                <w:sz w:val="17"/>
                <w:szCs w:val="24"/>
                <w:lang w:eastAsia="nl-NL"/>
              </w:rPr>
              <w:t>waarom het beroepsproduct op deze manier is vormgegeven en niet op een andere manier,  is onderbouwd met argumenten</w:t>
            </w:r>
          </w:p>
          <w:p w:rsidR="00E63A67" w:rsidRPr="004D3E68" w:rsidRDefault="00E63A67" w:rsidP="00E63A67">
            <w:pPr>
              <w:numPr>
                <w:ilvl w:val="0"/>
                <w:numId w:val="4"/>
              </w:numPr>
              <w:tabs>
                <w:tab w:val="left" w:pos="-1200"/>
                <w:tab w:val="left" w:pos="-567"/>
                <w:tab w:val="left" w:pos="-364"/>
                <w:tab w:val="left" w:pos="511"/>
                <w:tab w:val="left" w:pos="1800"/>
                <w:tab w:val="left" w:pos="2400"/>
                <w:tab w:val="left" w:pos="3000"/>
                <w:tab w:val="left" w:pos="3600"/>
                <w:tab w:val="left" w:pos="4200"/>
                <w:tab w:val="left" w:pos="5400"/>
                <w:tab w:val="left" w:pos="6000"/>
                <w:tab w:val="left" w:pos="6600"/>
                <w:tab w:val="left" w:pos="7200"/>
                <w:tab w:val="left" w:pos="7800"/>
                <w:tab w:val="left" w:pos="8400"/>
                <w:tab w:val="left" w:pos="9000"/>
              </w:tabs>
              <w:suppressAutoHyphens/>
              <w:spacing w:after="0" w:line="220" w:lineRule="atLeast"/>
              <w:ind w:left="511" w:hanging="142"/>
              <w:rPr>
                <w:rFonts w:ascii="Arial" w:hAnsi="Arial" w:cs="Arial"/>
                <w:bCs/>
                <w:sz w:val="20"/>
                <w:szCs w:val="20"/>
                <w:lang w:eastAsia="nl-NL"/>
              </w:rPr>
            </w:pPr>
            <w:r>
              <w:rPr>
                <w:rFonts w:ascii="Arial" w:hAnsi="Arial" w:cs="Arial"/>
                <w:b/>
                <w:bCs/>
                <w:kern w:val="18"/>
                <w:sz w:val="17"/>
                <w:szCs w:val="24"/>
                <w:lang w:eastAsia="nl-NL"/>
              </w:rPr>
              <w:t>er wordt aangegeven op welke manier de opdrachtgever en de beoogde gebruikers betrokken zijn bij de totstandkoming van het beroepsproduct en gereflecteerd op de consequenties</w:t>
            </w:r>
          </w:p>
        </w:tc>
        <w:tc>
          <w:tcPr>
            <w:tcW w:w="851" w:type="dxa"/>
          </w:tcPr>
          <w:p w:rsidR="00E63A67" w:rsidRPr="001E29C8"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jc w:val="center"/>
              <w:rPr>
                <w:rFonts w:ascii="Arial" w:hAnsi="Arial" w:cs="Arial"/>
                <w:b/>
                <w:bCs/>
                <w:iCs/>
                <w:sz w:val="20"/>
                <w:szCs w:val="24"/>
                <w:lang w:eastAsia="nl-NL"/>
              </w:rPr>
            </w:pPr>
            <w:r>
              <w:rPr>
                <w:rFonts w:ascii="Arial" w:hAnsi="Arial" w:cs="Arial"/>
                <w:b/>
                <w:bCs/>
                <w:iCs/>
                <w:sz w:val="20"/>
                <w:szCs w:val="24"/>
                <w:lang w:eastAsia="nl-NL"/>
              </w:rPr>
              <w:t>23</w:t>
            </w:r>
          </w:p>
        </w:tc>
        <w:tc>
          <w:tcPr>
            <w:tcW w:w="4678" w:type="dxa"/>
          </w:tcPr>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Wordt duidelijk dat het voortkomt uit het onderzoek.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Onderbouwd is hoe er overlegd is met de opdrachtgever en waarom dat tot dit product heeft geleid.</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Vormgeving is ook onderbouwd. </w:t>
            </w:r>
          </w:p>
          <w:p w:rsidR="00E63A67"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sz w:val="20"/>
                <w:szCs w:val="24"/>
                <w:lang w:eastAsia="nl-NL"/>
              </w:rPr>
            </w:pPr>
            <w:r>
              <w:rPr>
                <w:rFonts w:ascii="Arial" w:hAnsi="Arial" w:cs="Arial"/>
                <w:bCs/>
                <w:sz w:val="20"/>
                <w:szCs w:val="24"/>
                <w:lang w:eastAsia="nl-NL"/>
              </w:rPr>
              <w:t xml:space="preserve">Verder is ook duidelijk geworden hoe gebruikers betrokken zijn bij totstandkoming. Randvoorwaarden zijn besproken. </w:t>
            </w:r>
          </w:p>
          <w:p w:rsidR="00E63A67" w:rsidRPr="00AA4F09"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
                <w:bCs/>
                <w:i/>
                <w:sz w:val="20"/>
                <w:szCs w:val="24"/>
                <w:lang w:eastAsia="nl-NL"/>
              </w:rPr>
            </w:pPr>
            <w:r w:rsidRPr="00AA4F09">
              <w:rPr>
                <w:rFonts w:ascii="Arial" w:hAnsi="Arial" w:cs="Arial"/>
                <w:bCs/>
                <w:sz w:val="20"/>
                <w:szCs w:val="24"/>
                <w:lang w:eastAsia="nl-NL"/>
              </w:rPr>
              <w:t>Er is gebruik gemaakt van de regulatieve cyclus bij het verantwoorden. Alleen mis ik de uitleg over de 5 stappen, hoe is tot die keuze gekomen? Gemaakte stappen zijn redelijk goed onderbouwd</w:t>
            </w:r>
          </w:p>
        </w:tc>
      </w:tr>
      <w:tr w:rsidR="00E63A67" w:rsidRPr="003B7112" w:rsidTr="005B54EB">
        <w:trPr>
          <w:trHeight w:val="356"/>
        </w:trPr>
        <w:tc>
          <w:tcPr>
            <w:tcW w:w="426" w:type="dxa"/>
          </w:tcPr>
          <w:p w:rsidR="00E63A67" w:rsidRPr="00EF1B03" w:rsidRDefault="00E63A67" w:rsidP="005B54EB">
            <w:pPr>
              <w:tabs>
                <w:tab w:val="left" w:pos="-1200"/>
                <w:tab w:val="left" w:pos="-567"/>
                <w:tab w:val="left" w:pos="-364"/>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Cs/>
                <w:i/>
                <w:sz w:val="20"/>
                <w:szCs w:val="24"/>
                <w:lang w:eastAsia="nl-NL"/>
              </w:rPr>
            </w:pPr>
          </w:p>
        </w:tc>
        <w:tc>
          <w:tcPr>
            <w:tcW w:w="8015" w:type="dxa"/>
          </w:tcPr>
          <w:p w:rsidR="00E63A67" w:rsidRPr="00EF1B03" w:rsidRDefault="00E63A67" w:rsidP="005B54EB">
            <w:pPr>
              <w:tabs>
                <w:tab w:val="left" w:pos="-3034"/>
                <w:tab w:val="left" w:pos="-1200"/>
                <w:tab w:val="left" w:pos="-567"/>
                <w:tab w:val="left" w:pos="-364"/>
                <w:tab w:val="left" w:pos="360"/>
                <w:tab w:val="left" w:pos="720"/>
                <w:tab w:val="left" w:pos="1080"/>
                <w:tab w:val="left" w:pos="1800"/>
                <w:tab w:val="left" w:pos="2400"/>
                <w:tab w:val="left" w:pos="3000"/>
                <w:tab w:val="left" w:pos="3600"/>
                <w:tab w:val="left" w:pos="4200"/>
                <w:tab w:val="left" w:pos="5400"/>
                <w:tab w:val="left" w:pos="6000"/>
                <w:tab w:val="left" w:leader="dot" w:pos="6323"/>
                <w:tab w:val="left" w:pos="6600"/>
                <w:tab w:val="left" w:pos="7200"/>
                <w:tab w:val="left" w:pos="7800"/>
                <w:tab w:val="left" w:pos="8400"/>
                <w:tab w:val="left" w:pos="9000"/>
              </w:tabs>
              <w:suppressAutoHyphens/>
              <w:spacing w:before="80" w:after="120" w:line="240" w:lineRule="atLeast"/>
              <w:jc w:val="center"/>
              <w:rPr>
                <w:rFonts w:ascii="Arial" w:hAnsi="Arial" w:cs="Arial"/>
                <w:b/>
                <w:bCs/>
                <w:i/>
                <w:color w:val="FF0000"/>
                <w:sz w:val="20"/>
                <w:szCs w:val="20"/>
                <w:lang w:eastAsia="nl-NL"/>
              </w:rPr>
            </w:pPr>
            <w:r>
              <w:rPr>
                <w:rFonts w:ascii="Arial" w:hAnsi="Arial" w:cs="Arial"/>
                <w:b/>
                <w:bCs/>
                <w:i/>
                <w:color w:val="FF0000"/>
                <w:sz w:val="20"/>
                <w:szCs w:val="20"/>
                <w:lang w:eastAsia="nl-NL"/>
              </w:rPr>
              <w:t xml:space="preserve"> </w:t>
            </w:r>
          </w:p>
        </w:tc>
        <w:tc>
          <w:tcPr>
            <w:tcW w:w="851" w:type="dxa"/>
          </w:tcPr>
          <w:p w:rsidR="00E63A67" w:rsidRPr="00EF1B03"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
                <w:bCs/>
                <w:i/>
                <w:sz w:val="20"/>
                <w:szCs w:val="24"/>
                <w:lang w:eastAsia="nl-NL"/>
              </w:rPr>
            </w:pPr>
            <w:r>
              <w:rPr>
                <w:rFonts w:ascii="Arial" w:hAnsi="Arial" w:cs="Arial"/>
                <w:b/>
                <w:bCs/>
                <w:i/>
                <w:sz w:val="20"/>
                <w:szCs w:val="24"/>
                <w:lang w:eastAsia="nl-NL"/>
              </w:rPr>
              <w:t>72</w:t>
            </w:r>
          </w:p>
        </w:tc>
        <w:tc>
          <w:tcPr>
            <w:tcW w:w="4678" w:type="dxa"/>
          </w:tcPr>
          <w:p w:rsidR="00E63A67" w:rsidRPr="00EF1B03" w:rsidRDefault="00E63A67" w:rsidP="005B54EB">
            <w:pPr>
              <w:tabs>
                <w:tab w:val="left" w:pos="-1200"/>
                <w:tab w:val="left" w:pos="-567"/>
                <w:tab w:val="left" w:pos="-364"/>
                <w:tab w:val="left" w:leader="dot" w:pos="228"/>
                <w:tab w:val="left" w:pos="360"/>
                <w:tab w:val="left" w:pos="720"/>
                <w:tab w:val="left" w:pos="1080"/>
                <w:tab w:val="left" w:pos="1520"/>
                <w:tab w:val="left" w:pos="1800"/>
                <w:tab w:val="left" w:pos="2400"/>
                <w:tab w:val="left" w:pos="3000"/>
                <w:tab w:val="left" w:pos="3600"/>
                <w:tab w:val="left" w:pos="3686"/>
                <w:tab w:val="left" w:pos="4200"/>
                <w:tab w:val="left" w:pos="4536"/>
                <w:tab w:val="left" w:pos="5400"/>
                <w:tab w:val="left" w:pos="6000"/>
                <w:tab w:val="left" w:pos="6600"/>
                <w:tab w:val="left" w:pos="7200"/>
                <w:tab w:val="left" w:pos="7800"/>
                <w:tab w:val="left" w:pos="8400"/>
                <w:tab w:val="left" w:pos="9000"/>
              </w:tabs>
              <w:suppressAutoHyphens/>
              <w:spacing w:before="80" w:after="80" w:line="240" w:lineRule="atLeast"/>
              <w:rPr>
                <w:rFonts w:ascii="Arial" w:hAnsi="Arial" w:cs="Arial"/>
                <w:b/>
                <w:bCs/>
                <w:i/>
                <w:sz w:val="20"/>
                <w:szCs w:val="24"/>
                <w:lang w:eastAsia="nl-NL"/>
              </w:rPr>
            </w:pPr>
          </w:p>
        </w:tc>
      </w:tr>
    </w:tbl>
    <w:p w:rsidR="00E63A67" w:rsidRPr="00EF1B03" w:rsidRDefault="00E63A67" w:rsidP="00E63A67">
      <w:pPr>
        <w:tabs>
          <w:tab w:val="left" w:pos="-1440"/>
          <w:tab w:val="left" w:pos="-993"/>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Arial" w:hAnsi="Arial" w:cs="Arial"/>
          <w:sz w:val="20"/>
          <w:szCs w:val="20"/>
          <w:lang w:eastAsia="nl-NL"/>
        </w:rPr>
      </w:pPr>
    </w:p>
    <w:p w:rsidR="00E63A67" w:rsidRPr="00EF1B03" w:rsidRDefault="00E63A67" w:rsidP="00E63A67">
      <w:pPr>
        <w:spacing w:after="0" w:line="240" w:lineRule="auto"/>
        <w:rPr>
          <w:rFonts w:ascii="Arial" w:hAnsi="Arial" w:cs="Arial"/>
          <w:sz w:val="20"/>
          <w:szCs w:val="20"/>
          <w:lang w:eastAsia="nl-NL"/>
        </w:rPr>
      </w:pPr>
    </w:p>
    <w:p w:rsidR="004D237E" w:rsidRDefault="004D237E">
      <w:pPr>
        <w:rPr>
          <w:rFonts w:ascii="Arial" w:hAnsi="Arial" w:cs="Arial"/>
        </w:rPr>
      </w:pPr>
      <w:r>
        <w:rPr>
          <w:rFonts w:ascii="Arial" w:hAnsi="Arial" w:cs="Arial"/>
        </w:rPr>
        <w:br w:type="page"/>
      </w:r>
    </w:p>
    <w:p w:rsidR="004D237E" w:rsidRDefault="006B4AA3" w:rsidP="004D237E">
      <w:pPr>
        <w:spacing w:after="0"/>
        <w:rPr>
          <w:rFonts w:ascii="Arial" w:hAnsi="Arial" w:cs="Arial"/>
        </w:rPr>
        <w:sectPr w:rsidR="004D237E" w:rsidSect="003F2256">
          <w:pgSz w:w="16838" w:h="11906" w:orient="landscape"/>
          <w:pgMar w:top="720" w:right="720" w:bottom="720" w:left="720" w:header="708" w:footer="708" w:gutter="0"/>
          <w:cols w:space="708"/>
          <w:docGrid w:linePitch="360"/>
        </w:sectPr>
      </w:pPr>
      <w:r>
        <w:rPr>
          <w:rFonts w:ascii="Arial" w:hAnsi="Arial" w:cs="Arial"/>
          <w:noProof/>
        </w:rPr>
        <w:lastRenderedPageBreak/>
        <w:pict>
          <v:shape id="_x0000_s1057" type="#_x0000_t202" style="position:absolute;margin-left:697.4pt;margin-top:78pt;width:127.55pt;height:496.05pt;z-index:251693056;mso-position-horizontal-relative:page;mso-position-vertical-relative:page" o:allowincell="f" fillcolor="white [3201]" strokecolor="#d99594 [1941]" strokeweight="1pt">
            <v:fill color2="#e5b8b7 [1301]" focusposition="1" focussize="" focus="100%" type="gradient"/>
            <v:shadow on="t" type="perspective" color="#622423 [1605]" opacity=".5" offset="1pt" offset2="-3pt"/>
            <v:textbox style="mso-next-textbox:#_x0000_s1057" inset="18pt,18pt,18pt,18pt">
              <w:txbxContent>
                <w:p w:rsidR="002264B3" w:rsidRDefault="002264B3" w:rsidP="004D237E">
                  <w:pPr>
                    <w:spacing w:after="0" w:line="360" w:lineRule="auto"/>
                    <w:ind w:left="-284"/>
                    <w:rPr>
                      <w:rFonts w:ascii="Arial" w:hAnsi="Arial" w:cs="Arial"/>
                      <w:b/>
                      <w:sz w:val="20"/>
                    </w:rPr>
                  </w:pPr>
                  <w:r>
                    <w:rPr>
                      <w:rFonts w:ascii="Arial" w:hAnsi="Arial" w:cs="Arial"/>
                      <w:b/>
                      <w:sz w:val="20"/>
                    </w:rPr>
                    <w:t>Tips</w:t>
                  </w:r>
                </w:p>
                <w:p w:rsidR="002264B3" w:rsidRDefault="002264B3" w:rsidP="004D237E">
                  <w:pPr>
                    <w:spacing w:after="0" w:line="360" w:lineRule="auto"/>
                    <w:ind w:left="-284"/>
                    <w:rPr>
                      <w:rFonts w:ascii="Arial" w:hAnsi="Arial" w:cs="Arial"/>
                      <w:b/>
                      <w:sz w:val="20"/>
                    </w:rPr>
                  </w:pPr>
                </w:p>
                <w:p w:rsidR="002264B3" w:rsidRDefault="002264B3" w:rsidP="004D237E">
                  <w:pPr>
                    <w:spacing w:after="0" w:line="360" w:lineRule="auto"/>
                    <w:ind w:left="-284"/>
                    <w:rPr>
                      <w:rFonts w:ascii="Arial" w:hAnsi="Arial" w:cs="Arial"/>
                      <w:b/>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eastAsiaTheme="majorEastAsia" w:hAnsi="Arial" w:cs="Arial"/>
                      <w:i/>
                      <w:iCs/>
                      <w:sz w:val="20"/>
                      <w:szCs w:val="20"/>
                    </w:rPr>
                  </w:pPr>
                  <w:r w:rsidRPr="00D70CC5">
                    <w:rPr>
                      <w:rFonts w:ascii="Arial" w:eastAsiaTheme="majorEastAsia" w:hAnsi="Arial" w:cs="Arial"/>
                      <w:i/>
                      <w:iCs/>
                      <w:sz w:val="20"/>
                      <w:szCs w:val="20"/>
                    </w:rPr>
                    <w:t xml:space="preserve"> Extra punten om aandacht aan te besteden</w:t>
                  </w:r>
                  <w:r>
                    <w:rPr>
                      <w:rFonts w:ascii="Arial" w:eastAsiaTheme="majorEastAsia" w:hAnsi="Arial" w:cs="Arial"/>
                      <w:i/>
                      <w:iCs/>
                      <w:sz w:val="20"/>
                      <w:szCs w:val="20"/>
                    </w:rPr>
                    <w:t>.</w:t>
                  </w: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eastAsiaTheme="majorEastAsia" w:hAnsi="Arial" w:cs="Arial"/>
                      <w:i/>
                      <w:iCs/>
                      <w:sz w:val="20"/>
                      <w:szCs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r>
                    <w:rPr>
                      <w:rFonts w:ascii="Arial" w:hAnsi="Arial" w:cs="Arial"/>
                      <w:sz w:val="20"/>
                    </w:rPr>
                    <w:t>- Geef procesgerichte complimenten aan kinderen met cognitieve faalangst.</w:t>
                  </w:r>
                  <w:r>
                    <w:rPr>
                      <w:rFonts w:ascii="Arial" w:hAnsi="Arial" w:cs="Arial"/>
                      <w:sz w:val="20"/>
                    </w:rPr>
                    <w:br/>
                    <w:t>- Complimenteer sociaal gewenst gedrag bij kinderen met sociale faalangst.</w:t>
                  </w:r>
                  <w:r>
                    <w:rPr>
                      <w:rFonts w:ascii="Arial" w:hAnsi="Arial" w:cs="Arial"/>
                      <w:sz w:val="20"/>
                    </w:rPr>
                    <w:br/>
                    <w:t xml:space="preserve">- Maak gebruik van ontspanningsoefeningen. </w:t>
                  </w:r>
                  <w:r>
                    <w:rPr>
                      <w:rFonts w:ascii="Arial" w:hAnsi="Arial" w:cs="Arial"/>
                      <w:sz w:val="20"/>
                    </w:rPr>
                    <w:br/>
                    <w:t xml:space="preserve">- Zorg voor structuur, duidelijke regels en afspraken in de klas. </w:t>
                  </w: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ight="-322"/>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pStyle w:val="Lijstalinea"/>
                    <w:pBdr>
                      <w:top w:val="thinThickSmallGap" w:sz="36" w:space="10" w:color="622423" w:themeColor="accent2" w:themeShade="7F"/>
                      <w:bottom w:val="thickThinSmallGap" w:sz="36" w:space="10" w:color="622423" w:themeColor="accent2" w:themeShade="7F"/>
                    </w:pBdr>
                    <w:spacing w:after="240" w:line="360" w:lineRule="auto"/>
                    <w:ind w:left="-284"/>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Default="002264B3" w:rsidP="004D237E">
                  <w:pPr>
                    <w:tabs>
                      <w:tab w:val="left" w:pos="-142"/>
                    </w:tabs>
                    <w:spacing w:after="0" w:line="360" w:lineRule="auto"/>
                    <w:rPr>
                      <w:rFonts w:ascii="Arial" w:hAnsi="Arial" w:cs="Arial"/>
                      <w:sz w:val="20"/>
                    </w:rPr>
                  </w:pPr>
                </w:p>
                <w:p w:rsidR="002264B3" w:rsidRPr="00D70CC5" w:rsidRDefault="002264B3" w:rsidP="004D237E">
                  <w:pPr>
                    <w:tabs>
                      <w:tab w:val="left" w:pos="-142"/>
                    </w:tabs>
                    <w:spacing w:after="0" w:line="360" w:lineRule="auto"/>
                    <w:rPr>
                      <w:rFonts w:ascii="Arial" w:hAnsi="Arial" w:cs="Arial"/>
                      <w:sz w:val="20"/>
                    </w:rPr>
                  </w:pPr>
                </w:p>
                <w:p w:rsidR="002264B3" w:rsidRPr="00D70CC5" w:rsidRDefault="002264B3" w:rsidP="004D237E">
                  <w:pPr>
                    <w:pStyle w:val="Lijstalinea"/>
                    <w:numPr>
                      <w:ilvl w:val="0"/>
                      <w:numId w:val="3"/>
                    </w:numPr>
                    <w:pBdr>
                      <w:top w:val="thinThickSmallGap" w:sz="36" w:space="10" w:color="622423" w:themeColor="accent2" w:themeShade="7F"/>
                      <w:bottom w:val="thickThinSmallGap" w:sz="36" w:space="10" w:color="622423" w:themeColor="accent2" w:themeShade="7F"/>
                    </w:pBdr>
                    <w:spacing w:after="160"/>
                    <w:ind w:left="-284" w:firstLine="0"/>
                    <w:rPr>
                      <w:rFonts w:asciiTheme="majorHAnsi" w:eastAsiaTheme="majorEastAsia" w:hAnsiTheme="majorHAnsi" w:cstheme="majorBidi"/>
                      <w:i/>
                      <w:iCs/>
                      <w:sz w:val="20"/>
                      <w:szCs w:val="20"/>
                    </w:rPr>
                  </w:pPr>
                </w:p>
              </w:txbxContent>
            </v:textbox>
            <w10:wrap anchorx="page" anchory="page"/>
          </v:shape>
        </w:pict>
      </w:r>
      <w:r>
        <w:rPr>
          <w:rFonts w:ascii="Arial" w:hAnsi="Arial" w:cs="Arial"/>
          <w:noProof/>
        </w:rPr>
        <w:pict>
          <v:shape id="_x0000_s1053" type="#_x0000_t202" style="position:absolute;margin-left:560.1pt;margin-top:78pt;width:127.55pt;height:496.05pt;z-index:-251627520;mso-position-horizontal-relative:page;mso-position-vertical-relative:page" o:allowincell="f" fillcolor="white [3201]" strokecolor="#95b3d7 [1940]" strokeweight="1pt">
            <v:fill color2="#b8cce4 [1300]" focusposition="1" focussize="" focus="100%" type="gradient"/>
            <v:shadow on="t" type="perspective" color="#243f60 [1604]" opacity=".5" offset="1pt" offset2="-3pt"/>
            <v:textbox style="mso-next-textbox:#_x0000_s1053" inset="18pt,18pt,18pt,18pt">
              <w:txbxContent>
                <w:p w:rsidR="002264B3" w:rsidRDefault="002264B3" w:rsidP="004D237E">
                  <w:pPr>
                    <w:spacing w:after="0" w:line="360" w:lineRule="auto"/>
                    <w:ind w:left="-284" w:right="-252"/>
                    <w:rPr>
                      <w:rFonts w:ascii="Arial" w:hAnsi="Arial" w:cs="Arial"/>
                      <w:b/>
                      <w:sz w:val="20"/>
                      <w:szCs w:val="28"/>
                    </w:rPr>
                  </w:pPr>
                  <w:r w:rsidRPr="00AE05F7">
                    <w:rPr>
                      <w:rFonts w:ascii="Arial" w:hAnsi="Arial" w:cs="Arial"/>
                      <w:b/>
                      <w:sz w:val="20"/>
                      <w:szCs w:val="28"/>
                    </w:rPr>
                    <w:t xml:space="preserve">5. De evaluatie </w:t>
                  </w:r>
                </w:p>
                <w:p w:rsidR="002264B3" w:rsidRDefault="002264B3" w:rsidP="004D237E">
                  <w:pPr>
                    <w:spacing w:after="0" w:line="360" w:lineRule="auto"/>
                    <w:ind w:left="-284" w:right="-252"/>
                    <w:rPr>
                      <w:rFonts w:ascii="Arial" w:hAnsi="Arial" w:cs="Arial"/>
                      <w:b/>
                      <w:sz w:val="20"/>
                      <w:szCs w:val="28"/>
                    </w:rPr>
                  </w:pPr>
                </w:p>
                <w:p w:rsidR="002264B3" w:rsidRPr="00AE05F7" w:rsidRDefault="002264B3" w:rsidP="004D237E">
                  <w:pPr>
                    <w:spacing w:after="0" w:line="360" w:lineRule="auto"/>
                    <w:ind w:left="-284" w:right="-252"/>
                    <w:rPr>
                      <w:rFonts w:ascii="Arial" w:hAnsi="Arial" w:cs="Arial"/>
                      <w:b/>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szCs w:val="20"/>
                    </w:rPr>
                  </w:pPr>
                  <w:r w:rsidRPr="00A527D6">
                    <w:rPr>
                      <w:rFonts w:ascii="Arial" w:eastAsiaTheme="majorEastAsia" w:hAnsi="Arial" w:cs="Arial"/>
                      <w:i/>
                      <w:iCs/>
                      <w:sz w:val="20"/>
                      <w:szCs w:val="20"/>
                    </w:rPr>
                    <w:t>Het kind reflecteert en evalueert op zijn/haar gedachten en gevoelens.</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szCs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r>
                    <w:rPr>
                      <w:rFonts w:ascii="Arial" w:eastAsiaTheme="majorEastAsia" w:hAnsi="Arial" w:cs="Arial"/>
                      <w:i/>
                      <w:iCs/>
                      <w:sz w:val="20"/>
                      <w:szCs w:val="20"/>
                    </w:rPr>
                    <w:t xml:space="preserve">- </w:t>
                  </w:r>
                  <w:r>
                    <w:rPr>
                      <w:rFonts w:ascii="Arial" w:hAnsi="Arial" w:cs="Arial"/>
                      <w:sz w:val="20"/>
                      <w:szCs w:val="28"/>
                    </w:rPr>
                    <w:t>Laat het kind benoemen /opschrijven wat het resultaat is (in gedachten, gevoelens en gedrag) van negatieve gedachten en gevoelens.</w:t>
                  </w:r>
                  <w:r>
                    <w:rPr>
                      <w:rFonts w:ascii="Arial" w:hAnsi="Arial" w:cs="Arial"/>
                      <w:sz w:val="20"/>
                      <w:szCs w:val="28"/>
                    </w:rPr>
                    <w:br/>
                    <w:t>- Laat het kind benoemen /opschrijven wat het resultaat is (in gedachten, gevoelens en gedrag) van positieve gedachten en gevoelens.</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p w:rsidR="002264B3" w:rsidRPr="00AE05F7"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hAnsi="Arial" w:cs="Arial"/>
                      <w:sz w:val="20"/>
                      <w:szCs w:val="28"/>
                    </w:rPr>
                  </w:pPr>
                </w:p>
              </w:txbxContent>
            </v:textbox>
            <w10:wrap anchorx="page" anchory="page"/>
          </v:shape>
        </w:pict>
      </w:r>
      <w:r>
        <w:rPr>
          <w:rFonts w:ascii="Arial" w:hAnsi="Arial" w:cs="Arial"/>
          <w:noProof/>
        </w:rPr>
        <w:pict>
          <v:shape id="_x0000_s1055" type="#_x0000_t202" style="position:absolute;margin-left:157.1pt;margin-top:78pt;width:127.55pt;height:496.05pt;z-index:251691008;mso-position-horizontal-relative:page;mso-position-vertical-relative:page" o:allowincell="f" fillcolor="white [3201]" strokecolor="#fabf8f [1945]" strokeweight="1pt">
            <v:fill color2="#fbd4b4 [1305]" focusposition="1" focussize="" focus="100%" type="gradient"/>
            <v:shadow on="t" type="perspective" color="#974706 [1609]" opacity=".5" offset="1pt" offset2="-3pt"/>
            <v:textbox style="mso-next-textbox:#_x0000_s1055" inset="18pt,18pt,18pt,18pt">
              <w:txbxContent>
                <w:p w:rsidR="002264B3" w:rsidRDefault="002264B3" w:rsidP="004D237E">
                  <w:pPr>
                    <w:spacing w:after="0" w:line="360" w:lineRule="auto"/>
                    <w:ind w:left="-284" w:right="-236"/>
                    <w:rPr>
                      <w:rFonts w:ascii="Arial" w:eastAsiaTheme="majorEastAsia" w:hAnsi="Arial" w:cs="Arial"/>
                      <w:b/>
                      <w:iCs/>
                      <w:sz w:val="20"/>
                      <w:szCs w:val="28"/>
                    </w:rPr>
                  </w:pPr>
                  <w:r w:rsidRPr="00D332A1">
                    <w:rPr>
                      <w:rFonts w:ascii="Arial" w:eastAsiaTheme="majorEastAsia" w:hAnsi="Arial" w:cs="Arial"/>
                      <w:b/>
                      <w:iCs/>
                      <w:sz w:val="20"/>
                      <w:szCs w:val="28"/>
                    </w:rPr>
                    <w:t>2. Het herkennen van negatieve gedachten</w:t>
                  </w:r>
                </w:p>
                <w:p w:rsidR="002264B3" w:rsidRDefault="002264B3" w:rsidP="004D237E">
                  <w:pPr>
                    <w:spacing w:after="0" w:line="360" w:lineRule="auto"/>
                    <w:ind w:left="-284" w:right="-236"/>
                    <w:rPr>
                      <w:rFonts w:ascii="Arial" w:eastAsiaTheme="majorEastAsia" w:hAnsi="Arial" w:cs="Arial"/>
                      <w:b/>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36"/>
                    <w:rPr>
                      <w:rFonts w:ascii="Arial" w:eastAsiaTheme="majorEastAsia" w:hAnsi="Arial" w:cs="Arial"/>
                      <w:i/>
                      <w:iCs/>
                      <w:sz w:val="20"/>
                      <w:szCs w:val="20"/>
                    </w:rPr>
                  </w:pPr>
                  <w:r w:rsidRPr="00A527D6">
                    <w:rPr>
                      <w:rFonts w:ascii="Arial" w:eastAsiaTheme="majorEastAsia" w:hAnsi="Arial" w:cs="Arial"/>
                      <w:i/>
                      <w:iCs/>
                      <w:sz w:val="20"/>
                      <w:szCs w:val="20"/>
                    </w:rPr>
                    <w:t xml:space="preserve">Het kind moet zijn/haar angstige gevoelens, gedachten en signalen leren herkennen. </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36"/>
                    <w:rPr>
                      <w:rFonts w:ascii="Arial" w:eastAsiaTheme="majorEastAsia" w:hAnsi="Arial" w:cs="Arial"/>
                      <w:i/>
                      <w:iCs/>
                      <w:sz w:val="20"/>
                      <w:szCs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36"/>
                    <w:rPr>
                      <w:rFonts w:ascii="Arial" w:eastAsiaTheme="majorEastAsia" w:hAnsi="Arial" w:cs="Arial"/>
                      <w:iCs/>
                      <w:sz w:val="20"/>
                      <w:szCs w:val="28"/>
                    </w:rPr>
                  </w:pPr>
                  <w:r w:rsidRPr="00AA31B7">
                    <w:rPr>
                      <w:rFonts w:ascii="Arial" w:eastAsiaTheme="majorEastAsia" w:hAnsi="Arial" w:cs="Arial"/>
                      <w:iCs/>
                      <w:sz w:val="20"/>
                      <w:szCs w:val="20"/>
                    </w:rPr>
                    <w:t xml:space="preserve">- Bespreek de gevoelens en gedachten met het kind. </w:t>
                  </w:r>
                  <w:r w:rsidRPr="00AA31B7">
                    <w:rPr>
                      <w:rFonts w:ascii="Arial" w:eastAsiaTheme="majorEastAsia" w:hAnsi="Arial" w:cs="Arial"/>
                      <w:iCs/>
                      <w:sz w:val="20"/>
                      <w:szCs w:val="20"/>
                    </w:rPr>
                    <w:br/>
                    <w:t>- Laat het kind een verhaal schrijven over angstige gevoelens en gedachten.</w:t>
                  </w:r>
                  <w:r>
                    <w:rPr>
                      <w:rFonts w:ascii="Arial" w:eastAsiaTheme="majorEastAsia" w:hAnsi="Arial" w:cs="Arial"/>
                      <w:i/>
                      <w:iCs/>
                      <w:sz w:val="20"/>
                      <w:szCs w:val="20"/>
                    </w:rPr>
                    <w:br/>
                    <w:t xml:space="preserve">- </w:t>
                  </w:r>
                  <w:r>
                    <w:rPr>
                      <w:rFonts w:ascii="Arial" w:eastAsiaTheme="majorEastAsia" w:hAnsi="Arial" w:cs="Arial"/>
                      <w:iCs/>
                      <w:sz w:val="20"/>
                      <w:szCs w:val="28"/>
                    </w:rPr>
                    <w:t>Laat het kind een tijdlijn maken met belangrijkste situaties in het verleden.</w:t>
                  </w:r>
                  <w:r>
                    <w:rPr>
                      <w:rFonts w:ascii="Arial" w:eastAsiaTheme="majorEastAsia" w:hAnsi="Arial" w:cs="Arial"/>
                      <w:iCs/>
                      <w:sz w:val="20"/>
                      <w:szCs w:val="28"/>
                    </w:rPr>
                    <w:br/>
                    <w:t>- Laat het kind zijn angsten en gedachten visualiseren; tekenen, schilderen.</w:t>
                  </w: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6"/>
                    <w:rPr>
                      <w:rFonts w:ascii="Arial" w:eastAsiaTheme="majorEastAsia" w:hAnsi="Arial" w:cs="Arial"/>
                      <w:iCs/>
                      <w:sz w:val="20"/>
                      <w:szCs w:val="28"/>
                    </w:rPr>
                  </w:pPr>
                </w:p>
                <w:p w:rsidR="002264B3" w:rsidRDefault="002264B3" w:rsidP="004D237E">
                  <w:pPr>
                    <w:spacing w:after="0" w:line="360" w:lineRule="auto"/>
                    <w:rPr>
                      <w:rFonts w:ascii="Arial" w:eastAsiaTheme="majorEastAsia" w:hAnsi="Arial" w:cs="Arial"/>
                      <w:iCs/>
                      <w:sz w:val="20"/>
                      <w:szCs w:val="28"/>
                    </w:rPr>
                  </w:pPr>
                </w:p>
                <w:p w:rsidR="002264B3" w:rsidRDefault="002264B3" w:rsidP="004D237E">
                  <w:pPr>
                    <w:spacing w:after="0" w:line="360" w:lineRule="auto"/>
                    <w:rPr>
                      <w:rFonts w:ascii="Arial" w:eastAsiaTheme="majorEastAsia" w:hAnsi="Arial" w:cs="Arial"/>
                      <w:iCs/>
                      <w:sz w:val="20"/>
                      <w:szCs w:val="28"/>
                    </w:rPr>
                  </w:pPr>
                </w:p>
                <w:p w:rsidR="002264B3" w:rsidRPr="00A527D6" w:rsidRDefault="002264B3" w:rsidP="004D237E">
                  <w:pPr>
                    <w:spacing w:after="0" w:line="360" w:lineRule="auto"/>
                    <w:rPr>
                      <w:rFonts w:ascii="Arial" w:eastAsiaTheme="majorEastAsia" w:hAnsi="Arial" w:cs="Arial"/>
                      <w:iCs/>
                      <w:sz w:val="20"/>
                      <w:szCs w:val="28"/>
                    </w:rPr>
                  </w:pPr>
                </w:p>
              </w:txbxContent>
            </v:textbox>
            <w10:wrap type="square" anchorx="page" anchory="page"/>
          </v:shape>
        </w:pict>
      </w:r>
      <w:r>
        <w:rPr>
          <w:rFonts w:ascii="Arial" w:hAnsi="Arial" w:cs="Arial"/>
          <w:noProof/>
        </w:rPr>
        <w:pict>
          <v:shape id="_x0000_s1054" type="#_x0000_t202" style="position:absolute;margin-left:291.05pt;margin-top:78pt;width:127.55pt;height:496.05pt;z-index:-251626496;mso-position-horizontal-relative:page;mso-position-vertical-relative:page" o:allowincell="f" fillcolor="white [3201]" strokecolor="#b2a1c7 [1943]" strokeweight="1pt">
            <v:fill color2="#ccc0d9 [1303]" focusposition="1" focussize="" focus="100%" type="gradient"/>
            <v:shadow on="t" type="perspective" color="#3f3151 [1607]" opacity=".5" offset="1pt" offset2="-3pt"/>
            <v:textbox style="mso-next-textbox:#_x0000_s1054" inset="18pt,18pt,18pt,18pt">
              <w:txbxContent>
                <w:p w:rsidR="002264B3" w:rsidRPr="00D332A1" w:rsidRDefault="002264B3" w:rsidP="004D237E">
                  <w:pPr>
                    <w:spacing w:after="0" w:line="360" w:lineRule="auto"/>
                    <w:ind w:left="-284" w:right="-235"/>
                    <w:rPr>
                      <w:rFonts w:ascii="Arial" w:eastAsiaTheme="majorEastAsia" w:hAnsi="Arial" w:cs="Arial"/>
                      <w:b/>
                      <w:iCs/>
                      <w:sz w:val="20"/>
                      <w:szCs w:val="28"/>
                    </w:rPr>
                  </w:pPr>
                  <w:r w:rsidRPr="0043106D">
                    <w:rPr>
                      <w:rFonts w:ascii="Arial" w:eastAsiaTheme="majorEastAsia" w:hAnsi="Arial" w:cs="Arial"/>
                      <w:b/>
                      <w:iCs/>
                      <w:sz w:val="20"/>
                      <w:szCs w:val="20"/>
                    </w:rPr>
                    <w:t>3.</w:t>
                  </w:r>
                  <w:r>
                    <w:rPr>
                      <w:rFonts w:ascii="Arial" w:eastAsiaTheme="majorEastAsia" w:hAnsi="Arial" w:cs="Arial"/>
                      <w:b/>
                      <w:iCs/>
                      <w:sz w:val="20"/>
                      <w:szCs w:val="28"/>
                    </w:rPr>
                    <w:t xml:space="preserve"> Het b</w:t>
                  </w:r>
                  <w:r w:rsidRPr="00D332A1">
                    <w:rPr>
                      <w:rFonts w:ascii="Arial" w:eastAsiaTheme="majorEastAsia" w:hAnsi="Arial" w:cs="Arial"/>
                      <w:b/>
                      <w:iCs/>
                      <w:sz w:val="20"/>
                      <w:szCs w:val="28"/>
                    </w:rPr>
                    <w:t xml:space="preserve">ewust worden van positieve </w:t>
                  </w:r>
                  <w:r>
                    <w:rPr>
                      <w:rFonts w:ascii="Arial" w:eastAsiaTheme="majorEastAsia" w:hAnsi="Arial" w:cs="Arial"/>
                      <w:b/>
                      <w:iCs/>
                      <w:sz w:val="20"/>
                      <w:szCs w:val="28"/>
                    </w:rPr>
                    <w:t>eigenschappen</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35"/>
                    <w:rPr>
                      <w:rFonts w:ascii="Arial" w:eastAsiaTheme="majorEastAsia" w:hAnsi="Arial" w:cs="Arial"/>
                      <w:i/>
                      <w:iCs/>
                      <w:sz w:val="20"/>
                      <w:szCs w:val="20"/>
                    </w:rPr>
                  </w:pPr>
                  <w:r w:rsidRPr="00A527D6">
                    <w:rPr>
                      <w:rFonts w:ascii="Arial" w:eastAsiaTheme="majorEastAsia" w:hAnsi="Arial" w:cs="Arial"/>
                      <w:i/>
                      <w:iCs/>
                      <w:sz w:val="20"/>
                      <w:szCs w:val="20"/>
                    </w:rPr>
                    <w:t xml:space="preserve">Het kind moet zich bewust worden van zijn/haar positieve eigenschappen. </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35"/>
                    <w:rPr>
                      <w:rFonts w:ascii="Arial" w:eastAsiaTheme="majorEastAsia" w:hAnsi="Arial" w:cs="Arial"/>
                      <w:i/>
                      <w:iCs/>
                      <w:sz w:val="20"/>
                      <w:szCs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35"/>
                    <w:rPr>
                      <w:rFonts w:ascii="Arial" w:eastAsiaTheme="majorEastAsia" w:hAnsi="Arial" w:cs="Arial"/>
                      <w:iCs/>
                      <w:sz w:val="20"/>
                      <w:szCs w:val="28"/>
                    </w:rPr>
                  </w:pPr>
                  <w:r>
                    <w:rPr>
                      <w:rFonts w:ascii="Arial" w:eastAsiaTheme="majorEastAsia" w:hAnsi="Arial" w:cs="Arial"/>
                      <w:i/>
                      <w:iCs/>
                      <w:sz w:val="20"/>
                      <w:szCs w:val="20"/>
                    </w:rPr>
                    <w:t xml:space="preserve">- </w:t>
                  </w:r>
                  <w:r>
                    <w:rPr>
                      <w:rFonts w:ascii="Arial" w:eastAsiaTheme="majorEastAsia" w:hAnsi="Arial" w:cs="Arial"/>
                      <w:iCs/>
                      <w:sz w:val="20"/>
                      <w:szCs w:val="28"/>
                    </w:rPr>
                    <w:t xml:space="preserve">Laat het kind zijn/haar sterktes opschrijven. </w:t>
                  </w:r>
                  <w:r>
                    <w:rPr>
                      <w:rFonts w:ascii="Arial" w:eastAsiaTheme="majorEastAsia" w:hAnsi="Arial" w:cs="Arial"/>
                      <w:iCs/>
                      <w:sz w:val="20"/>
                      <w:szCs w:val="28"/>
                    </w:rPr>
                    <w:br/>
                    <w:t>- Maak gebruik van het kernkwaliteitenspel.</w:t>
                  </w:r>
                  <w:r>
                    <w:rPr>
                      <w:rFonts w:ascii="Arial" w:eastAsiaTheme="majorEastAsia" w:hAnsi="Arial" w:cs="Arial"/>
                      <w:iCs/>
                      <w:sz w:val="20"/>
                      <w:szCs w:val="28"/>
                    </w:rPr>
                    <w:br/>
                    <w:t xml:space="preserve">- Geef positieve feedback  en complimenten op de kwaliteiten van het kind. </w:t>
                  </w:r>
                  <w:r>
                    <w:rPr>
                      <w:rFonts w:ascii="Arial" w:eastAsiaTheme="majorEastAsia" w:hAnsi="Arial" w:cs="Arial"/>
                      <w:iCs/>
                      <w:sz w:val="20"/>
                      <w:szCs w:val="28"/>
                    </w:rPr>
                    <w:br/>
                    <w:t>- Laat de kinderen elkaars positieve eigenschappen benoemen/opschrijven.</w:t>
                  </w: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5"/>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5"/>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5"/>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5"/>
                    <w:rPr>
                      <w:rFonts w:ascii="Arial" w:eastAsiaTheme="majorEastAsia" w:hAnsi="Arial" w:cs="Arial"/>
                      <w:iCs/>
                      <w:sz w:val="20"/>
                      <w:szCs w:val="28"/>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5"/>
                    <w:rPr>
                      <w:rFonts w:ascii="Arial" w:eastAsiaTheme="majorEastAsia" w:hAnsi="Arial" w:cs="Arial"/>
                      <w:iCs/>
                      <w:sz w:val="20"/>
                      <w:szCs w:val="28"/>
                    </w:rPr>
                  </w:pPr>
                </w:p>
                <w:p w:rsidR="002264B3" w:rsidRPr="00A527D6"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35"/>
                    <w:rPr>
                      <w:rFonts w:ascii="Arial" w:eastAsiaTheme="majorEastAsia" w:hAnsi="Arial" w:cs="Arial"/>
                      <w:iCs/>
                      <w:sz w:val="20"/>
                      <w:szCs w:val="28"/>
                    </w:rPr>
                  </w:pPr>
                </w:p>
              </w:txbxContent>
            </v:textbox>
            <w10:wrap anchorx="page" anchory="page"/>
          </v:shape>
        </w:pict>
      </w:r>
      <w:r>
        <w:rPr>
          <w:rFonts w:ascii="Arial" w:hAnsi="Arial" w:cs="Arial"/>
          <w:noProof/>
        </w:rPr>
        <w:pict>
          <v:shape id="_x0000_s1052" type="#_x0000_t202" style="position:absolute;margin-left:426.7pt;margin-top:78pt;width:127.55pt;height:496.05pt;z-index:-251628544;mso-position-horizontal-relative:page;mso-position-vertical-relative:page" o:allowincell="f" fillcolor="white [3201]" strokecolor="#c2d69b [1942]" strokeweight="1pt">
            <v:fill color2="#d6e3bc [1302]" focusposition="1" focussize="" focus="100%" type="gradient"/>
            <v:shadow on="t" type="perspective" color="#4e6128 [1606]" opacity=".5" offset="1pt" offset2="-3pt"/>
            <v:textbox style="mso-next-textbox:#_x0000_s1052" inset="18pt,18pt,18pt,18pt">
              <w:txbxContent>
                <w:p w:rsidR="002264B3" w:rsidRPr="00D332A1" w:rsidRDefault="002264B3" w:rsidP="004D237E">
                  <w:pPr>
                    <w:spacing w:after="0" w:line="360" w:lineRule="auto"/>
                    <w:ind w:left="-284" w:right="-253"/>
                    <w:rPr>
                      <w:rFonts w:ascii="Arial" w:eastAsiaTheme="majorEastAsia" w:hAnsi="Arial" w:cs="Arial"/>
                      <w:b/>
                      <w:iCs/>
                      <w:sz w:val="20"/>
                      <w:szCs w:val="28"/>
                    </w:rPr>
                  </w:pPr>
                  <w:r w:rsidRPr="00AE05F7">
                    <w:rPr>
                      <w:rFonts w:ascii="Arial" w:eastAsiaTheme="majorEastAsia" w:hAnsi="Arial" w:cs="Arial"/>
                      <w:b/>
                      <w:iCs/>
                      <w:sz w:val="20"/>
                      <w:szCs w:val="28"/>
                    </w:rPr>
                    <w:t>4.</w:t>
                  </w:r>
                  <w:r w:rsidRPr="00D332A1">
                    <w:rPr>
                      <w:rFonts w:ascii="Arial" w:eastAsiaTheme="majorEastAsia" w:hAnsi="Arial" w:cs="Arial"/>
                      <w:iCs/>
                      <w:sz w:val="20"/>
                      <w:szCs w:val="28"/>
                    </w:rPr>
                    <w:t xml:space="preserve"> </w:t>
                  </w:r>
                  <w:r>
                    <w:rPr>
                      <w:rFonts w:ascii="Arial" w:eastAsiaTheme="majorEastAsia" w:hAnsi="Arial" w:cs="Arial"/>
                      <w:b/>
                      <w:iCs/>
                      <w:sz w:val="20"/>
                      <w:szCs w:val="28"/>
                    </w:rPr>
                    <w:t>Negatief gedachten omzetten in positieve gedachten</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3"/>
                    <w:rPr>
                      <w:rFonts w:ascii="Arial" w:eastAsiaTheme="majorEastAsia" w:hAnsi="Arial" w:cs="Arial"/>
                      <w:i/>
                      <w:iCs/>
                      <w:sz w:val="20"/>
                      <w:szCs w:val="20"/>
                    </w:rPr>
                  </w:pPr>
                  <w:r w:rsidRPr="00A527D6">
                    <w:rPr>
                      <w:rFonts w:ascii="Arial" w:eastAsiaTheme="majorEastAsia" w:hAnsi="Arial" w:cs="Arial"/>
                      <w:i/>
                      <w:iCs/>
                      <w:sz w:val="20"/>
                      <w:szCs w:val="20"/>
                    </w:rPr>
                    <w:t>Het kind moet zijn/haar negatieve, angstige gedachten kunnen opsporen en omzetten in helpende gedachten.</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3"/>
                    <w:rPr>
                      <w:rFonts w:ascii="Arial" w:eastAsiaTheme="majorEastAsia" w:hAnsi="Arial" w:cs="Arial"/>
                      <w:i/>
                      <w:iCs/>
                      <w:sz w:val="20"/>
                      <w:szCs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3"/>
                    <w:rPr>
                      <w:rFonts w:ascii="Arial" w:eastAsiaTheme="majorEastAsia" w:hAnsi="Arial" w:cs="Arial"/>
                      <w:iCs/>
                      <w:sz w:val="20"/>
                      <w:szCs w:val="28"/>
                    </w:rPr>
                  </w:pPr>
                  <w:r>
                    <w:rPr>
                      <w:rFonts w:ascii="Arial" w:eastAsiaTheme="majorEastAsia" w:hAnsi="Arial" w:cs="Arial"/>
                      <w:i/>
                      <w:iCs/>
                      <w:sz w:val="20"/>
                      <w:szCs w:val="20"/>
                    </w:rPr>
                    <w:t xml:space="preserve">- </w:t>
                  </w:r>
                  <w:r>
                    <w:rPr>
                      <w:rFonts w:ascii="Arial" w:eastAsiaTheme="majorEastAsia" w:hAnsi="Arial" w:cs="Arial"/>
                      <w:iCs/>
                      <w:sz w:val="20"/>
                      <w:szCs w:val="28"/>
                    </w:rPr>
                    <w:t>Laat het kind helpende gedachten opschrijven.</w:t>
                  </w:r>
                  <w:r>
                    <w:rPr>
                      <w:rFonts w:ascii="Arial" w:eastAsiaTheme="majorEastAsia" w:hAnsi="Arial" w:cs="Arial"/>
                      <w:iCs/>
                      <w:sz w:val="20"/>
                      <w:szCs w:val="28"/>
                    </w:rPr>
                    <w:br/>
                    <w:t>- Laat het kind een verhaal schrijven hoe de positieve gedachten de negatieve overnemen.</w:t>
                  </w:r>
                  <w:r>
                    <w:rPr>
                      <w:rFonts w:ascii="Arial" w:eastAsiaTheme="majorEastAsia" w:hAnsi="Arial" w:cs="Arial"/>
                      <w:iCs/>
                      <w:sz w:val="20"/>
                      <w:szCs w:val="28"/>
                    </w:rPr>
                    <w:br/>
                    <w:t>- Laat het kind tekenen hoe het 'goede' het 'kwaad' bestrijdt.</w:t>
                  </w:r>
                  <w:r>
                    <w:rPr>
                      <w:rFonts w:ascii="Arial" w:eastAsiaTheme="majorEastAsia" w:hAnsi="Arial" w:cs="Arial"/>
                      <w:iCs/>
                      <w:sz w:val="20"/>
                      <w:szCs w:val="28"/>
                    </w:rPr>
                    <w:br/>
                    <w:t>- Benoem wanneer jij angst hebt en hoe je dat aanpakt.</w:t>
                  </w:r>
                  <w:r>
                    <w:rPr>
                      <w:rFonts w:ascii="Arial" w:eastAsiaTheme="majorEastAsia" w:hAnsi="Arial" w:cs="Arial"/>
                      <w:iCs/>
                      <w:sz w:val="20"/>
                      <w:szCs w:val="28"/>
                    </w:rPr>
                    <w:br/>
                    <w:t>- Laat de kinderen rollenspellen doen.</w:t>
                  </w:r>
                  <w:r>
                    <w:rPr>
                      <w:rFonts w:ascii="Arial" w:eastAsiaTheme="majorEastAsia" w:hAnsi="Arial" w:cs="Arial"/>
                      <w:iCs/>
                      <w:sz w:val="20"/>
                      <w:szCs w:val="28"/>
                    </w:rPr>
                    <w:br/>
                    <w:t>- Herinner het kind aan zijn positieve eigenschappen.</w:t>
                  </w:r>
                </w:p>
                <w:p w:rsidR="002264B3" w:rsidRDefault="002264B3" w:rsidP="004D237E">
                  <w:pPr>
                    <w:pBdr>
                      <w:top w:val="thinThickSmallGap" w:sz="36" w:space="10" w:color="622423" w:themeColor="accent2" w:themeShade="7F"/>
                      <w:bottom w:val="thickThinSmallGap" w:sz="36" w:space="10" w:color="622423" w:themeColor="accent2" w:themeShade="7F"/>
                    </w:pBdr>
                    <w:spacing w:after="160" w:line="360" w:lineRule="auto"/>
                    <w:ind w:left="-284" w:right="-253"/>
                    <w:rPr>
                      <w:rFonts w:ascii="Arial" w:eastAsiaTheme="majorEastAsia" w:hAnsi="Arial" w:cs="Arial"/>
                      <w:iCs/>
                      <w:sz w:val="20"/>
                      <w:szCs w:val="28"/>
                    </w:rPr>
                  </w:pPr>
                </w:p>
                <w:p w:rsidR="002264B3" w:rsidRDefault="002264B3" w:rsidP="004D237E">
                  <w:pPr>
                    <w:pStyle w:val="Lijstalinea"/>
                    <w:tabs>
                      <w:tab w:val="left" w:pos="0"/>
                    </w:tabs>
                    <w:spacing w:after="0" w:line="360" w:lineRule="auto"/>
                    <w:ind w:left="-284"/>
                  </w:pPr>
                </w:p>
              </w:txbxContent>
            </v:textbox>
            <w10:wrap anchorx="page" anchory="page"/>
          </v:shape>
        </w:pict>
      </w:r>
      <w:r>
        <w:rPr>
          <w:rFonts w:ascii="Arial" w:hAnsi="Arial" w:cs="Arial"/>
          <w:noProof/>
        </w:rPr>
        <w:pict>
          <v:shape id="_x0000_s1056" type="#_x0000_t202" style="position:absolute;margin-left:20.65pt;margin-top:78pt;width:127.55pt;height:496.05pt;z-index:-251624448;mso-position-horizontal-relative:page;mso-position-vertical-relative:page" o:allowincell="f" fillcolor="white [3201]" strokecolor="#92cddc [1944]" strokeweight="1pt">
            <v:fill color2="#b6dde8 [1304]" focusposition="1" focussize="" focus="100%" type="gradient"/>
            <v:shadow on="t" type="perspective" color="#205867 [1608]" opacity=".5" offset="1pt" offset2="-3pt"/>
            <v:textbox style="mso-next-textbox:#_x0000_s1056" inset="18pt,18pt,18pt,18pt">
              <w:txbxContent>
                <w:p w:rsidR="002264B3" w:rsidRDefault="002264B3" w:rsidP="004D237E">
                  <w:pPr>
                    <w:spacing w:after="0" w:line="360" w:lineRule="auto"/>
                    <w:ind w:left="-284"/>
                    <w:rPr>
                      <w:rFonts w:ascii="Arial" w:eastAsiaTheme="majorEastAsia" w:hAnsi="Arial" w:cs="Arial"/>
                      <w:b/>
                      <w:iCs/>
                      <w:sz w:val="20"/>
                    </w:rPr>
                  </w:pPr>
                  <w:r w:rsidRPr="00D332A1">
                    <w:rPr>
                      <w:rFonts w:ascii="Arial" w:eastAsiaTheme="majorEastAsia" w:hAnsi="Arial" w:cs="Arial"/>
                      <w:b/>
                      <w:iCs/>
                      <w:sz w:val="20"/>
                    </w:rPr>
                    <w:t xml:space="preserve">1. De signalen </w:t>
                  </w:r>
                  <w:r>
                    <w:rPr>
                      <w:rFonts w:ascii="Arial" w:eastAsiaTheme="majorEastAsia" w:hAnsi="Arial" w:cs="Arial"/>
                      <w:b/>
                      <w:iCs/>
                      <w:sz w:val="20"/>
                    </w:rPr>
                    <w:t>van faalangst</w:t>
                  </w:r>
                </w:p>
                <w:p w:rsidR="002264B3" w:rsidRPr="00D332A1" w:rsidRDefault="002264B3" w:rsidP="004D237E">
                  <w:pPr>
                    <w:spacing w:after="0" w:line="360" w:lineRule="auto"/>
                    <w:ind w:left="-284"/>
                    <w:rPr>
                      <w:rFonts w:ascii="Arial" w:eastAsiaTheme="majorEastAsia" w:hAnsi="Arial" w:cs="Arial"/>
                      <w:b/>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r w:rsidRPr="00A527D6">
                    <w:rPr>
                      <w:rFonts w:ascii="Arial" w:eastAsiaTheme="majorEastAsia" w:hAnsi="Arial" w:cs="Arial"/>
                      <w:i/>
                      <w:iCs/>
                      <w:sz w:val="20"/>
                    </w:rPr>
                    <w:t>Zet de signalen van faalangst op een rij door te observeren en aandacht te hebben voor het kind. Noteer welke gedragingen te zien zijn en van welke vorm van faalangst sprake is</w:t>
                  </w:r>
                  <w:r>
                    <w:rPr>
                      <w:rFonts w:ascii="Arial" w:eastAsiaTheme="majorEastAsia" w:hAnsi="Arial" w:cs="Arial"/>
                      <w:i/>
                      <w:iCs/>
                      <w:sz w:val="20"/>
                    </w:rPr>
                    <w:t>.</w:t>
                  </w: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p w:rsidR="002264B3" w:rsidRDefault="002264B3" w:rsidP="004D237E">
                  <w:pPr>
                    <w:pBdr>
                      <w:top w:val="thinThickSmallGap" w:sz="36" w:space="10" w:color="622423" w:themeColor="accent2" w:themeShade="7F"/>
                      <w:bottom w:val="thickThinSmallGap" w:sz="36" w:space="10" w:color="622423" w:themeColor="accent2" w:themeShade="7F"/>
                    </w:pBdr>
                    <w:spacing w:after="0" w:line="360" w:lineRule="auto"/>
                    <w:ind w:left="-284" w:right="-252"/>
                    <w:rPr>
                      <w:rFonts w:ascii="Arial" w:eastAsiaTheme="majorEastAsia" w:hAnsi="Arial" w:cs="Arial"/>
                      <w:i/>
                      <w:iCs/>
                      <w:sz w:val="20"/>
                    </w:rPr>
                  </w:pPr>
                </w:p>
              </w:txbxContent>
            </v:textbox>
            <w10:wrap anchorx="page" anchory="page"/>
          </v:shape>
        </w:pict>
      </w:r>
      <w:r w:rsidR="004D237E">
        <w:rPr>
          <w:rFonts w:ascii="Arial" w:hAnsi="Arial" w:cs="Arial"/>
        </w:rPr>
        <w:t xml:space="preserve">Stappenplan voor het begeleiden van kinderen met faalangst </w:t>
      </w:r>
    </w:p>
    <w:p w:rsidR="005A4126" w:rsidRDefault="005A4126" w:rsidP="00BB13B2">
      <w:pPr>
        <w:spacing w:after="0" w:line="360" w:lineRule="auto"/>
        <w:rPr>
          <w:rFonts w:ascii="Arial" w:hAnsi="Arial" w:cs="Arial"/>
          <w:sz w:val="24"/>
        </w:rPr>
      </w:pPr>
      <w:r>
        <w:rPr>
          <w:rFonts w:ascii="Arial" w:hAnsi="Arial" w:cs="Arial"/>
          <w:sz w:val="24"/>
        </w:rPr>
        <w:lastRenderedPageBreak/>
        <w:t xml:space="preserve">6.4 360 graden feedback </w:t>
      </w:r>
    </w:p>
    <w:p w:rsidR="005A4126" w:rsidRDefault="005A4126" w:rsidP="00BB13B2">
      <w:pPr>
        <w:spacing w:after="0" w:line="360" w:lineRule="auto"/>
        <w:rPr>
          <w:rFonts w:ascii="Arial" w:hAnsi="Arial" w:cs="Arial"/>
          <w:sz w:val="24"/>
        </w:rPr>
      </w:pPr>
    </w:p>
    <w:p w:rsidR="005A4126" w:rsidRDefault="005A4126" w:rsidP="00BB13B2">
      <w:pPr>
        <w:spacing w:after="0" w:line="360" w:lineRule="auto"/>
        <w:rPr>
          <w:rFonts w:ascii="Arial" w:hAnsi="Arial" w:cs="Arial"/>
        </w:rPr>
      </w:pPr>
      <w:r>
        <w:rPr>
          <w:rFonts w:ascii="Arial" w:hAnsi="Arial" w:cs="Arial"/>
        </w:rPr>
        <w:t xml:space="preserve">Voor het opstellen van een feedbackformulier heb ik gebruik gemaakt van de opmaak van het 360 graden feedbackformulier van Onderzoeksmethoden 3. De opbouw van het formulier was overzichtelijk en duidelijk opgesteld, doordat er sprake was van een schaalbeoordeling met korte toelichting. Voor de inhoud van het formulier heb ik gekeken naar de HBO criteria en de verschillende ABV competenties vanuit de opleiding Pedagogiek. Ik heb het formulier zo uitgebreid mogelijk gemaakt, zodat ik op zoveel mogelijk verschillende gebieden feedback zou ontvangen. Deze feedbackformulieren heb ik gestuurd naar Mariëlle, mijn praktijkbegeleidster, naar Marjo, leerkracht van groep 8 waar ik stage liep en naar Thomas, een tweedejaarsstagiaire Pedagogiek die ook in groep 8 stage liep. Deze feedbackformulieren zijn te vinden op de volgende pagina's. </w:t>
      </w:r>
    </w:p>
    <w:p w:rsidR="005A4126" w:rsidRDefault="005A4126" w:rsidP="005A4126">
      <w:pPr>
        <w:spacing w:after="0" w:line="360" w:lineRule="auto"/>
        <w:rPr>
          <w:rFonts w:ascii="Arial" w:hAnsi="Arial" w:cs="Arial"/>
        </w:rPr>
      </w:pPr>
    </w:p>
    <w:p w:rsidR="005A4126" w:rsidRDefault="005A4126" w:rsidP="005A4126">
      <w:pPr>
        <w:spacing w:after="0" w:line="360" w:lineRule="auto"/>
        <w:rPr>
          <w:rFonts w:ascii="Arial" w:hAnsi="Arial" w:cs="Arial"/>
        </w:rPr>
      </w:pPr>
      <w:r>
        <w:rPr>
          <w:rFonts w:ascii="Arial" w:hAnsi="Arial" w:cs="Arial"/>
        </w:rPr>
        <w:t>Conclusie</w:t>
      </w:r>
    </w:p>
    <w:p w:rsidR="005A4126" w:rsidRDefault="005A4126" w:rsidP="005A4126">
      <w:pPr>
        <w:spacing w:after="0" w:line="360" w:lineRule="auto"/>
        <w:rPr>
          <w:rFonts w:ascii="Arial" w:hAnsi="Arial" w:cs="Arial"/>
        </w:rPr>
      </w:pPr>
      <w:r>
        <w:rPr>
          <w:rFonts w:ascii="Arial" w:hAnsi="Arial" w:cs="Arial"/>
        </w:rPr>
        <w:t xml:space="preserve">Er zijn duidelijke overeenkomsten te zien tussen de formulieren van Marjo en Thomas. Zij beoordelen mij op bijna alle punten met voldoende of als een sterk punt. Wat in beide formulieren naar voren komt is dat ik meer op de voorgrond mag treden en mijn mening mag laten horen. Volgens Marjo en Thomas heb ik zeker kennis en vaardigheden, maar mag ik deze kwaliteiten nog meer naar voren brengen en zit daar dan ook voornamelijk een groei. </w:t>
      </w:r>
    </w:p>
    <w:p w:rsidR="005A4126" w:rsidRDefault="005A4126" w:rsidP="005A4126">
      <w:pPr>
        <w:spacing w:after="0" w:line="360" w:lineRule="auto"/>
        <w:rPr>
          <w:rFonts w:ascii="Arial" w:hAnsi="Arial" w:cs="Arial"/>
        </w:rPr>
      </w:pPr>
      <w:r>
        <w:rPr>
          <w:rFonts w:ascii="Arial" w:hAnsi="Arial" w:cs="Arial"/>
        </w:rPr>
        <w:t xml:space="preserve">Gekeken naar het ingevulde formulier van Mariëlle komt dit ook duidelijk terug. Zij geeft meerdere malen als feedback dat ik gereserveerd en terughoudend ben, vooral aan het begin van de stage. Mariëlle geeft aan dat deze houding wel is veranderd naarmate de stage vorderde en ook Marjo geeft aan mij te hebben zien groeien in het op de voorgrond treden en initiatieven nemen. Ik herken mijzelf ook in de feedback over terughoudendheid. Ik vertrouw niet altijd op mijn eigen kunnen en dat maakt dat ik vaak bescheiden en afwachtend over kom. Als ik eenmaal wat meer gewend ben en mij op mijn gemak voel, laat ik mij steeds meer zien en wil ik meer leren en doen. Dit heeft altijd even tijd nodig bij mij en is al een aantal jaar een persoonlijk leerdoel van mij. </w:t>
      </w:r>
    </w:p>
    <w:p w:rsidR="005A4126" w:rsidRDefault="005A4126" w:rsidP="005A4126">
      <w:pPr>
        <w:spacing w:after="0" w:line="360" w:lineRule="auto"/>
        <w:rPr>
          <w:rFonts w:ascii="Arial" w:hAnsi="Arial" w:cs="Arial"/>
          <w:sz w:val="24"/>
        </w:rPr>
      </w:pPr>
      <w:r>
        <w:rPr>
          <w:rFonts w:ascii="Arial" w:hAnsi="Arial" w:cs="Arial"/>
          <w:sz w:val="24"/>
        </w:rPr>
        <w:br w:type="page"/>
      </w:r>
    </w:p>
    <w:tbl>
      <w:tblPr>
        <w:tblStyle w:val="Onopgemaaktetabel11"/>
        <w:tblW w:w="0" w:type="auto"/>
        <w:tblLook w:val="04A0" w:firstRow="1" w:lastRow="0" w:firstColumn="1" w:lastColumn="0" w:noHBand="0" w:noVBand="1"/>
      </w:tblPr>
      <w:tblGrid>
        <w:gridCol w:w="4531"/>
        <w:gridCol w:w="4531"/>
      </w:tblGrid>
      <w:tr w:rsidR="005A4126"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5A4126" w:rsidRDefault="005A4126" w:rsidP="005B54EB">
            <w:r>
              <w:lastRenderedPageBreak/>
              <w:t>Feedback gever:</w:t>
            </w:r>
            <w:r>
              <w:br/>
            </w:r>
          </w:p>
        </w:tc>
        <w:tc>
          <w:tcPr>
            <w:tcW w:w="4531" w:type="dxa"/>
          </w:tcPr>
          <w:p w:rsidR="005A4126" w:rsidRDefault="005A4126" w:rsidP="005B54EB">
            <w:pPr>
              <w:cnfStyle w:val="100000000000" w:firstRow="1" w:lastRow="0" w:firstColumn="0" w:lastColumn="0" w:oddVBand="0" w:evenVBand="0" w:oddHBand="0" w:evenHBand="0" w:firstRowFirstColumn="0" w:firstRowLastColumn="0" w:lastRowFirstColumn="0" w:lastRowLastColumn="0"/>
            </w:pPr>
            <w:r>
              <w:t>Mariëlle van Es</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rsidR="005A4126" w:rsidRPr="00A4339E" w:rsidRDefault="005A4126" w:rsidP="00191484">
            <w:pPr>
              <w:rPr>
                <w:b w:val="0"/>
              </w:rPr>
            </w:pPr>
            <w:r>
              <w:t xml:space="preserve">Relatie met </w:t>
            </w:r>
            <w:r>
              <w:br/>
            </w:r>
            <w:r>
              <w:rPr>
                <w:b w:val="0"/>
                <w:sz w:val="18"/>
              </w:rPr>
              <w:t>(collega, praktijk</w:t>
            </w:r>
            <w:r w:rsidRPr="00A4339E">
              <w:rPr>
                <w:b w:val="0"/>
                <w:sz w:val="18"/>
              </w:rPr>
              <w:t xml:space="preserve">begeleidster, medestagiaire, klasgenoot etc.) </w:t>
            </w:r>
          </w:p>
        </w:tc>
        <w:tc>
          <w:tcPr>
            <w:tcW w:w="4531" w:type="dxa"/>
            <w:shd w:val="clear" w:color="auto" w:fill="auto"/>
          </w:tcPr>
          <w:p w:rsidR="005A4126" w:rsidRDefault="005A4126" w:rsidP="005B54EB">
            <w:pPr>
              <w:cnfStyle w:val="000000100000" w:firstRow="0" w:lastRow="0" w:firstColumn="0" w:lastColumn="0" w:oddVBand="0" w:evenVBand="0" w:oddHBand="1" w:evenHBand="0" w:firstRowFirstColumn="0" w:firstRowLastColumn="0" w:lastRowFirstColumn="0" w:lastRowLastColumn="0"/>
            </w:pPr>
            <w:r>
              <w:t>Praktijkbegeleidster vanuit de Andersenschool</w:t>
            </w:r>
          </w:p>
        </w:tc>
      </w:tr>
      <w:tr w:rsidR="005A4126" w:rsidTr="005B54EB">
        <w:tc>
          <w:tcPr>
            <w:cnfStyle w:val="001000000000" w:firstRow="0" w:lastRow="0" w:firstColumn="1" w:lastColumn="0" w:oddVBand="0" w:evenVBand="0" w:oddHBand="0" w:evenHBand="0" w:firstRowFirstColumn="0" w:firstRowLastColumn="0" w:lastRowFirstColumn="0" w:lastRowLastColumn="0"/>
            <w:tcW w:w="4531" w:type="dxa"/>
          </w:tcPr>
          <w:p w:rsidR="005A4126" w:rsidRDefault="005A4126" w:rsidP="005B54EB">
            <w:r>
              <w:t>Datum van feedback geven:</w:t>
            </w:r>
          </w:p>
          <w:p w:rsidR="005A4126" w:rsidRDefault="005A4126" w:rsidP="005B54EB"/>
        </w:tc>
        <w:tc>
          <w:tcPr>
            <w:tcW w:w="4531" w:type="dxa"/>
          </w:tcPr>
          <w:p w:rsidR="005A4126" w:rsidRDefault="005A4126" w:rsidP="005B54EB">
            <w:pPr>
              <w:cnfStyle w:val="000000000000" w:firstRow="0" w:lastRow="0" w:firstColumn="0" w:lastColumn="0" w:oddVBand="0" w:evenVBand="0" w:oddHBand="0" w:evenHBand="0" w:firstRowFirstColumn="0" w:firstRowLastColumn="0" w:lastRowFirstColumn="0" w:lastRowLastColumn="0"/>
            </w:pPr>
            <w:r>
              <w:t>15-2-2018</w:t>
            </w:r>
          </w:p>
        </w:tc>
      </w:tr>
    </w:tbl>
    <w:p w:rsidR="005A4126" w:rsidRDefault="005A4126" w:rsidP="005A4126"/>
    <w:p w:rsidR="005A4126" w:rsidRPr="00A416D9" w:rsidRDefault="005A4126" w:rsidP="005A4126">
      <w:pPr>
        <w:rPr>
          <w:b/>
        </w:rPr>
      </w:pPr>
      <w:r w:rsidRPr="00A416D9">
        <w:rPr>
          <w:b/>
        </w:rPr>
        <w:t>Score uitleg:</w:t>
      </w:r>
    </w:p>
    <w:tbl>
      <w:tblPr>
        <w:tblStyle w:val="Onopgemaaktetabel11"/>
        <w:tblW w:w="0" w:type="auto"/>
        <w:tblLook w:val="04A0" w:firstRow="1" w:lastRow="0" w:firstColumn="1" w:lastColumn="0" w:noHBand="0" w:noVBand="1"/>
      </w:tblPr>
      <w:tblGrid>
        <w:gridCol w:w="562"/>
        <w:gridCol w:w="8500"/>
      </w:tblGrid>
      <w:tr w:rsidR="005A4126"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A4126" w:rsidRPr="00A72DBA" w:rsidRDefault="005A4126" w:rsidP="005B54EB">
            <w:pPr>
              <w:rPr>
                <w:b w:val="0"/>
                <w:sz w:val="20"/>
                <w:szCs w:val="20"/>
              </w:rPr>
            </w:pPr>
            <w:r w:rsidRPr="00A72DBA">
              <w:rPr>
                <w:b w:val="0"/>
                <w:sz w:val="20"/>
                <w:szCs w:val="20"/>
              </w:rPr>
              <w:t>1:</w:t>
            </w:r>
          </w:p>
        </w:tc>
        <w:tc>
          <w:tcPr>
            <w:tcW w:w="8500" w:type="dxa"/>
          </w:tcPr>
          <w:p w:rsidR="005A4126" w:rsidRPr="00A72DBA" w:rsidRDefault="005A4126" w:rsidP="005B54EB">
            <w:pPr>
              <w:cnfStyle w:val="100000000000" w:firstRow="1" w:lastRow="0" w:firstColumn="0" w:lastColumn="0" w:oddVBand="0" w:evenVBand="0" w:oddHBand="0" w:evenHBand="0" w:firstRowFirstColumn="0" w:firstRowLastColumn="0" w:lastRowFirstColumn="0" w:lastRowLastColumn="0"/>
              <w:rPr>
                <w:b w:val="0"/>
                <w:sz w:val="20"/>
                <w:szCs w:val="20"/>
              </w:rPr>
            </w:pPr>
            <w:r w:rsidRPr="00A72DBA">
              <w:rPr>
                <w:b w:val="0"/>
                <w:sz w:val="20"/>
                <w:szCs w:val="20"/>
              </w:rPr>
              <w:t>Onvoldoende (ontwikkeling is erg nodig)</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2:</w:t>
            </w:r>
          </w:p>
        </w:tc>
        <w:tc>
          <w:tcPr>
            <w:tcW w:w="8500" w:type="dxa"/>
            <w:shd w:val="clear" w:color="auto" w:fill="auto"/>
          </w:tcPr>
          <w:p w:rsidR="005A4126" w:rsidRPr="00A72DBA"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00A72DBA">
              <w:rPr>
                <w:sz w:val="20"/>
                <w:szCs w:val="20"/>
              </w:rPr>
              <w:t>Zwak (ontwikkeling nodig)</w:t>
            </w:r>
          </w:p>
        </w:tc>
      </w:tr>
      <w:tr w:rsidR="005A4126" w:rsidTr="005B54EB">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3:</w:t>
            </w:r>
          </w:p>
        </w:tc>
        <w:tc>
          <w:tcPr>
            <w:tcW w:w="8500" w:type="dxa"/>
            <w:shd w:val="clear" w:color="auto" w:fill="auto"/>
          </w:tcPr>
          <w:p w:rsidR="005A4126" w:rsidRPr="00A72DBA"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00A72DBA">
              <w:rPr>
                <w:sz w:val="20"/>
                <w:szCs w:val="20"/>
              </w:rPr>
              <w:t>Middelmatig (kan functioneren, verdere ontwikkeling is nodig)</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4:</w:t>
            </w:r>
          </w:p>
        </w:tc>
        <w:tc>
          <w:tcPr>
            <w:tcW w:w="8500" w:type="dxa"/>
            <w:shd w:val="clear" w:color="auto" w:fill="auto"/>
          </w:tcPr>
          <w:p w:rsidR="005A4126" w:rsidRPr="00A72DBA"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00A72DBA">
              <w:rPr>
                <w:sz w:val="20"/>
                <w:szCs w:val="20"/>
              </w:rPr>
              <w:t>Voldoende (verdere ontwikkeling)</w:t>
            </w:r>
          </w:p>
        </w:tc>
      </w:tr>
      <w:tr w:rsidR="005A4126" w:rsidTr="005B54EB">
        <w:tc>
          <w:tcPr>
            <w:cnfStyle w:val="001000000000" w:firstRow="0" w:lastRow="0" w:firstColumn="1" w:lastColumn="0" w:oddVBand="0" w:evenVBand="0" w:oddHBand="0" w:evenHBand="0" w:firstRowFirstColumn="0" w:firstRowLastColumn="0" w:lastRowFirstColumn="0" w:lastRowLastColumn="0"/>
            <w:tcW w:w="562" w:type="dxa"/>
          </w:tcPr>
          <w:p w:rsidR="005A4126" w:rsidRPr="00A72DBA" w:rsidRDefault="005A4126" w:rsidP="005B54EB">
            <w:pPr>
              <w:rPr>
                <w:b w:val="0"/>
                <w:sz w:val="20"/>
                <w:szCs w:val="20"/>
              </w:rPr>
            </w:pPr>
            <w:r w:rsidRPr="00A72DBA">
              <w:rPr>
                <w:b w:val="0"/>
                <w:sz w:val="20"/>
                <w:szCs w:val="20"/>
              </w:rPr>
              <w:t>5:</w:t>
            </w:r>
          </w:p>
        </w:tc>
        <w:tc>
          <w:tcPr>
            <w:tcW w:w="8500" w:type="dxa"/>
          </w:tcPr>
          <w:p w:rsidR="005A4126" w:rsidRPr="00A72DBA"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00A72DBA">
              <w:rPr>
                <w:sz w:val="20"/>
                <w:szCs w:val="20"/>
              </w:rPr>
              <w:t>Goed (sterke punt)</w:t>
            </w:r>
          </w:p>
        </w:tc>
      </w:tr>
    </w:tbl>
    <w:p w:rsidR="005A4126" w:rsidRDefault="005A4126" w:rsidP="005A4126"/>
    <w:tbl>
      <w:tblPr>
        <w:tblStyle w:val="Onopgemaaktetabel11"/>
        <w:tblW w:w="0" w:type="auto"/>
        <w:tblLook w:val="04A0" w:firstRow="1" w:lastRow="0" w:firstColumn="1" w:lastColumn="0" w:noHBand="0" w:noVBand="1"/>
      </w:tblPr>
      <w:tblGrid>
        <w:gridCol w:w="3020"/>
        <w:gridCol w:w="944"/>
        <w:gridCol w:w="5098"/>
      </w:tblGrid>
      <w:tr w:rsidR="005A4126" w:rsidRPr="00423B65"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5A4126" w:rsidRPr="00423B65" w:rsidRDefault="005A4126" w:rsidP="005B54EB">
            <w:pPr>
              <w:rPr>
                <w:sz w:val="20"/>
                <w:szCs w:val="20"/>
              </w:rPr>
            </w:pPr>
            <w:r w:rsidRPr="00423B65">
              <w:rPr>
                <w:sz w:val="20"/>
                <w:szCs w:val="20"/>
              </w:rPr>
              <w:t>Aandachtspunten</w:t>
            </w:r>
          </w:p>
        </w:tc>
        <w:tc>
          <w:tcPr>
            <w:tcW w:w="944" w:type="dxa"/>
          </w:tcPr>
          <w:p w:rsidR="005A4126" w:rsidRPr="00423B65" w:rsidRDefault="005A4126" w:rsidP="005B54EB">
            <w:pPr>
              <w:cnfStyle w:val="100000000000" w:firstRow="1" w:lastRow="0" w:firstColumn="0" w:lastColumn="0" w:oddVBand="0" w:evenVBand="0" w:oddHBand="0" w:evenHBand="0" w:firstRowFirstColumn="0" w:firstRowLastColumn="0" w:lastRowFirstColumn="0" w:lastRowLastColumn="0"/>
              <w:rPr>
                <w:sz w:val="20"/>
                <w:szCs w:val="20"/>
              </w:rPr>
            </w:pPr>
            <w:r w:rsidRPr="00423B65">
              <w:rPr>
                <w:sz w:val="20"/>
                <w:szCs w:val="20"/>
              </w:rPr>
              <w:t>Score</w:t>
            </w:r>
          </w:p>
        </w:tc>
        <w:tc>
          <w:tcPr>
            <w:tcW w:w="5098" w:type="dxa"/>
          </w:tcPr>
          <w:p w:rsidR="005A4126" w:rsidRPr="00423B65" w:rsidRDefault="005A4126" w:rsidP="005B54EB">
            <w:pPr>
              <w:cnfStyle w:val="100000000000" w:firstRow="1" w:lastRow="0" w:firstColumn="0" w:lastColumn="0" w:oddVBand="0" w:evenVBand="0" w:oddHBand="0" w:evenHBand="0" w:firstRowFirstColumn="0" w:firstRowLastColumn="0" w:lastRowFirstColumn="0" w:lastRowLastColumn="0"/>
              <w:rPr>
                <w:sz w:val="20"/>
                <w:szCs w:val="20"/>
              </w:rPr>
            </w:pPr>
            <w:r w:rsidRPr="00423B65">
              <w:rPr>
                <w:sz w:val="20"/>
                <w:szCs w:val="20"/>
              </w:rPr>
              <w:t>Dit blijkt uit…</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5A4126" w:rsidP="005B54EB">
            <w:pPr>
              <w:rPr>
                <w:sz w:val="20"/>
                <w:szCs w:val="20"/>
              </w:rPr>
            </w:pPr>
            <w:r>
              <w:rPr>
                <w:sz w:val="20"/>
                <w:szCs w:val="20"/>
              </w:rPr>
              <w:t>1. Algemeen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bookmarkStart w:id="3" w:name="_GoBack"/>
            <w:r>
              <w:rPr>
                <w:b w:val="0"/>
                <w:sz w:val="20"/>
                <w:szCs w:val="20"/>
              </w:rPr>
              <w:t>Xxxxxx</w:t>
            </w:r>
            <w:bookmarkEnd w:id="3"/>
            <w:r w:rsidR="005A4126">
              <w:rPr>
                <w:b w:val="0"/>
                <w:sz w:val="20"/>
                <w:szCs w:val="20"/>
              </w:rPr>
              <w:t xml:space="preserve"> kan een pedagogische relatie met de kinderen aangaan en onderhouden. </w:t>
            </w:r>
          </w:p>
        </w:tc>
        <w:tc>
          <w:tcPr>
            <w:tcW w:w="944" w:type="dxa"/>
            <w:shd w:val="clear" w:color="auto" w:fill="auto"/>
          </w:tcPr>
          <w:p w:rsidR="005A4126" w:rsidRPr="00423B65" w:rsidRDefault="005A4126" w:rsidP="005B54EB">
            <w:p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191484"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Xxxxxx</w:t>
            </w:r>
            <w:r w:rsidR="005A4126" w:rsidRPr="45BC82D6">
              <w:rPr>
                <w:sz w:val="20"/>
                <w:szCs w:val="20"/>
              </w:rPr>
              <w:t xml:space="preserve"> is rustig en kijkt een tijdje de kat uit de boom. Dit geeft veel kinderen de tijd aan haar te laten wennen en die komen dan vanzelf wel op </w:t>
            </w:r>
            <w:r>
              <w:rPr>
                <w:sz w:val="20"/>
                <w:szCs w:val="20"/>
              </w:rPr>
              <w:t>Xxxxxx</w:t>
            </w:r>
            <w:r w:rsidR="005A4126" w:rsidRPr="45BC82D6">
              <w:rPr>
                <w:sz w:val="20"/>
                <w:szCs w:val="20"/>
              </w:rPr>
              <w:t xml:space="preserve"> af. </w:t>
            </w:r>
            <w:r>
              <w:rPr>
                <w:sz w:val="20"/>
                <w:szCs w:val="20"/>
              </w:rPr>
              <w:t>Xxxxxx</w:t>
            </w:r>
            <w:r w:rsidR="005A4126" w:rsidRPr="45BC82D6">
              <w:rPr>
                <w:sz w:val="20"/>
                <w:szCs w:val="20"/>
              </w:rPr>
              <w:t xml:space="preserve"> is betrouwbaar waardoor de band steeds hechter wordt. Als </w:t>
            </w:r>
            <w:r>
              <w:rPr>
                <w:sz w:val="20"/>
                <w:szCs w:val="20"/>
              </w:rPr>
              <w:t>Xxxxxx</w:t>
            </w:r>
            <w:r w:rsidR="005A4126" w:rsidRPr="45BC82D6">
              <w:rPr>
                <w:sz w:val="20"/>
                <w:szCs w:val="20"/>
              </w:rPr>
              <w:t xml:space="preserve"> zelf kinderen moet benaderen om een band op te bouwen, vindt ze dit lastiger. Daar kan ze nog erg in groeien; doorzetten; kijken hoe ik dan zo'n band opbouw; hoe ga ik ermee om als ze bijzonder onvriendelijke doen, etc.</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vormgeven aan een pedagogisch klimaat dat ontwikkelingskansen biedt.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Betrouwbaar, eerlijk, heeft het goed voor met de kinderen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houdt rekening met de wensen en behoeften van de kinderen.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Ja zeker en misschien zelfs te. Moet nog balans vinden tussen rekening houden en grenzen stellen.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handelt op een respectvolle manier.</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zeker</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toont belangstelling en empathie richting ouders.</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Zeker, maar natuurlijke gereserveerdheid maakt dat ook dit een tijdje nodig heeft.</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advies geven aan ouders bij opvoedingsvragen.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3</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5E7E17" w:rsidRDefault="00191484" w:rsidP="005B54EB">
            <w:pPr>
              <w:rPr>
                <w:b w:val="0"/>
                <w:sz w:val="20"/>
                <w:szCs w:val="20"/>
              </w:rPr>
            </w:pPr>
            <w:r>
              <w:rPr>
                <w:b w:val="0"/>
                <w:sz w:val="20"/>
                <w:szCs w:val="20"/>
              </w:rPr>
              <w:t>Xxxxxx</w:t>
            </w:r>
            <w:r w:rsidR="005A4126">
              <w:rPr>
                <w:b w:val="0"/>
                <w:sz w:val="20"/>
                <w:szCs w:val="20"/>
              </w:rPr>
              <w:t xml:space="preserve"> handelt methodisch ten aanzien van de kinderen.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5A4126" w:rsidP="005B54EB">
            <w:pPr>
              <w:rPr>
                <w:sz w:val="20"/>
                <w:szCs w:val="20"/>
              </w:rPr>
            </w:pPr>
            <w:r>
              <w:rPr>
                <w:sz w:val="20"/>
                <w:szCs w:val="20"/>
              </w:rPr>
              <w:t>Teamlid</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is zichtbaar en toegankelijk voor haar collega’s.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Idem boven, gereserveerd, terughoudend, daarna vriendelijk, behulpzaam, betrouwbaar.</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werkt op een fijne manier samen met haar collega’s.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Ja!</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stelt vragen om te groeien in haar professionele ontwikkeling.  </w:t>
            </w:r>
          </w:p>
        </w:tc>
        <w:tc>
          <w:tcPr>
            <w:tcW w:w="944" w:type="dxa"/>
            <w:shd w:val="clear" w:color="auto" w:fill="auto"/>
          </w:tcPr>
          <w:p w:rsidR="005A4126" w:rsidRPr="00423B65" w:rsidRDefault="005A4126" w:rsidP="005B54EB">
            <w:p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overlegt met haar collega’s.</w:t>
            </w:r>
          </w:p>
          <w:p w:rsidR="005A4126" w:rsidRDefault="005A4126" w:rsidP="005B54EB">
            <w:pPr>
              <w:rPr>
                <w:b w:val="0"/>
                <w:sz w:val="20"/>
                <w:szCs w:val="20"/>
              </w:rPr>
            </w:pPr>
            <w:r>
              <w:rPr>
                <w:b w:val="0"/>
                <w:sz w:val="20"/>
                <w:szCs w:val="20"/>
              </w:rPr>
              <w:t xml:space="preserve">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toont initiatief voor het uitvoeren van taken en </w:t>
            </w:r>
            <w:r w:rsidR="005A4126">
              <w:rPr>
                <w:b w:val="0"/>
                <w:sz w:val="20"/>
                <w:szCs w:val="20"/>
              </w:rPr>
              <w:lastRenderedPageBreak/>
              <w:t>verantwoordelijkheden.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lastRenderedPageBreak/>
              <w:t>3</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Idem boven, mag (veel) meer vanaf het begin.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staat open voor ideeën van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feedback ontvangen en hiermee aan de slag gaan.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kan op een professionele manier feedback geven aan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3</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haar eigen mening verwoorden en geven.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25357B" w:rsidRDefault="005A4126" w:rsidP="005B54EB">
            <w:pPr>
              <w:rPr>
                <w:sz w:val="20"/>
                <w:szCs w:val="20"/>
              </w:rPr>
            </w:pPr>
            <w:r>
              <w:rPr>
                <w:sz w:val="20"/>
                <w:szCs w:val="20"/>
              </w:rPr>
              <w:t>Medewerker</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houdt rekening met de visie van de school en handelt hier naar.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191484" w:rsidP="005B54EB">
            <w:pPr>
              <w:rPr>
                <w:b w:val="0"/>
                <w:sz w:val="20"/>
                <w:szCs w:val="20"/>
              </w:rPr>
            </w:pPr>
            <w:r>
              <w:rPr>
                <w:b w:val="0"/>
                <w:sz w:val="20"/>
                <w:szCs w:val="20"/>
              </w:rPr>
              <w:t>Xxxxxx</w:t>
            </w:r>
            <w:r w:rsidR="005A4126">
              <w:rPr>
                <w:b w:val="0"/>
                <w:sz w:val="20"/>
                <w:szCs w:val="20"/>
              </w:rPr>
              <w:t xml:space="preserve"> communiceert ideeën en oplossingen met anderen binnen de organisatie.</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denkt mee over onderwerpen binnen de organisatie.</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levert een bijdrage voor collega's en heeft een inbreng in vergaderingen en/of gesprekken in teamverband.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3</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5A4126" w:rsidP="005B54EB">
            <w:pPr>
              <w:rPr>
                <w:sz w:val="20"/>
                <w:szCs w:val="20"/>
              </w:rPr>
            </w:pPr>
            <w:r>
              <w:rPr>
                <w:sz w:val="20"/>
                <w:szCs w:val="20"/>
              </w:rPr>
              <w:t>Professioneel vakmanschap</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191484" w:rsidP="005B54EB">
            <w:pPr>
              <w:rPr>
                <w:b w:val="0"/>
                <w:sz w:val="20"/>
                <w:szCs w:val="20"/>
              </w:rPr>
            </w:pPr>
            <w:r>
              <w:rPr>
                <w:b w:val="0"/>
                <w:sz w:val="20"/>
                <w:szCs w:val="20"/>
              </w:rPr>
              <w:t>Xxxxxx</w:t>
            </w:r>
            <w:r w:rsidR="005A4126">
              <w:rPr>
                <w:b w:val="0"/>
                <w:sz w:val="20"/>
                <w:szCs w:val="20"/>
              </w:rPr>
              <w:t xml:space="preserve"> kan zelfstandig kennis en vaardigheden toepassen in beroepssituaties en hanteert een professionele beroepshouding.</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423B65" w:rsidRDefault="005A4126" w:rsidP="005B54EB">
            <w:pPr>
              <w:rPr>
                <w:sz w:val="20"/>
                <w:szCs w:val="20"/>
              </w:rPr>
            </w:pPr>
            <w:r>
              <w:rPr>
                <w:sz w:val="20"/>
                <w:szCs w:val="20"/>
              </w:rPr>
              <w:t>Onderzoekend vermogen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heeft een nieuwsgierige en onderzoekende houding. Zij analyseert op methodische wijze vraagstukken in de beroepspraktijk.</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5A4126" w:rsidP="005B54EB">
            <w:pPr>
              <w:rPr>
                <w:b w:val="0"/>
                <w:sz w:val="20"/>
                <w:szCs w:val="20"/>
              </w:rPr>
            </w:pPr>
            <w:r>
              <w:rPr>
                <w:sz w:val="20"/>
                <w:szCs w:val="20"/>
              </w:rPr>
              <w:t>Maatschappelijk bewustzijn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weet wat er speelt in de samenleving, weet wat hier van het effect is op de pedagogische context en kan deze vraagstukken binnen de beroepspraktijk herkennen.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423B65" w:rsidRDefault="005A4126" w:rsidP="005B54EB">
            <w:pPr>
              <w:rPr>
                <w:sz w:val="20"/>
                <w:szCs w:val="20"/>
              </w:rPr>
            </w:pPr>
            <w:r>
              <w:rPr>
                <w:sz w:val="20"/>
                <w:szCs w:val="20"/>
              </w:rPr>
              <w:t>Professionele communicatie</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kan zowel schriftelijk als mondeling informatie, ideeën en oplossingen op correcte wijze overbrengen op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45BC82D6">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bl>
    <w:p w:rsidR="005A4126" w:rsidRDefault="005A4126" w:rsidP="005A4126">
      <w:pPr>
        <w:rPr>
          <w:sz w:val="20"/>
          <w:szCs w:val="20"/>
        </w:rPr>
      </w:pPr>
    </w:p>
    <w:p w:rsidR="005A4126" w:rsidRPr="00FB0526" w:rsidRDefault="005A4126" w:rsidP="005A4126">
      <w:pPr>
        <w:rPr>
          <w:rFonts w:ascii="Arial" w:hAnsi="Arial" w:cs="Arial"/>
        </w:rPr>
      </w:pPr>
      <w:r w:rsidRPr="45BC82D6">
        <w:rPr>
          <w:rFonts w:ascii="Arial" w:hAnsi="Arial" w:cs="Arial"/>
        </w:rPr>
        <w:t xml:space="preserve">Eventuele op- of aanmerkingen: Heel veel staat al in je beoordeling, dus heb het idee dat ik een beetje in herhaling val. Je bent de laatste weken enorm gegroeid en je was echt een hulp in de klas! </w:t>
      </w:r>
    </w:p>
    <w:p w:rsidR="005A4126" w:rsidRDefault="005A4126" w:rsidP="005A4126"/>
    <w:p w:rsidR="005A4126" w:rsidRDefault="005A4126" w:rsidP="005A4126"/>
    <w:tbl>
      <w:tblPr>
        <w:tblStyle w:val="Onopgemaaktetabel110"/>
        <w:tblW w:w="0" w:type="auto"/>
        <w:tblLook w:val="04A0" w:firstRow="1" w:lastRow="0" w:firstColumn="1" w:lastColumn="0" w:noHBand="0" w:noVBand="1"/>
      </w:tblPr>
      <w:tblGrid>
        <w:gridCol w:w="4531"/>
        <w:gridCol w:w="4531"/>
      </w:tblGrid>
      <w:tr w:rsidR="005A4126"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5A4126" w:rsidRDefault="005A4126" w:rsidP="005B54EB">
            <w:r>
              <w:lastRenderedPageBreak/>
              <w:t>Feedback gever:</w:t>
            </w:r>
            <w:r>
              <w:br/>
            </w:r>
          </w:p>
        </w:tc>
        <w:tc>
          <w:tcPr>
            <w:tcW w:w="4531" w:type="dxa"/>
          </w:tcPr>
          <w:p w:rsidR="005A4126" w:rsidRDefault="005A4126" w:rsidP="005B54EB">
            <w:pPr>
              <w:cnfStyle w:val="100000000000" w:firstRow="1" w:lastRow="0" w:firstColumn="0" w:lastColumn="0" w:oddVBand="0" w:evenVBand="0" w:oddHBand="0" w:evenHBand="0" w:firstRowFirstColumn="0" w:firstRowLastColumn="0" w:lastRowFirstColumn="0" w:lastRowLastColumn="0"/>
            </w:pPr>
            <w:r>
              <w:t>Marjo Hendriksen</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rsidR="005A4126" w:rsidRPr="00A4339E" w:rsidRDefault="005A4126" w:rsidP="005B54EB">
            <w:pPr>
              <w:rPr>
                <w:b w:val="0"/>
              </w:rPr>
            </w:pPr>
            <w:r>
              <w:t xml:space="preserve">Relatie met </w:t>
            </w:r>
            <w:r w:rsidR="00191484">
              <w:t>Xxxxxx</w:t>
            </w:r>
            <w:r>
              <w:t xml:space="preserve">: </w:t>
            </w:r>
            <w:r>
              <w:br/>
            </w:r>
            <w:r>
              <w:rPr>
                <w:b w:val="0"/>
                <w:sz w:val="18"/>
              </w:rPr>
              <w:t>(collega, praktijk</w:t>
            </w:r>
            <w:r w:rsidRPr="00A4339E">
              <w:rPr>
                <w:b w:val="0"/>
                <w:sz w:val="18"/>
              </w:rPr>
              <w:t xml:space="preserve">begeleidster, medestagiaire, klasgenoot etc.) </w:t>
            </w:r>
          </w:p>
        </w:tc>
        <w:tc>
          <w:tcPr>
            <w:tcW w:w="4531" w:type="dxa"/>
            <w:shd w:val="clear" w:color="auto" w:fill="auto"/>
          </w:tcPr>
          <w:p w:rsidR="005A4126" w:rsidRDefault="005A4126" w:rsidP="005B54EB">
            <w:pPr>
              <w:cnfStyle w:val="000000100000" w:firstRow="0" w:lastRow="0" w:firstColumn="0" w:lastColumn="0" w:oddVBand="0" w:evenVBand="0" w:oddHBand="1" w:evenHBand="0" w:firstRowFirstColumn="0" w:firstRowLastColumn="0" w:lastRowFirstColumn="0" w:lastRowLastColumn="0"/>
            </w:pPr>
            <w:r>
              <w:t xml:space="preserve">Leerkracht HB 8 </w:t>
            </w:r>
          </w:p>
        </w:tc>
      </w:tr>
      <w:tr w:rsidR="005A4126" w:rsidTr="005B54EB">
        <w:tc>
          <w:tcPr>
            <w:cnfStyle w:val="001000000000" w:firstRow="0" w:lastRow="0" w:firstColumn="1" w:lastColumn="0" w:oddVBand="0" w:evenVBand="0" w:oddHBand="0" w:evenHBand="0" w:firstRowFirstColumn="0" w:firstRowLastColumn="0" w:lastRowFirstColumn="0" w:lastRowLastColumn="0"/>
            <w:tcW w:w="4531" w:type="dxa"/>
          </w:tcPr>
          <w:p w:rsidR="005A4126" w:rsidRDefault="005A4126" w:rsidP="005B54EB">
            <w:r>
              <w:t>Datum van feedback geven:</w:t>
            </w:r>
          </w:p>
          <w:p w:rsidR="005A4126" w:rsidRDefault="005A4126" w:rsidP="005B54EB"/>
        </w:tc>
        <w:tc>
          <w:tcPr>
            <w:tcW w:w="4531" w:type="dxa"/>
          </w:tcPr>
          <w:p w:rsidR="005A4126" w:rsidRDefault="005A4126" w:rsidP="005B54EB">
            <w:pPr>
              <w:cnfStyle w:val="000000000000" w:firstRow="0" w:lastRow="0" w:firstColumn="0" w:lastColumn="0" w:oddVBand="0" w:evenVBand="0" w:oddHBand="0" w:evenHBand="0" w:firstRowFirstColumn="0" w:firstRowLastColumn="0" w:lastRowFirstColumn="0" w:lastRowLastColumn="0"/>
            </w:pPr>
            <w:r>
              <w:t>09-02-2018</w:t>
            </w:r>
          </w:p>
        </w:tc>
      </w:tr>
    </w:tbl>
    <w:p w:rsidR="005A4126" w:rsidRDefault="005A4126" w:rsidP="005A4126"/>
    <w:p w:rsidR="005A4126" w:rsidRPr="00A416D9" w:rsidRDefault="005A4126" w:rsidP="005A4126">
      <w:pPr>
        <w:rPr>
          <w:b/>
        </w:rPr>
      </w:pPr>
      <w:r w:rsidRPr="00A416D9">
        <w:rPr>
          <w:b/>
        </w:rPr>
        <w:t>Score uitleg:</w:t>
      </w:r>
    </w:p>
    <w:tbl>
      <w:tblPr>
        <w:tblStyle w:val="Onopgemaaktetabel110"/>
        <w:tblW w:w="0" w:type="auto"/>
        <w:tblLook w:val="04A0" w:firstRow="1" w:lastRow="0" w:firstColumn="1" w:lastColumn="0" w:noHBand="0" w:noVBand="1"/>
      </w:tblPr>
      <w:tblGrid>
        <w:gridCol w:w="562"/>
        <w:gridCol w:w="8500"/>
      </w:tblGrid>
      <w:tr w:rsidR="005A4126"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A4126" w:rsidRPr="00A72DBA" w:rsidRDefault="005A4126" w:rsidP="005B54EB">
            <w:pPr>
              <w:rPr>
                <w:b w:val="0"/>
                <w:sz w:val="20"/>
                <w:szCs w:val="20"/>
              </w:rPr>
            </w:pPr>
            <w:r w:rsidRPr="00A72DBA">
              <w:rPr>
                <w:b w:val="0"/>
                <w:sz w:val="20"/>
                <w:szCs w:val="20"/>
              </w:rPr>
              <w:t>1:</w:t>
            </w:r>
          </w:p>
        </w:tc>
        <w:tc>
          <w:tcPr>
            <w:tcW w:w="8500" w:type="dxa"/>
          </w:tcPr>
          <w:p w:rsidR="005A4126" w:rsidRPr="00A72DBA" w:rsidRDefault="005A4126" w:rsidP="005B54EB">
            <w:pPr>
              <w:cnfStyle w:val="100000000000" w:firstRow="1" w:lastRow="0" w:firstColumn="0" w:lastColumn="0" w:oddVBand="0" w:evenVBand="0" w:oddHBand="0" w:evenHBand="0" w:firstRowFirstColumn="0" w:firstRowLastColumn="0" w:lastRowFirstColumn="0" w:lastRowLastColumn="0"/>
              <w:rPr>
                <w:b w:val="0"/>
                <w:sz w:val="20"/>
                <w:szCs w:val="20"/>
              </w:rPr>
            </w:pPr>
            <w:r w:rsidRPr="00A72DBA">
              <w:rPr>
                <w:b w:val="0"/>
                <w:sz w:val="20"/>
                <w:szCs w:val="20"/>
              </w:rPr>
              <w:t>Onvoldoende (ontwikkeling is erg nodig)</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2:</w:t>
            </w:r>
          </w:p>
        </w:tc>
        <w:tc>
          <w:tcPr>
            <w:tcW w:w="8500" w:type="dxa"/>
            <w:shd w:val="clear" w:color="auto" w:fill="auto"/>
          </w:tcPr>
          <w:p w:rsidR="005A4126" w:rsidRPr="00A72DBA"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00A72DBA">
              <w:rPr>
                <w:sz w:val="20"/>
                <w:szCs w:val="20"/>
              </w:rPr>
              <w:t>Zwak (ontwikkeling nodig)</w:t>
            </w:r>
          </w:p>
        </w:tc>
      </w:tr>
      <w:tr w:rsidR="005A4126" w:rsidTr="005B54EB">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3:</w:t>
            </w:r>
          </w:p>
        </w:tc>
        <w:tc>
          <w:tcPr>
            <w:tcW w:w="8500" w:type="dxa"/>
            <w:shd w:val="clear" w:color="auto" w:fill="auto"/>
          </w:tcPr>
          <w:p w:rsidR="005A4126" w:rsidRPr="00A72DBA"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00A72DBA">
              <w:rPr>
                <w:sz w:val="20"/>
                <w:szCs w:val="20"/>
              </w:rPr>
              <w:t>Middelmatig (kan functioneren, verdere ontwikkeling is nodig)</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4:</w:t>
            </w:r>
          </w:p>
        </w:tc>
        <w:tc>
          <w:tcPr>
            <w:tcW w:w="8500" w:type="dxa"/>
            <w:shd w:val="clear" w:color="auto" w:fill="auto"/>
          </w:tcPr>
          <w:p w:rsidR="005A4126" w:rsidRPr="00A72DBA"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00A72DBA">
              <w:rPr>
                <w:sz w:val="20"/>
                <w:szCs w:val="20"/>
              </w:rPr>
              <w:t>Voldoende (verdere ontwikkeling)</w:t>
            </w:r>
          </w:p>
        </w:tc>
      </w:tr>
      <w:tr w:rsidR="005A4126" w:rsidTr="005B54EB">
        <w:tc>
          <w:tcPr>
            <w:cnfStyle w:val="001000000000" w:firstRow="0" w:lastRow="0" w:firstColumn="1" w:lastColumn="0" w:oddVBand="0" w:evenVBand="0" w:oddHBand="0" w:evenHBand="0" w:firstRowFirstColumn="0" w:firstRowLastColumn="0" w:lastRowFirstColumn="0" w:lastRowLastColumn="0"/>
            <w:tcW w:w="562" w:type="dxa"/>
          </w:tcPr>
          <w:p w:rsidR="005A4126" w:rsidRPr="00A72DBA" w:rsidRDefault="005A4126" w:rsidP="005B54EB">
            <w:pPr>
              <w:rPr>
                <w:b w:val="0"/>
                <w:sz w:val="20"/>
                <w:szCs w:val="20"/>
              </w:rPr>
            </w:pPr>
            <w:r w:rsidRPr="00A72DBA">
              <w:rPr>
                <w:b w:val="0"/>
                <w:sz w:val="20"/>
                <w:szCs w:val="20"/>
              </w:rPr>
              <w:t>5:</w:t>
            </w:r>
          </w:p>
        </w:tc>
        <w:tc>
          <w:tcPr>
            <w:tcW w:w="8500" w:type="dxa"/>
          </w:tcPr>
          <w:p w:rsidR="005A4126" w:rsidRPr="00A72DBA"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00A72DBA">
              <w:rPr>
                <w:sz w:val="20"/>
                <w:szCs w:val="20"/>
              </w:rPr>
              <w:t>Goed (sterke punt)</w:t>
            </w:r>
          </w:p>
        </w:tc>
      </w:tr>
    </w:tbl>
    <w:p w:rsidR="005A4126" w:rsidRDefault="005A4126" w:rsidP="005A4126"/>
    <w:tbl>
      <w:tblPr>
        <w:tblStyle w:val="Onopgemaaktetabel110"/>
        <w:tblW w:w="0" w:type="auto"/>
        <w:tblLook w:val="04A0" w:firstRow="1" w:lastRow="0" w:firstColumn="1" w:lastColumn="0" w:noHBand="0" w:noVBand="1"/>
      </w:tblPr>
      <w:tblGrid>
        <w:gridCol w:w="3020"/>
        <w:gridCol w:w="944"/>
        <w:gridCol w:w="5098"/>
      </w:tblGrid>
      <w:tr w:rsidR="005A4126" w:rsidRPr="00423B65"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5A4126" w:rsidRPr="00423B65" w:rsidRDefault="005A4126" w:rsidP="005B54EB">
            <w:pPr>
              <w:rPr>
                <w:sz w:val="20"/>
                <w:szCs w:val="20"/>
              </w:rPr>
            </w:pPr>
            <w:r w:rsidRPr="00423B65">
              <w:rPr>
                <w:sz w:val="20"/>
                <w:szCs w:val="20"/>
              </w:rPr>
              <w:t>Aandachtspunten</w:t>
            </w:r>
          </w:p>
        </w:tc>
        <w:tc>
          <w:tcPr>
            <w:tcW w:w="944" w:type="dxa"/>
          </w:tcPr>
          <w:p w:rsidR="005A4126" w:rsidRPr="00423B65" w:rsidRDefault="005A4126" w:rsidP="005B54EB">
            <w:pPr>
              <w:cnfStyle w:val="100000000000" w:firstRow="1" w:lastRow="0" w:firstColumn="0" w:lastColumn="0" w:oddVBand="0" w:evenVBand="0" w:oddHBand="0" w:evenHBand="0" w:firstRowFirstColumn="0" w:firstRowLastColumn="0" w:lastRowFirstColumn="0" w:lastRowLastColumn="0"/>
              <w:rPr>
                <w:sz w:val="20"/>
                <w:szCs w:val="20"/>
              </w:rPr>
            </w:pPr>
            <w:r w:rsidRPr="00423B65">
              <w:rPr>
                <w:sz w:val="20"/>
                <w:szCs w:val="20"/>
              </w:rPr>
              <w:t>Score</w:t>
            </w:r>
          </w:p>
        </w:tc>
        <w:tc>
          <w:tcPr>
            <w:tcW w:w="5098" w:type="dxa"/>
          </w:tcPr>
          <w:p w:rsidR="005A4126" w:rsidRPr="00423B65" w:rsidRDefault="005A4126" w:rsidP="005B54EB">
            <w:pPr>
              <w:cnfStyle w:val="100000000000" w:firstRow="1" w:lastRow="0" w:firstColumn="0" w:lastColumn="0" w:oddVBand="0" w:evenVBand="0" w:oddHBand="0" w:evenHBand="0" w:firstRowFirstColumn="0" w:firstRowLastColumn="0" w:lastRowFirstColumn="0" w:lastRowLastColumn="0"/>
              <w:rPr>
                <w:sz w:val="20"/>
                <w:szCs w:val="20"/>
              </w:rPr>
            </w:pPr>
            <w:r w:rsidRPr="00423B65">
              <w:rPr>
                <w:sz w:val="20"/>
                <w:szCs w:val="20"/>
              </w:rPr>
              <w:t>Dit blijkt uit…</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5A4126" w:rsidP="005B54EB">
            <w:pPr>
              <w:rPr>
                <w:sz w:val="20"/>
                <w:szCs w:val="20"/>
              </w:rPr>
            </w:pPr>
            <w:r>
              <w:rPr>
                <w:sz w:val="20"/>
                <w:szCs w:val="20"/>
              </w:rPr>
              <w:t>1. Algemeen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kan een pedagogische relatie met de kinderen aangaan en onderhouden.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Je bent erg betrokken bij de leerlingen. In gesprek weet je ook goed contact te maken en door te vragen. Je lijkt het soms spannend te vinden om het contact aan te gaan.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vormgeven aan een pedagogisch klimaat dat ontwikkelingskansen biedt.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 heb je enorm zien groeien. Je vond het erg lastig om grenzen aan te geven, hier ben je enorm in gegroeid.</w:t>
            </w:r>
            <w:r>
              <w:rPr>
                <w:sz w:val="20"/>
                <w:szCs w:val="20"/>
              </w:rPr>
              <w:br/>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houdt rekening met de wensen en behoeften van de kinderen.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Je ziet veel en luistert goed. Hier haal je veel informatie uit en je gebruikt dit goed om aan te sluiten bij de kinderen.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handelt op een respectvolle manier.</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 elke situatie blijf je respectvol richting alle betrokkenen.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toont belangstelling en empathie richting ouders.</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Ik heb slechts een oudergesprek met jou gevoerd. Dit deed je uitermate beheerst. Je was goed voorbereid en maakte jouw punten duidelijk. Dit alles deed je op een zeer respectvolle manier.</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advies geven aan ouders bij opvoedingsvragen.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Je weegt alles af. Je onderzoekt wat je hebt gezien en waar dit uit voort kan komen. Je weegt af wat je mee krijgt van de leerling, het advies van ons, jouw eigen mening en dat wat je onderzocht hebt.  Jouw adviezen zijn ergens op gebaseerd.</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5E7E17" w:rsidRDefault="00191484" w:rsidP="005B54EB">
            <w:pPr>
              <w:rPr>
                <w:b w:val="0"/>
                <w:sz w:val="20"/>
                <w:szCs w:val="20"/>
              </w:rPr>
            </w:pPr>
            <w:r>
              <w:rPr>
                <w:b w:val="0"/>
                <w:sz w:val="20"/>
                <w:szCs w:val="20"/>
              </w:rPr>
              <w:t>Xxxxxx</w:t>
            </w:r>
            <w:r w:rsidR="005A4126">
              <w:rPr>
                <w:b w:val="0"/>
                <w:sz w:val="20"/>
                <w:szCs w:val="20"/>
              </w:rPr>
              <w:t xml:space="preserve"> handelt methodisch ten aanzien van de kinderen.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Zoals ik schreef bij opvoedingsvragen, zie ik dat je zorgvuldig onderzoek doet naar de methodes en weet deze ook te gebruiken in de praktijkbegeleiding met kinderen.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5A4126" w:rsidP="005B54EB">
            <w:pPr>
              <w:rPr>
                <w:sz w:val="20"/>
                <w:szCs w:val="20"/>
              </w:rPr>
            </w:pPr>
            <w:r>
              <w:rPr>
                <w:sz w:val="20"/>
                <w:szCs w:val="20"/>
              </w:rPr>
              <w:t>Teamlid</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is zichtbaar en toegankelijk voor haar collega’s.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Naarmate ik je beter leerde kennen, vond ik je makkelijker te benaderen. Je bent open en eerlijk, maar ook op je hoede. Gooi je kwaliteiten eerder in de strijd.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werkt op een fijne manier samen met haar collega’s.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Je overlegt en bent hierin open en eerlijk. Je vindt het niet erg om toe te geven dat je iets moeilijk vindt of dat je ergens graag hulp bij zou willen. Dit is een grote kwaliteit. </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stelt vragen om te groeien in haar professionele ontwikkeling.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Zie notitie hierboven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overlegt met haar collega’s.</w:t>
            </w:r>
          </w:p>
          <w:p w:rsidR="005A4126" w:rsidRDefault="005A4126" w:rsidP="005B54EB">
            <w:pPr>
              <w:rPr>
                <w:b w:val="0"/>
                <w:sz w:val="20"/>
                <w:szCs w:val="20"/>
              </w:rPr>
            </w:pPr>
            <w:r>
              <w:rPr>
                <w:b w:val="0"/>
                <w:sz w:val="20"/>
                <w:szCs w:val="20"/>
              </w:rPr>
              <w:lastRenderedPageBreak/>
              <w:t xml:space="preserve">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Pak die ruimte vanaf het begin. Je ziet zoveel dat je een waardevolle collega bent. </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toont initiatief voor het uitvoeren van taken en verantwoordelijkheden.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 verantwoordelijkheid bezit je in overvloed. Je bent enorm gegroeid op het gebied van initiatief nemen.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staat open voor ideeën van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Je luistert en neemt feedback serieus.</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feedback ontvangen en hiermee aan de slag gaan.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Je laat zien dat je het meeneemt en kan hierop goed reflecteren.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kan op een professionele manier feedback geven aan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Aangezien mijn duo jouw stagebegeleidster was op school heb ik hier weinig van gezien. We hebben niet vaak feedback uitgewisseld. Eerlijkheidshalve moet ik zeggen dat ik er ook niet om hem gevraagd. </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haar eigen mening verwoorden en geven.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Wat mij betreft mag je soms wat directer zijn. Je kan wel jouw mening verwoorden.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25357B" w:rsidRDefault="005A4126" w:rsidP="005B54EB">
            <w:pPr>
              <w:rPr>
                <w:sz w:val="20"/>
                <w:szCs w:val="20"/>
              </w:rPr>
            </w:pPr>
            <w:r>
              <w:rPr>
                <w:sz w:val="20"/>
                <w:szCs w:val="20"/>
              </w:rPr>
              <w:t>Medewerker</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houdt rekening met de visie van de school en handelt hier naar.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Je hebt je goed verdiept in onze school en hebt contact gehad met veel mensen binnen de school. Zo heb je bekeken hoe de school werkt en dit ook laten zien in jouw handelen.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191484" w:rsidP="005B54EB">
            <w:pPr>
              <w:rPr>
                <w:b w:val="0"/>
                <w:sz w:val="20"/>
                <w:szCs w:val="20"/>
              </w:rPr>
            </w:pPr>
            <w:r>
              <w:rPr>
                <w:b w:val="0"/>
                <w:sz w:val="20"/>
                <w:szCs w:val="20"/>
              </w:rPr>
              <w:t>Xxxxxx</w:t>
            </w:r>
            <w:r w:rsidR="005A4126">
              <w:rPr>
                <w:b w:val="0"/>
                <w:sz w:val="20"/>
                <w:szCs w:val="20"/>
              </w:rPr>
              <w:t xml:space="preserve"> communiceert ideeën en oplossingen met anderen binnen de organisatie.</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Ja, leuk om te zien dat je veel hebt samengewerkt met andere stagiaires. </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denkt mee over onderwerpen binnen de organisatie.</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Je hebt actief onderzoek gedaan naar faalangst en naar de kanjertraining.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levert een bijdrage voor collega's en heeft een inbreng in vergaderingen en/of gesprekken in teamverband.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Dit weet ik niet.</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5A4126" w:rsidP="005B54EB">
            <w:pPr>
              <w:rPr>
                <w:sz w:val="20"/>
                <w:szCs w:val="20"/>
              </w:rPr>
            </w:pPr>
            <w:r>
              <w:rPr>
                <w:sz w:val="20"/>
                <w:szCs w:val="20"/>
              </w:rPr>
              <w:t>Professioneel vakmanschap</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191484" w:rsidP="005B54EB">
            <w:pPr>
              <w:rPr>
                <w:b w:val="0"/>
                <w:sz w:val="20"/>
                <w:szCs w:val="20"/>
              </w:rPr>
            </w:pPr>
            <w:r>
              <w:rPr>
                <w:b w:val="0"/>
                <w:sz w:val="20"/>
                <w:szCs w:val="20"/>
              </w:rPr>
              <w:t>Xxxxxx</w:t>
            </w:r>
            <w:r w:rsidR="005A4126">
              <w:rPr>
                <w:b w:val="0"/>
                <w:sz w:val="20"/>
                <w:szCs w:val="20"/>
              </w:rPr>
              <w:t xml:space="preserve"> kan zelfstandig kennis en vaardigheden toepassen in beroepssituaties en hanteert een professionele beroepshouding.</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Je bent erg zelfstandig en professioneel. Je vindt confronterende situaties lastig. </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423B65" w:rsidRDefault="005A4126" w:rsidP="005B54EB">
            <w:pPr>
              <w:rPr>
                <w:sz w:val="20"/>
                <w:szCs w:val="20"/>
              </w:rPr>
            </w:pPr>
            <w:r>
              <w:rPr>
                <w:sz w:val="20"/>
                <w:szCs w:val="20"/>
              </w:rPr>
              <w:t>Onderzoekend vermogen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heeft een nieuwsgierige en onderzoekende houding. Zij analyseert op methodische wijze vraagstukken in de beroepspraktijk.</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Dit ben jij ten voeten uit.</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5A4126" w:rsidP="005B54EB">
            <w:pPr>
              <w:rPr>
                <w:b w:val="0"/>
                <w:sz w:val="20"/>
                <w:szCs w:val="20"/>
              </w:rPr>
            </w:pPr>
            <w:r>
              <w:rPr>
                <w:sz w:val="20"/>
                <w:szCs w:val="20"/>
              </w:rPr>
              <w:t>Maatschappelijk bewustzijn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weet wat er speelt in de samenleving, weet wat hier van het effect is op de pedagogische context en kan deze vraagstukken binnen de beroepspraktijk herkennen.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Dit heb ik te weinig met je besproken om hier iets over te kunnen zeggen.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423B65" w:rsidRDefault="005A4126" w:rsidP="005B54EB">
            <w:pPr>
              <w:rPr>
                <w:sz w:val="20"/>
                <w:szCs w:val="20"/>
              </w:rPr>
            </w:pPr>
            <w:r>
              <w:rPr>
                <w:sz w:val="20"/>
                <w:szCs w:val="20"/>
              </w:rPr>
              <w:t>Professionele communicatie</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kan zowel schriftelijk als mondeling informatie, ideeën en oplossingen op correcte wijze overbrengen op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Heel goed</w:t>
            </w:r>
          </w:p>
        </w:tc>
      </w:tr>
    </w:tbl>
    <w:p w:rsidR="005A4126" w:rsidRPr="00FB0526" w:rsidRDefault="005A4126" w:rsidP="005A4126">
      <w:pPr>
        <w:rPr>
          <w:rFonts w:ascii="Arial" w:hAnsi="Arial" w:cs="Arial"/>
          <w:szCs w:val="20"/>
        </w:rPr>
      </w:pPr>
      <w:r w:rsidRPr="00FB0526">
        <w:rPr>
          <w:rFonts w:ascii="Arial" w:hAnsi="Arial" w:cs="Arial"/>
          <w:szCs w:val="20"/>
        </w:rPr>
        <w:t xml:space="preserve">Eventuele op- of aanmerkingen: </w:t>
      </w:r>
      <w:r>
        <w:rPr>
          <w:rFonts w:ascii="Arial" w:hAnsi="Arial" w:cs="Arial"/>
          <w:szCs w:val="20"/>
        </w:rPr>
        <w:br/>
        <w:t xml:space="preserve">Mijn indruk is dat je jouw eigen kwaliteiten nog niet op waarde weet te schatten. Je hebt heel veel indrukwekkende kwaliteiten en je mag wat mij betreft die veel meer op de voorgrond </w:t>
      </w:r>
      <w:r>
        <w:rPr>
          <w:rFonts w:ascii="Arial" w:hAnsi="Arial" w:cs="Arial"/>
          <w:szCs w:val="20"/>
        </w:rPr>
        <w:lastRenderedPageBreak/>
        <w:t>zetten. Dit heb ik je steeds meer zien doen en ik hoop dat je ook hebt gemerkt welke reacties je daarmee hebt opgeroepen. Ik wens je heel veel succes en sterkte bij het afstuderen!</w:t>
      </w:r>
    </w:p>
    <w:tbl>
      <w:tblPr>
        <w:tblStyle w:val="Onopgemaaktetabel11"/>
        <w:tblW w:w="0" w:type="auto"/>
        <w:tblLook w:val="04A0" w:firstRow="1" w:lastRow="0" w:firstColumn="1" w:lastColumn="0" w:noHBand="0" w:noVBand="1"/>
      </w:tblPr>
      <w:tblGrid>
        <w:gridCol w:w="4531"/>
        <w:gridCol w:w="4531"/>
      </w:tblGrid>
      <w:tr w:rsidR="005A4126"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5A4126" w:rsidRDefault="005A4126" w:rsidP="005B54EB">
            <w:r>
              <w:t>Feedback gever:</w:t>
            </w:r>
            <w:r>
              <w:br/>
            </w:r>
          </w:p>
        </w:tc>
        <w:tc>
          <w:tcPr>
            <w:tcW w:w="4531" w:type="dxa"/>
          </w:tcPr>
          <w:p w:rsidR="005A4126" w:rsidRDefault="005A4126" w:rsidP="005B54EB">
            <w:pPr>
              <w:cnfStyle w:val="100000000000" w:firstRow="1" w:lastRow="0" w:firstColumn="0" w:lastColumn="0" w:oddVBand="0" w:evenVBand="0" w:oddHBand="0" w:evenHBand="0" w:firstRowFirstColumn="0" w:firstRowLastColumn="0" w:lastRowFirstColumn="0" w:lastRowLastColumn="0"/>
            </w:pPr>
            <w:r>
              <w:t>Thomas van den Ham</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rsidR="005A4126" w:rsidRPr="00A4339E" w:rsidRDefault="005A4126" w:rsidP="005B54EB">
            <w:pPr>
              <w:rPr>
                <w:b w:val="0"/>
              </w:rPr>
            </w:pPr>
            <w:r>
              <w:t xml:space="preserve">Relatie met </w:t>
            </w:r>
            <w:r w:rsidR="00191484">
              <w:t>Xxxxxx</w:t>
            </w:r>
            <w:r>
              <w:t xml:space="preserve">: </w:t>
            </w:r>
            <w:r>
              <w:br/>
            </w:r>
            <w:r>
              <w:rPr>
                <w:b w:val="0"/>
                <w:sz w:val="18"/>
              </w:rPr>
              <w:t>(collega, praktijk</w:t>
            </w:r>
            <w:r w:rsidRPr="00A4339E">
              <w:rPr>
                <w:b w:val="0"/>
                <w:sz w:val="18"/>
              </w:rPr>
              <w:t xml:space="preserve">begeleidster, medestagiaire, klasgenoot etc.) </w:t>
            </w:r>
          </w:p>
        </w:tc>
        <w:tc>
          <w:tcPr>
            <w:tcW w:w="4531" w:type="dxa"/>
            <w:shd w:val="clear" w:color="auto" w:fill="auto"/>
          </w:tcPr>
          <w:p w:rsidR="005A4126" w:rsidRDefault="005A4126" w:rsidP="005B54EB">
            <w:pPr>
              <w:cnfStyle w:val="000000100000" w:firstRow="0" w:lastRow="0" w:firstColumn="0" w:lastColumn="0" w:oddVBand="0" w:evenVBand="0" w:oddHBand="1" w:evenHBand="0" w:firstRowFirstColumn="0" w:firstRowLastColumn="0" w:lastRowFirstColumn="0" w:lastRowLastColumn="0"/>
            </w:pPr>
            <w:r>
              <w:t xml:space="preserve">Medestagiaire  </w:t>
            </w:r>
          </w:p>
        </w:tc>
      </w:tr>
      <w:tr w:rsidR="005A4126" w:rsidTr="005B54EB">
        <w:tc>
          <w:tcPr>
            <w:cnfStyle w:val="001000000000" w:firstRow="0" w:lastRow="0" w:firstColumn="1" w:lastColumn="0" w:oddVBand="0" w:evenVBand="0" w:oddHBand="0" w:evenHBand="0" w:firstRowFirstColumn="0" w:firstRowLastColumn="0" w:lastRowFirstColumn="0" w:lastRowLastColumn="0"/>
            <w:tcW w:w="4531" w:type="dxa"/>
          </w:tcPr>
          <w:p w:rsidR="005A4126" w:rsidRDefault="005A4126" w:rsidP="005B54EB">
            <w:r>
              <w:t>Datum van feedback geven:</w:t>
            </w:r>
          </w:p>
          <w:p w:rsidR="005A4126" w:rsidRDefault="005A4126" w:rsidP="005B54EB"/>
        </w:tc>
        <w:tc>
          <w:tcPr>
            <w:tcW w:w="4531" w:type="dxa"/>
          </w:tcPr>
          <w:p w:rsidR="005A4126" w:rsidRDefault="005A4126" w:rsidP="005B54EB">
            <w:pPr>
              <w:cnfStyle w:val="000000000000" w:firstRow="0" w:lastRow="0" w:firstColumn="0" w:lastColumn="0" w:oddVBand="0" w:evenVBand="0" w:oddHBand="0" w:evenHBand="0" w:firstRowFirstColumn="0" w:firstRowLastColumn="0" w:lastRowFirstColumn="0" w:lastRowLastColumn="0"/>
            </w:pPr>
            <w:r>
              <w:t>8/2/2018</w:t>
            </w:r>
          </w:p>
        </w:tc>
      </w:tr>
    </w:tbl>
    <w:p w:rsidR="005A4126" w:rsidRDefault="005A4126" w:rsidP="005A4126"/>
    <w:p w:rsidR="005A4126" w:rsidRPr="00A416D9" w:rsidRDefault="005A4126" w:rsidP="005A4126">
      <w:pPr>
        <w:rPr>
          <w:b/>
        </w:rPr>
      </w:pPr>
      <w:r w:rsidRPr="00A416D9">
        <w:rPr>
          <w:b/>
        </w:rPr>
        <w:t>Score uitleg:</w:t>
      </w:r>
    </w:p>
    <w:tbl>
      <w:tblPr>
        <w:tblStyle w:val="Onopgemaaktetabel11"/>
        <w:tblW w:w="0" w:type="auto"/>
        <w:tblLook w:val="04A0" w:firstRow="1" w:lastRow="0" w:firstColumn="1" w:lastColumn="0" w:noHBand="0" w:noVBand="1"/>
      </w:tblPr>
      <w:tblGrid>
        <w:gridCol w:w="562"/>
        <w:gridCol w:w="8500"/>
      </w:tblGrid>
      <w:tr w:rsidR="005A4126"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5A4126" w:rsidRPr="00A72DBA" w:rsidRDefault="005A4126" w:rsidP="005B54EB">
            <w:pPr>
              <w:rPr>
                <w:b w:val="0"/>
                <w:sz w:val="20"/>
                <w:szCs w:val="20"/>
              </w:rPr>
            </w:pPr>
            <w:r w:rsidRPr="00A72DBA">
              <w:rPr>
                <w:b w:val="0"/>
                <w:sz w:val="20"/>
                <w:szCs w:val="20"/>
              </w:rPr>
              <w:t>1:</w:t>
            </w:r>
          </w:p>
        </w:tc>
        <w:tc>
          <w:tcPr>
            <w:tcW w:w="8500" w:type="dxa"/>
          </w:tcPr>
          <w:p w:rsidR="005A4126" w:rsidRPr="00A72DBA" w:rsidRDefault="005A4126" w:rsidP="005B54EB">
            <w:pPr>
              <w:cnfStyle w:val="100000000000" w:firstRow="1" w:lastRow="0" w:firstColumn="0" w:lastColumn="0" w:oddVBand="0" w:evenVBand="0" w:oddHBand="0" w:evenHBand="0" w:firstRowFirstColumn="0" w:firstRowLastColumn="0" w:lastRowFirstColumn="0" w:lastRowLastColumn="0"/>
              <w:rPr>
                <w:b w:val="0"/>
                <w:sz w:val="20"/>
                <w:szCs w:val="20"/>
              </w:rPr>
            </w:pPr>
            <w:r w:rsidRPr="00A72DBA">
              <w:rPr>
                <w:b w:val="0"/>
                <w:sz w:val="20"/>
                <w:szCs w:val="20"/>
              </w:rPr>
              <w:t>Onvoldoende (ontwikkeling is erg nodig)</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2:</w:t>
            </w:r>
          </w:p>
        </w:tc>
        <w:tc>
          <w:tcPr>
            <w:tcW w:w="8500" w:type="dxa"/>
            <w:shd w:val="clear" w:color="auto" w:fill="auto"/>
          </w:tcPr>
          <w:p w:rsidR="005A4126" w:rsidRPr="00A72DBA"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00A72DBA">
              <w:rPr>
                <w:sz w:val="20"/>
                <w:szCs w:val="20"/>
              </w:rPr>
              <w:t>Zwak (ontwikkeling nodig)</w:t>
            </w:r>
          </w:p>
        </w:tc>
      </w:tr>
      <w:tr w:rsidR="005A4126" w:rsidTr="005B54EB">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3:</w:t>
            </w:r>
          </w:p>
        </w:tc>
        <w:tc>
          <w:tcPr>
            <w:tcW w:w="8500" w:type="dxa"/>
            <w:shd w:val="clear" w:color="auto" w:fill="auto"/>
          </w:tcPr>
          <w:p w:rsidR="005A4126" w:rsidRPr="00A72DBA"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00A72DBA">
              <w:rPr>
                <w:sz w:val="20"/>
                <w:szCs w:val="20"/>
              </w:rPr>
              <w:t>Middelmatig (kan functioneren, verdere ontwikkeling is nodig)</w:t>
            </w:r>
          </w:p>
        </w:tc>
      </w:tr>
      <w:tr w:rsidR="005A4126"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rsidR="005A4126" w:rsidRPr="00A72DBA" w:rsidRDefault="005A4126" w:rsidP="005B54EB">
            <w:pPr>
              <w:rPr>
                <w:b w:val="0"/>
                <w:sz w:val="20"/>
                <w:szCs w:val="20"/>
              </w:rPr>
            </w:pPr>
            <w:r w:rsidRPr="00A72DBA">
              <w:rPr>
                <w:b w:val="0"/>
                <w:sz w:val="20"/>
                <w:szCs w:val="20"/>
              </w:rPr>
              <w:t>4:</w:t>
            </w:r>
          </w:p>
        </w:tc>
        <w:tc>
          <w:tcPr>
            <w:tcW w:w="8500" w:type="dxa"/>
            <w:shd w:val="clear" w:color="auto" w:fill="auto"/>
          </w:tcPr>
          <w:p w:rsidR="005A4126" w:rsidRPr="00A72DBA"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sidRPr="00A72DBA">
              <w:rPr>
                <w:sz w:val="20"/>
                <w:szCs w:val="20"/>
              </w:rPr>
              <w:t>Voldoende (verdere ontwikkeling)</w:t>
            </w:r>
          </w:p>
        </w:tc>
      </w:tr>
      <w:tr w:rsidR="005A4126" w:rsidTr="005B54EB">
        <w:tc>
          <w:tcPr>
            <w:cnfStyle w:val="001000000000" w:firstRow="0" w:lastRow="0" w:firstColumn="1" w:lastColumn="0" w:oddVBand="0" w:evenVBand="0" w:oddHBand="0" w:evenHBand="0" w:firstRowFirstColumn="0" w:firstRowLastColumn="0" w:lastRowFirstColumn="0" w:lastRowLastColumn="0"/>
            <w:tcW w:w="562" w:type="dxa"/>
          </w:tcPr>
          <w:p w:rsidR="005A4126" w:rsidRPr="00A72DBA" w:rsidRDefault="005A4126" w:rsidP="005B54EB">
            <w:pPr>
              <w:rPr>
                <w:b w:val="0"/>
                <w:sz w:val="20"/>
                <w:szCs w:val="20"/>
              </w:rPr>
            </w:pPr>
            <w:r w:rsidRPr="00A72DBA">
              <w:rPr>
                <w:b w:val="0"/>
                <w:sz w:val="20"/>
                <w:szCs w:val="20"/>
              </w:rPr>
              <w:t>5:</w:t>
            </w:r>
          </w:p>
        </w:tc>
        <w:tc>
          <w:tcPr>
            <w:tcW w:w="8500" w:type="dxa"/>
          </w:tcPr>
          <w:p w:rsidR="005A4126" w:rsidRPr="00A72DBA"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sidRPr="00A72DBA">
              <w:rPr>
                <w:sz w:val="20"/>
                <w:szCs w:val="20"/>
              </w:rPr>
              <w:t>Goed (sterke punt)</w:t>
            </w:r>
          </w:p>
        </w:tc>
      </w:tr>
    </w:tbl>
    <w:p w:rsidR="005A4126" w:rsidRDefault="005A4126" w:rsidP="005A4126"/>
    <w:tbl>
      <w:tblPr>
        <w:tblStyle w:val="Onopgemaaktetabel11"/>
        <w:tblW w:w="0" w:type="auto"/>
        <w:tblLook w:val="04A0" w:firstRow="1" w:lastRow="0" w:firstColumn="1" w:lastColumn="0" w:noHBand="0" w:noVBand="1"/>
      </w:tblPr>
      <w:tblGrid>
        <w:gridCol w:w="3020"/>
        <w:gridCol w:w="944"/>
        <w:gridCol w:w="5098"/>
      </w:tblGrid>
      <w:tr w:rsidR="005A4126" w:rsidRPr="00423B65" w:rsidTr="005B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5A4126" w:rsidRPr="00423B65" w:rsidRDefault="005A4126" w:rsidP="005B54EB">
            <w:pPr>
              <w:rPr>
                <w:sz w:val="20"/>
                <w:szCs w:val="20"/>
              </w:rPr>
            </w:pPr>
            <w:r w:rsidRPr="00423B65">
              <w:rPr>
                <w:sz w:val="20"/>
                <w:szCs w:val="20"/>
              </w:rPr>
              <w:t>Aandachtspunten</w:t>
            </w:r>
          </w:p>
        </w:tc>
        <w:tc>
          <w:tcPr>
            <w:tcW w:w="944" w:type="dxa"/>
          </w:tcPr>
          <w:p w:rsidR="005A4126" w:rsidRPr="00423B65" w:rsidRDefault="005A4126" w:rsidP="005B54EB">
            <w:pPr>
              <w:cnfStyle w:val="100000000000" w:firstRow="1" w:lastRow="0" w:firstColumn="0" w:lastColumn="0" w:oddVBand="0" w:evenVBand="0" w:oddHBand="0" w:evenHBand="0" w:firstRowFirstColumn="0" w:firstRowLastColumn="0" w:lastRowFirstColumn="0" w:lastRowLastColumn="0"/>
              <w:rPr>
                <w:sz w:val="20"/>
                <w:szCs w:val="20"/>
              </w:rPr>
            </w:pPr>
            <w:r w:rsidRPr="00423B65">
              <w:rPr>
                <w:sz w:val="20"/>
                <w:szCs w:val="20"/>
              </w:rPr>
              <w:t>Score</w:t>
            </w:r>
          </w:p>
        </w:tc>
        <w:tc>
          <w:tcPr>
            <w:tcW w:w="5098" w:type="dxa"/>
          </w:tcPr>
          <w:p w:rsidR="005A4126" w:rsidRPr="00423B65" w:rsidRDefault="005A4126" w:rsidP="005B54EB">
            <w:pPr>
              <w:cnfStyle w:val="100000000000" w:firstRow="1" w:lastRow="0" w:firstColumn="0" w:lastColumn="0" w:oddVBand="0" w:evenVBand="0" w:oddHBand="0" w:evenHBand="0" w:firstRowFirstColumn="0" w:firstRowLastColumn="0" w:lastRowFirstColumn="0" w:lastRowLastColumn="0"/>
              <w:rPr>
                <w:sz w:val="20"/>
                <w:szCs w:val="20"/>
              </w:rPr>
            </w:pPr>
            <w:r w:rsidRPr="00423B65">
              <w:rPr>
                <w:sz w:val="20"/>
                <w:szCs w:val="20"/>
              </w:rPr>
              <w:t>Dit blijkt uit…</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5A4126" w:rsidP="005B54EB">
            <w:pPr>
              <w:rPr>
                <w:sz w:val="20"/>
                <w:szCs w:val="20"/>
              </w:rPr>
            </w:pPr>
            <w:r>
              <w:rPr>
                <w:sz w:val="20"/>
                <w:szCs w:val="20"/>
              </w:rPr>
              <w:t>1. Algemeen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kan een pedagogische relatie met de kinderen aangaan en onderhouden.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vormgeven aan een pedagogisch klimaat dat ontwikkelingskansen biedt.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houdt rekening met de wensen en behoeften van de kinderen.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handelt op een respectvolle manier.</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toont belangstelling en empathie richting ouders.</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Wanneer ouders hun kinderen opkomen halen maakt </w:t>
            </w:r>
            <w:r w:rsidR="00191484">
              <w:rPr>
                <w:sz w:val="20"/>
                <w:szCs w:val="20"/>
              </w:rPr>
              <w:t>Xxxxxx</w:t>
            </w:r>
            <w:r>
              <w:rPr>
                <w:sz w:val="20"/>
                <w:szCs w:val="20"/>
              </w:rPr>
              <w:t xml:space="preserve"> een praatje en toont interesse. </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advies geven aan ouders bij opvoedingsvragen.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n.v.t.</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Niet gezien?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5E7E17" w:rsidRDefault="00191484" w:rsidP="005B54EB">
            <w:pPr>
              <w:rPr>
                <w:b w:val="0"/>
                <w:sz w:val="20"/>
                <w:szCs w:val="20"/>
              </w:rPr>
            </w:pPr>
            <w:r>
              <w:rPr>
                <w:b w:val="0"/>
                <w:sz w:val="20"/>
                <w:szCs w:val="20"/>
              </w:rPr>
              <w:t>Xxxxxx</w:t>
            </w:r>
            <w:r w:rsidR="005A4126">
              <w:rPr>
                <w:b w:val="0"/>
                <w:sz w:val="20"/>
                <w:szCs w:val="20"/>
              </w:rPr>
              <w:t xml:space="preserve"> handelt methodisch ten aanzien van de kinderen.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A.d.h.v. verschillende methodieken en opgestelde handelings-en kindplannen.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5A4126" w:rsidP="005B54EB">
            <w:pPr>
              <w:rPr>
                <w:sz w:val="20"/>
                <w:szCs w:val="20"/>
              </w:rPr>
            </w:pPr>
            <w:r>
              <w:rPr>
                <w:sz w:val="20"/>
                <w:szCs w:val="20"/>
              </w:rPr>
              <w:t>Teamlid</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is zichtbaar en toegankelijk voor haar collega’s.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Situaties in de klas en in de lerarenkamer, maar mag iets meer op de voorgrond treden.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werkt op een fijne manier samen met haar collega’s.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 fijne samenwerking die wij hebben gehad bij de begeleiding van verschillende kinderen.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stelt vragen om te groeien in haar professionele ontwikkeling.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overlegt met haar collega’s.</w:t>
            </w:r>
          </w:p>
          <w:p w:rsidR="005A4126" w:rsidRDefault="005A4126" w:rsidP="005B54EB">
            <w:pPr>
              <w:rPr>
                <w:b w:val="0"/>
                <w:sz w:val="20"/>
                <w:szCs w:val="20"/>
              </w:rPr>
            </w:pPr>
            <w:r>
              <w:rPr>
                <w:b w:val="0"/>
                <w:sz w:val="20"/>
                <w:szCs w:val="20"/>
              </w:rPr>
              <w:t xml:space="preserve">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toont initiatief voor het uitvoeren van taken en verantwoordelijkheden.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Stelt handelings-en kindplannen op en ‘loopt’ rondjes door de klas voor eventuele vragen.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staat open voor ideeën van </w:t>
            </w:r>
            <w:r w:rsidR="005A4126">
              <w:rPr>
                <w:b w:val="0"/>
                <w:sz w:val="20"/>
                <w:szCs w:val="20"/>
              </w:rPr>
              <w:lastRenderedPageBreak/>
              <w:t>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 respectvolle manier naar de kijk van een ander luisteren.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feedback ontvangen en hiermee aan de slag gaan.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E5875" w:rsidRDefault="00191484" w:rsidP="005B54EB">
            <w:pPr>
              <w:rPr>
                <w:b w:val="0"/>
                <w:sz w:val="20"/>
                <w:szCs w:val="20"/>
              </w:rPr>
            </w:pPr>
            <w:r>
              <w:rPr>
                <w:b w:val="0"/>
                <w:sz w:val="20"/>
                <w:szCs w:val="20"/>
              </w:rPr>
              <w:t>Xxxxxx</w:t>
            </w:r>
            <w:r w:rsidR="005A4126">
              <w:rPr>
                <w:b w:val="0"/>
                <w:sz w:val="20"/>
                <w:szCs w:val="20"/>
              </w:rPr>
              <w:t xml:space="preserve"> kan op een professionele manier feedback geven aan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kan haar eigen mening verwoorden en geven.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Wees niet ‘bang’ om ergens je mening over te geven.</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25357B" w:rsidRDefault="005A4126" w:rsidP="005B54EB">
            <w:pPr>
              <w:rPr>
                <w:sz w:val="20"/>
                <w:szCs w:val="20"/>
              </w:rPr>
            </w:pPr>
            <w:r>
              <w:rPr>
                <w:sz w:val="20"/>
                <w:szCs w:val="20"/>
              </w:rPr>
              <w:t>Medewerker</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houdt rekening met de visie van de school en handelt hier naar. </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191484" w:rsidP="005B54EB">
            <w:pPr>
              <w:rPr>
                <w:b w:val="0"/>
                <w:sz w:val="20"/>
                <w:szCs w:val="20"/>
              </w:rPr>
            </w:pPr>
            <w:r>
              <w:rPr>
                <w:b w:val="0"/>
                <w:sz w:val="20"/>
                <w:szCs w:val="20"/>
              </w:rPr>
              <w:t>Xxxxxx</w:t>
            </w:r>
            <w:r w:rsidR="005A4126">
              <w:rPr>
                <w:b w:val="0"/>
                <w:sz w:val="20"/>
                <w:szCs w:val="20"/>
              </w:rPr>
              <w:t xml:space="preserve"> communiceert ideeën en oplossingen met anderen binnen de organisatie.</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denkt mee over onderwerpen binnen de organisatie.</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Opgestelde vragenlijst/plan samen met medestagiaire.</w:t>
            </w: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Default="00191484" w:rsidP="005B54EB">
            <w:pPr>
              <w:rPr>
                <w:b w:val="0"/>
                <w:sz w:val="20"/>
                <w:szCs w:val="20"/>
              </w:rPr>
            </w:pPr>
            <w:r>
              <w:rPr>
                <w:b w:val="0"/>
                <w:sz w:val="20"/>
                <w:szCs w:val="20"/>
              </w:rPr>
              <w:t>Xxxxxx</w:t>
            </w:r>
            <w:r w:rsidR="005A4126">
              <w:rPr>
                <w:b w:val="0"/>
                <w:sz w:val="20"/>
                <w:szCs w:val="20"/>
              </w:rPr>
              <w:t xml:space="preserve"> levert een bijdrage voor collega's en heeft een inbreng in vergaderingen en/of gesprekken in teamverband. </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Intervisie, evaluatiegesprekken na school en gesprekken met mij over de begeleiding van leerlingen.</w:t>
            </w: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5A4126" w:rsidP="005B54EB">
            <w:pPr>
              <w:rPr>
                <w:sz w:val="20"/>
                <w:szCs w:val="20"/>
              </w:rPr>
            </w:pPr>
            <w:r>
              <w:rPr>
                <w:sz w:val="20"/>
                <w:szCs w:val="20"/>
              </w:rPr>
              <w:t>Professioneel vakmanschap</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F01CF8" w:rsidRDefault="00191484" w:rsidP="005B54EB">
            <w:pPr>
              <w:rPr>
                <w:b w:val="0"/>
                <w:sz w:val="20"/>
                <w:szCs w:val="20"/>
              </w:rPr>
            </w:pPr>
            <w:r>
              <w:rPr>
                <w:b w:val="0"/>
                <w:sz w:val="20"/>
                <w:szCs w:val="20"/>
              </w:rPr>
              <w:t>Xxxxxx</w:t>
            </w:r>
            <w:r w:rsidR="005A4126">
              <w:rPr>
                <w:b w:val="0"/>
                <w:sz w:val="20"/>
                <w:szCs w:val="20"/>
              </w:rPr>
              <w:t xml:space="preserve"> kan zelfstandig kennis en vaardigheden toepassen in beroepssituaties en hanteert een professionele beroepshouding.</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423B65" w:rsidRDefault="005A4126" w:rsidP="005B54EB">
            <w:pPr>
              <w:rPr>
                <w:sz w:val="20"/>
                <w:szCs w:val="20"/>
              </w:rPr>
            </w:pPr>
            <w:r>
              <w:rPr>
                <w:sz w:val="20"/>
                <w:szCs w:val="20"/>
              </w:rPr>
              <w:t>Onderzoekend vermogen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heeft een nieuwsgierige en onderzoekende houding. Zij analyseert op methodische wijze vraagstukken in de beroepspraktijk.</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5A4126" w:rsidP="005B54EB">
            <w:pPr>
              <w:rPr>
                <w:b w:val="0"/>
                <w:sz w:val="20"/>
                <w:szCs w:val="20"/>
              </w:rPr>
            </w:pPr>
            <w:r>
              <w:rPr>
                <w:sz w:val="20"/>
                <w:szCs w:val="20"/>
              </w:rPr>
              <w:t>Maatschappelijk bewustzijn</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weet wat er speelt in de samenleving, weet wat hier van het effect is op de pedagogische context en kan deze vraagstukken binnen de beroepspraktijk herkennen.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p>
        </w:tc>
      </w:tr>
      <w:tr w:rsidR="005A4126" w:rsidRPr="00423B65" w:rsidTr="005B54EB">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423B65" w:rsidRDefault="005A4126" w:rsidP="005B54EB">
            <w:pPr>
              <w:rPr>
                <w:sz w:val="20"/>
                <w:szCs w:val="20"/>
              </w:rPr>
            </w:pPr>
            <w:r>
              <w:rPr>
                <w:sz w:val="20"/>
                <w:szCs w:val="20"/>
              </w:rPr>
              <w:t>Professionele communicatie</w:t>
            </w:r>
          </w:p>
        </w:tc>
        <w:tc>
          <w:tcPr>
            <w:tcW w:w="944"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c>
          <w:tcPr>
            <w:tcW w:w="5098" w:type="dxa"/>
            <w:shd w:val="clear" w:color="auto" w:fill="auto"/>
          </w:tcPr>
          <w:p w:rsidR="005A4126" w:rsidRPr="00423B65" w:rsidRDefault="005A4126" w:rsidP="005B54EB">
            <w:pPr>
              <w:cnfStyle w:val="000000000000" w:firstRow="0" w:lastRow="0" w:firstColumn="0" w:lastColumn="0" w:oddVBand="0" w:evenVBand="0" w:oddHBand="0" w:evenHBand="0" w:firstRowFirstColumn="0" w:firstRowLastColumn="0" w:lastRowFirstColumn="0" w:lastRowLastColumn="0"/>
              <w:rPr>
                <w:sz w:val="20"/>
                <w:szCs w:val="20"/>
              </w:rPr>
            </w:pPr>
          </w:p>
        </w:tc>
      </w:tr>
      <w:tr w:rsidR="005A4126" w:rsidRPr="00423B65" w:rsidTr="005B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shd w:val="clear" w:color="auto" w:fill="auto"/>
          </w:tcPr>
          <w:p w:rsidR="005A4126" w:rsidRPr="00AB1D1E" w:rsidRDefault="00191484" w:rsidP="005B54EB">
            <w:pPr>
              <w:rPr>
                <w:b w:val="0"/>
                <w:sz w:val="20"/>
                <w:szCs w:val="20"/>
              </w:rPr>
            </w:pPr>
            <w:r>
              <w:rPr>
                <w:b w:val="0"/>
                <w:sz w:val="20"/>
                <w:szCs w:val="20"/>
              </w:rPr>
              <w:t>Xxxxxx</w:t>
            </w:r>
            <w:r w:rsidR="005A4126">
              <w:rPr>
                <w:b w:val="0"/>
                <w:sz w:val="20"/>
                <w:szCs w:val="20"/>
              </w:rPr>
              <w:t xml:space="preserve"> kan zowel schriftelijk als mondeling informatie, ideeën en oplossingen op correcte wijze overbrengen op anderen.</w:t>
            </w:r>
          </w:p>
        </w:tc>
        <w:tc>
          <w:tcPr>
            <w:tcW w:w="944"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w:t>
            </w:r>
          </w:p>
        </w:tc>
        <w:tc>
          <w:tcPr>
            <w:tcW w:w="5098" w:type="dxa"/>
            <w:shd w:val="clear" w:color="auto" w:fill="auto"/>
          </w:tcPr>
          <w:p w:rsidR="005A4126" w:rsidRPr="00423B65" w:rsidRDefault="005A4126" w:rsidP="005B54E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Mondeling erg goed, soms kun je in het logboek wat we bijhouden iets uitgebreider zijn.</w:t>
            </w:r>
          </w:p>
        </w:tc>
      </w:tr>
    </w:tbl>
    <w:p w:rsidR="005A4126" w:rsidRDefault="005A4126" w:rsidP="005A4126">
      <w:pPr>
        <w:rPr>
          <w:sz w:val="20"/>
          <w:szCs w:val="20"/>
        </w:rPr>
      </w:pPr>
    </w:p>
    <w:p w:rsidR="00222D87" w:rsidRDefault="005A4126" w:rsidP="005A4126">
      <w:pPr>
        <w:rPr>
          <w:rFonts w:ascii="Arial" w:hAnsi="Arial" w:cs="Arial"/>
          <w:szCs w:val="20"/>
        </w:rPr>
      </w:pPr>
      <w:r w:rsidRPr="00FB0526">
        <w:rPr>
          <w:rFonts w:ascii="Arial" w:hAnsi="Arial" w:cs="Arial"/>
          <w:szCs w:val="20"/>
        </w:rPr>
        <w:t xml:space="preserve">Eventuele op- of aanmerkingen: </w:t>
      </w:r>
      <w:r>
        <w:rPr>
          <w:rFonts w:ascii="Arial" w:hAnsi="Arial" w:cs="Arial"/>
          <w:szCs w:val="20"/>
        </w:rPr>
        <w:br/>
        <w:t xml:space="preserve">Ik heb een fijne samenwerking met </w:t>
      </w:r>
      <w:r w:rsidR="00191484">
        <w:rPr>
          <w:rFonts w:ascii="Arial" w:hAnsi="Arial" w:cs="Arial"/>
          <w:szCs w:val="20"/>
        </w:rPr>
        <w:t>Xxxxxx</w:t>
      </w:r>
      <w:r>
        <w:rPr>
          <w:rFonts w:ascii="Arial" w:hAnsi="Arial" w:cs="Arial"/>
          <w:szCs w:val="20"/>
        </w:rPr>
        <w:t xml:space="preserve"> gehad. De communicatie tussen ons voor de begeleiding van meerdere leerlingen verliep goed. We stemden goed op elkaar af en hielden alles op papier bij, zodat we elkaar op de hoogte hielden wat we gedaan hadden.</w:t>
      </w:r>
    </w:p>
    <w:p w:rsidR="00222D87" w:rsidRDefault="00222D87">
      <w:pPr>
        <w:rPr>
          <w:rFonts w:ascii="Arial" w:hAnsi="Arial" w:cs="Arial"/>
          <w:szCs w:val="20"/>
        </w:rPr>
      </w:pPr>
      <w:r>
        <w:rPr>
          <w:rFonts w:ascii="Arial" w:hAnsi="Arial" w:cs="Arial"/>
          <w:szCs w:val="20"/>
        </w:rPr>
        <w:br w:type="page"/>
      </w:r>
    </w:p>
    <w:p w:rsidR="00E838F6" w:rsidRDefault="00E838F6" w:rsidP="00BB13B2">
      <w:pPr>
        <w:spacing w:after="0" w:line="360" w:lineRule="auto"/>
        <w:rPr>
          <w:rFonts w:ascii="Arial" w:hAnsi="Arial" w:cs="Arial"/>
          <w:sz w:val="24"/>
          <w:szCs w:val="20"/>
        </w:rPr>
      </w:pPr>
      <w:r>
        <w:rPr>
          <w:rFonts w:ascii="Arial" w:hAnsi="Arial" w:cs="Arial"/>
          <w:sz w:val="24"/>
          <w:szCs w:val="20"/>
        </w:rPr>
        <w:lastRenderedPageBreak/>
        <w:t xml:space="preserve">6.5 Mail naar ouders </w:t>
      </w:r>
    </w:p>
    <w:p w:rsidR="00BB13B2" w:rsidRDefault="00BB13B2" w:rsidP="00BB13B2">
      <w:pPr>
        <w:spacing w:after="0" w:line="360" w:lineRule="auto"/>
        <w:rPr>
          <w:rFonts w:ascii="Arial" w:hAnsi="Arial" w:cs="Arial"/>
          <w:sz w:val="24"/>
          <w:szCs w:val="20"/>
        </w:rPr>
      </w:pPr>
    </w:p>
    <w:p w:rsidR="00E838F6" w:rsidRDefault="00E838F6" w:rsidP="00BB13B2">
      <w:pPr>
        <w:spacing w:after="0" w:line="360" w:lineRule="auto"/>
        <w:rPr>
          <w:rFonts w:ascii="Arial" w:hAnsi="Arial" w:cs="Arial"/>
          <w:szCs w:val="28"/>
        </w:rPr>
      </w:pPr>
      <w:r>
        <w:rPr>
          <w:rFonts w:ascii="Arial" w:hAnsi="Arial" w:cs="Arial"/>
          <w:szCs w:val="28"/>
        </w:rPr>
        <w:t>Beste R. en W.</w:t>
      </w:r>
      <w:r w:rsidRPr="00317230">
        <w:rPr>
          <w:rFonts w:ascii="Arial" w:hAnsi="Arial" w:cs="Arial"/>
          <w:szCs w:val="28"/>
        </w:rPr>
        <w:t xml:space="preserve">, </w:t>
      </w:r>
    </w:p>
    <w:p w:rsidR="00BB13B2" w:rsidRPr="00317230" w:rsidRDefault="00BB13B2" w:rsidP="00E838F6">
      <w:pPr>
        <w:spacing w:after="0" w:line="360" w:lineRule="auto"/>
        <w:rPr>
          <w:rFonts w:ascii="Arial" w:hAnsi="Arial" w:cs="Arial"/>
          <w:szCs w:val="28"/>
        </w:rPr>
      </w:pPr>
    </w:p>
    <w:p w:rsidR="00E838F6" w:rsidRDefault="00E838F6" w:rsidP="00E838F6">
      <w:pPr>
        <w:spacing w:after="0" w:line="360" w:lineRule="auto"/>
        <w:rPr>
          <w:rFonts w:ascii="Arial" w:hAnsi="Arial" w:cs="Arial"/>
          <w:szCs w:val="28"/>
        </w:rPr>
      </w:pPr>
      <w:r>
        <w:rPr>
          <w:rFonts w:ascii="Arial" w:hAnsi="Arial" w:cs="Arial"/>
          <w:szCs w:val="28"/>
        </w:rPr>
        <w:t>Graag koppelen T. en ik terug hoe het met O. gaat. T. en ik zijn nu een</w:t>
      </w:r>
      <w:r w:rsidRPr="00C61176">
        <w:rPr>
          <w:rFonts w:ascii="Arial" w:hAnsi="Arial" w:cs="Arial"/>
          <w:szCs w:val="28"/>
        </w:rPr>
        <w:t xml:space="preserve"> tijd bezig met het begeleiden van O</w:t>
      </w:r>
      <w:r>
        <w:rPr>
          <w:rFonts w:ascii="Arial" w:hAnsi="Arial" w:cs="Arial"/>
          <w:szCs w:val="28"/>
        </w:rPr>
        <w:t xml:space="preserve">. </w:t>
      </w:r>
      <w:r w:rsidRPr="00C61176">
        <w:rPr>
          <w:rFonts w:ascii="Arial" w:hAnsi="Arial" w:cs="Arial"/>
          <w:szCs w:val="28"/>
        </w:rPr>
        <w:t xml:space="preserve">op het </w:t>
      </w:r>
      <w:r>
        <w:rPr>
          <w:rFonts w:ascii="Arial" w:hAnsi="Arial" w:cs="Arial"/>
          <w:szCs w:val="28"/>
        </w:rPr>
        <w:t xml:space="preserve">gebied van emoties en gevoelens herkennen, </w:t>
      </w:r>
      <w:r w:rsidRPr="00C61176">
        <w:rPr>
          <w:rFonts w:ascii="Arial" w:hAnsi="Arial" w:cs="Arial"/>
          <w:szCs w:val="28"/>
        </w:rPr>
        <w:t>benoemen</w:t>
      </w:r>
      <w:r>
        <w:rPr>
          <w:rFonts w:ascii="Arial" w:hAnsi="Arial" w:cs="Arial"/>
          <w:szCs w:val="28"/>
        </w:rPr>
        <w:t xml:space="preserve"> en daar mee om kunnen gaan</w:t>
      </w:r>
      <w:r w:rsidRPr="00C61176">
        <w:rPr>
          <w:rFonts w:ascii="Arial" w:hAnsi="Arial" w:cs="Arial"/>
          <w:szCs w:val="28"/>
        </w:rPr>
        <w:t xml:space="preserve">. Hij is hierin erg gegroeid, </w:t>
      </w:r>
      <w:r>
        <w:rPr>
          <w:rFonts w:ascii="Arial" w:hAnsi="Arial" w:cs="Arial"/>
          <w:szCs w:val="28"/>
        </w:rPr>
        <w:t>zoals ik</w:t>
      </w:r>
      <w:r w:rsidRPr="00C61176">
        <w:rPr>
          <w:rFonts w:ascii="Arial" w:hAnsi="Arial" w:cs="Arial"/>
          <w:szCs w:val="28"/>
        </w:rPr>
        <w:t xml:space="preserve"> al had aangegeven tijdens </w:t>
      </w:r>
      <w:r>
        <w:rPr>
          <w:rFonts w:ascii="Arial" w:hAnsi="Arial" w:cs="Arial"/>
          <w:szCs w:val="28"/>
        </w:rPr>
        <w:t xml:space="preserve">het adviesgesprek voor het voortgezet onderwijs. Aan het begin van dit schooljaar liet O. vooral groei zien op theoretisch gebied. Zo kon hij bijvoorbeeld aangeven hoe je kan zien wanneer een ander boos is. Hij weet dat mimiek, houding en stemgebruik allemaal te maken hebben met emoties. De laatste weken laat hij ook vooruitgang zien in de praktijk. Dit is vooral te zien aan gesprekken die wij op school met hem voeren nadat er een incident heeft plaats gevonden. Hij kan duidelijk aangeven wat hij zelf voelt en wat hij ervan vindt, maar hij begrijpt ook hoe het voor de ander kan zijn. Hier had hij in het begin van dit jaar nog veel moeite mee en kon zich moeilijk verplaatsen in een ander. </w:t>
      </w:r>
    </w:p>
    <w:p w:rsidR="00E838F6" w:rsidRDefault="00E838F6" w:rsidP="00E838F6">
      <w:pPr>
        <w:spacing w:after="0" w:line="360" w:lineRule="auto"/>
        <w:rPr>
          <w:rFonts w:ascii="Arial" w:hAnsi="Arial" w:cs="Arial"/>
          <w:szCs w:val="28"/>
        </w:rPr>
      </w:pPr>
    </w:p>
    <w:p w:rsidR="00E838F6" w:rsidRDefault="00E838F6" w:rsidP="00E838F6">
      <w:pPr>
        <w:spacing w:after="0" w:line="360" w:lineRule="auto"/>
        <w:rPr>
          <w:rFonts w:ascii="Arial" w:hAnsi="Arial" w:cs="Arial"/>
          <w:szCs w:val="28"/>
        </w:rPr>
      </w:pPr>
      <w:r>
        <w:rPr>
          <w:rFonts w:ascii="Arial" w:hAnsi="Arial" w:cs="Arial"/>
          <w:szCs w:val="28"/>
        </w:rPr>
        <w:t xml:space="preserve">Ook van O. krijgen wij positieve feedback. Zelf ziet hij dat het goed gaat met zijn doel, maar ook vindt hij het fijn hoe wij het met hem aanpakken. Hij is tevreden over onze gesprekken en activiteiten zoals, het kernkwaliteitenspel en de emoties herkennen aan de hand van lego poppetjes. Wel zou hij iets meer spellen of activiteiten, gericht op het doel, willen doen. </w:t>
      </w:r>
    </w:p>
    <w:p w:rsidR="00E838F6" w:rsidRDefault="00E838F6" w:rsidP="00E838F6">
      <w:pPr>
        <w:spacing w:after="0" w:line="360" w:lineRule="auto"/>
        <w:rPr>
          <w:rFonts w:ascii="Arial" w:hAnsi="Arial" w:cs="Arial"/>
          <w:szCs w:val="28"/>
        </w:rPr>
      </w:pPr>
    </w:p>
    <w:p w:rsidR="00E838F6" w:rsidRDefault="00E838F6" w:rsidP="00E838F6">
      <w:pPr>
        <w:spacing w:after="0" w:line="360" w:lineRule="auto"/>
        <w:rPr>
          <w:rFonts w:ascii="Arial" w:hAnsi="Arial" w:cs="Arial"/>
          <w:szCs w:val="28"/>
        </w:rPr>
      </w:pPr>
      <w:r>
        <w:rPr>
          <w:rFonts w:ascii="Arial" w:hAnsi="Arial" w:cs="Arial"/>
          <w:szCs w:val="28"/>
        </w:rPr>
        <w:t xml:space="preserve">Naar aanleiding van deze vooruitgang, zijn we van plan om te beginnen met een ander doel. We willen ons gaan richten op zijn grove taalgebruik. We horen hem regelmatig schelden. Hier willen wij graag mee aan de slag gaan om dit taalgebruik te verminderen. Zelf gaf O. aan dat hij het terecht en fijn vindt om hier aan te gaan werken. Wel willen we ons ook nog blijven richten op zijn doel van emoties. We zullen hem hierbij blijven helpen en hem eraan herinneren waar nodig, zodat dit nog meer terug te zien is in de praktijk.  </w:t>
      </w:r>
    </w:p>
    <w:p w:rsidR="00E838F6" w:rsidRDefault="00E838F6" w:rsidP="00E838F6">
      <w:pPr>
        <w:spacing w:after="0" w:line="360" w:lineRule="auto"/>
        <w:rPr>
          <w:rFonts w:ascii="Arial" w:hAnsi="Arial" w:cs="Arial"/>
          <w:szCs w:val="28"/>
        </w:rPr>
      </w:pPr>
    </w:p>
    <w:p w:rsidR="00E838F6" w:rsidRDefault="00E838F6" w:rsidP="00E838F6">
      <w:pPr>
        <w:spacing w:after="0" w:line="360" w:lineRule="auto"/>
        <w:rPr>
          <w:rFonts w:ascii="Arial" w:hAnsi="Arial" w:cs="Arial"/>
          <w:szCs w:val="28"/>
        </w:rPr>
      </w:pPr>
      <w:r>
        <w:rPr>
          <w:rFonts w:ascii="Arial" w:hAnsi="Arial" w:cs="Arial"/>
          <w:szCs w:val="28"/>
        </w:rPr>
        <w:t xml:space="preserve">Dit is een korte evaluatie van waar we mee bezig geweest zijn en waar we nog mee aan de slag willen. Als jullie nog vragen hebben of jullie ervaringen willen delen, hoor ik het graag. T. en ik zijn eventueel bereid om een gesprek aan te gaan waarin we mondeling op de vooruitgang van O. kunnen evalueren.  </w:t>
      </w:r>
    </w:p>
    <w:p w:rsidR="00E838F6" w:rsidRDefault="00E838F6" w:rsidP="00E838F6">
      <w:pPr>
        <w:spacing w:after="0" w:line="360" w:lineRule="auto"/>
        <w:rPr>
          <w:rFonts w:ascii="Arial" w:hAnsi="Arial" w:cs="Arial"/>
          <w:szCs w:val="28"/>
        </w:rPr>
      </w:pPr>
    </w:p>
    <w:p w:rsidR="00E838F6" w:rsidRDefault="00E838F6" w:rsidP="00E838F6">
      <w:pPr>
        <w:spacing w:after="0" w:line="360" w:lineRule="auto"/>
        <w:rPr>
          <w:rFonts w:ascii="Arial" w:hAnsi="Arial" w:cs="Arial"/>
          <w:szCs w:val="28"/>
        </w:rPr>
      </w:pPr>
      <w:r>
        <w:rPr>
          <w:rFonts w:ascii="Arial" w:hAnsi="Arial" w:cs="Arial"/>
          <w:szCs w:val="28"/>
        </w:rPr>
        <w:t xml:space="preserve">Met vriendelijke groet, </w:t>
      </w:r>
    </w:p>
    <w:p w:rsidR="00E838F6" w:rsidRDefault="00E838F6" w:rsidP="00E838F6">
      <w:pPr>
        <w:spacing w:after="0" w:line="360" w:lineRule="auto"/>
        <w:rPr>
          <w:rFonts w:ascii="Arial" w:hAnsi="Arial" w:cs="Arial"/>
          <w:szCs w:val="28"/>
        </w:rPr>
      </w:pPr>
    </w:p>
    <w:p w:rsidR="00E838F6" w:rsidRPr="00C61176" w:rsidRDefault="00191484" w:rsidP="00E838F6">
      <w:pPr>
        <w:spacing w:after="0" w:line="360" w:lineRule="auto"/>
        <w:rPr>
          <w:rFonts w:ascii="Arial" w:hAnsi="Arial" w:cs="Arial"/>
          <w:szCs w:val="28"/>
        </w:rPr>
      </w:pPr>
      <w:r>
        <w:rPr>
          <w:rFonts w:ascii="Arial" w:hAnsi="Arial" w:cs="Arial"/>
          <w:szCs w:val="28"/>
        </w:rPr>
        <w:t>Xxxxxx</w:t>
      </w:r>
      <w:r w:rsidR="00E838F6">
        <w:rPr>
          <w:rFonts w:ascii="Arial" w:hAnsi="Arial" w:cs="Arial"/>
          <w:szCs w:val="28"/>
        </w:rPr>
        <w:t xml:space="preserve"> de Vor  </w:t>
      </w:r>
    </w:p>
    <w:p w:rsidR="005A4126" w:rsidRPr="00222D87" w:rsidRDefault="00222D87" w:rsidP="00BB13B2">
      <w:pPr>
        <w:spacing w:after="0" w:line="360" w:lineRule="auto"/>
        <w:rPr>
          <w:rFonts w:ascii="Arial" w:hAnsi="Arial" w:cs="Arial"/>
          <w:sz w:val="24"/>
          <w:szCs w:val="20"/>
        </w:rPr>
      </w:pPr>
      <w:r>
        <w:rPr>
          <w:rFonts w:ascii="Arial" w:hAnsi="Arial" w:cs="Arial"/>
          <w:sz w:val="24"/>
          <w:szCs w:val="20"/>
        </w:rPr>
        <w:lastRenderedPageBreak/>
        <w:t xml:space="preserve">7. Literatuurlijst </w:t>
      </w:r>
    </w:p>
    <w:p w:rsidR="00BA1C0F" w:rsidRPr="00BB13B2" w:rsidRDefault="00BA1C0F" w:rsidP="00BB13B2">
      <w:pPr>
        <w:spacing w:after="0" w:line="360" w:lineRule="auto"/>
        <w:rPr>
          <w:rFonts w:ascii="Arial" w:hAnsi="Arial" w:cs="Arial"/>
          <w:sz w:val="24"/>
        </w:rPr>
      </w:pPr>
    </w:p>
    <w:p w:rsidR="00BA1C0F" w:rsidRDefault="00BA1C0F" w:rsidP="00BB13B2">
      <w:pPr>
        <w:spacing w:after="0" w:line="360" w:lineRule="auto"/>
        <w:rPr>
          <w:rFonts w:ascii="Arial" w:hAnsi="Arial" w:cs="Arial"/>
          <w:i/>
        </w:rPr>
      </w:pPr>
      <w:r>
        <w:rPr>
          <w:rFonts w:ascii="Arial" w:hAnsi="Arial" w:cs="Arial"/>
        </w:rPr>
        <w:t xml:space="preserve">Baarda, B. (2014). </w:t>
      </w:r>
      <w:r>
        <w:rPr>
          <w:rFonts w:ascii="Arial" w:hAnsi="Arial" w:cs="Arial"/>
          <w:i/>
        </w:rPr>
        <w:t>Dit is onderzoek! Handleiding voor kwantitatief en kwalitatief onderzoek.</w:t>
      </w:r>
      <w:r>
        <w:rPr>
          <w:rFonts w:ascii="Arial" w:hAnsi="Arial" w:cs="Arial"/>
        </w:rPr>
        <w:t xml:space="preserve"> </w:t>
      </w:r>
      <w:r>
        <w:rPr>
          <w:rFonts w:ascii="Arial" w:hAnsi="Arial" w:cs="Arial"/>
        </w:rPr>
        <w:tab/>
        <w:t>Groningen/Houten: Noordhoff Uitgevers.</w:t>
      </w:r>
      <w:r>
        <w:rPr>
          <w:rFonts w:ascii="Arial" w:hAnsi="Arial" w:cs="Arial"/>
          <w:i/>
        </w:rPr>
        <w:t xml:space="preserve"> </w:t>
      </w:r>
    </w:p>
    <w:p w:rsidR="00DC2909" w:rsidRDefault="00DC2909" w:rsidP="00BA1C0F">
      <w:pPr>
        <w:spacing w:after="0" w:line="360" w:lineRule="auto"/>
        <w:rPr>
          <w:rFonts w:ascii="Arial" w:hAnsi="Arial" w:cs="Arial"/>
          <w:i/>
        </w:rPr>
      </w:pPr>
    </w:p>
    <w:p w:rsidR="00DC2909" w:rsidRPr="002B0109" w:rsidRDefault="00DC2909" w:rsidP="00DC2909">
      <w:pPr>
        <w:spacing w:after="0" w:line="360" w:lineRule="auto"/>
        <w:rPr>
          <w:rFonts w:ascii="Arial" w:hAnsi="Arial" w:cs="Arial"/>
        </w:rPr>
      </w:pPr>
      <w:r>
        <w:rPr>
          <w:rFonts w:ascii="Arial" w:hAnsi="Arial" w:cs="Arial"/>
        </w:rPr>
        <w:t xml:space="preserve">Curren, T., &amp; Hill, A.P. (2017). Perfectionism Is Increasing Over Time: A Meta-Analysis of </w:t>
      </w:r>
      <w:r>
        <w:rPr>
          <w:rFonts w:ascii="Arial" w:hAnsi="Arial" w:cs="Arial"/>
        </w:rPr>
        <w:tab/>
        <w:t xml:space="preserve">Birth Cohort Differences From 1989 to 2016. </w:t>
      </w:r>
      <w:r>
        <w:rPr>
          <w:rFonts w:ascii="Arial" w:hAnsi="Arial" w:cs="Arial"/>
          <w:i/>
        </w:rPr>
        <w:t>Psychological Bulletin</w:t>
      </w:r>
      <w:r>
        <w:rPr>
          <w:rFonts w:ascii="Arial" w:hAnsi="Arial" w:cs="Arial"/>
        </w:rPr>
        <w:t xml:space="preserve">. Advance online </w:t>
      </w:r>
      <w:r>
        <w:rPr>
          <w:rFonts w:ascii="Arial" w:hAnsi="Arial" w:cs="Arial"/>
        </w:rPr>
        <w:tab/>
        <w:t xml:space="preserve">publication. </w:t>
      </w:r>
      <w:r w:rsidRPr="002B0109">
        <w:rPr>
          <w:rFonts w:ascii="Arial" w:hAnsi="Arial" w:cs="Arial"/>
        </w:rPr>
        <w:t>http://dx.doi.org/10.1037/bul0000138</w:t>
      </w:r>
    </w:p>
    <w:p w:rsidR="00BA1C0F" w:rsidRDefault="00BA1C0F" w:rsidP="00BA1C0F">
      <w:pPr>
        <w:spacing w:after="0" w:line="360" w:lineRule="auto"/>
        <w:rPr>
          <w:rFonts w:ascii="Arial" w:hAnsi="Arial" w:cs="Arial"/>
        </w:rPr>
      </w:pPr>
    </w:p>
    <w:p w:rsidR="00BA1C0F" w:rsidRPr="000D3B74" w:rsidRDefault="00BA1C0F" w:rsidP="00BA1C0F">
      <w:pPr>
        <w:spacing w:after="0" w:line="360" w:lineRule="auto"/>
        <w:rPr>
          <w:rFonts w:ascii="Arial" w:hAnsi="Arial" w:cs="Arial"/>
        </w:rPr>
      </w:pPr>
      <w:r>
        <w:rPr>
          <w:rFonts w:ascii="Arial" w:hAnsi="Arial" w:cs="Arial"/>
        </w:rPr>
        <w:t xml:space="preserve">Feldman, R. (2012). </w:t>
      </w:r>
      <w:r>
        <w:rPr>
          <w:rFonts w:ascii="Arial" w:hAnsi="Arial" w:cs="Arial"/>
          <w:i/>
        </w:rPr>
        <w:t xml:space="preserve">Ontwikkelingspsychologie. </w:t>
      </w:r>
      <w:r>
        <w:rPr>
          <w:rFonts w:ascii="Arial" w:hAnsi="Arial" w:cs="Arial"/>
        </w:rPr>
        <w:t xml:space="preserve">Benelux: Pearson. </w:t>
      </w:r>
    </w:p>
    <w:p w:rsidR="00BA1C0F" w:rsidRDefault="00BA1C0F" w:rsidP="00BA1C0F">
      <w:pPr>
        <w:spacing w:after="0" w:line="360" w:lineRule="auto"/>
        <w:rPr>
          <w:rFonts w:ascii="Arial" w:hAnsi="Arial" w:cs="Arial"/>
        </w:rPr>
      </w:pPr>
    </w:p>
    <w:p w:rsidR="00BA1C0F" w:rsidRPr="00CA04FE" w:rsidRDefault="00BA1C0F" w:rsidP="00BA1C0F">
      <w:pPr>
        <w:spacing w:after="0" w:line="360" w:lineRule="auto"/>
        <w:rPr>
          <w:rFonts w:ascii="Arial" w:hAnsi="Arial" w:cs="Arial"/>
        </w:rPr>
      </w:pPr>
      <w:r>
        <w:rPr>
          <w:rFonts w:ascii="Arial" w:hAnsi="Arial" w:cs="Arial"/>
        </w:rPr>
        <w:t xml:space="preserve">Geenen, M.J. (2010). </w:t>
      </w:r>
      <w:r>
        <w:rPr>
          <w:rFonts w:ascii="Arial" w:hAnsi="Arial" w:cs="Arial"/>
          <w:i/>
        </w:rPr>
        <w:t xml:space="preserve">Reflecteren. Leren van je ervaringen als sociaal professional. </w:t>
      </w:r>
      <w:r>
        <w:rPr>
          <w:rFonts w:ascii="Arial" w:hAnsi="Arial" w:cs="Arial"/>
        </w:rPr>
        <w:t xml:space="preserve">Bussem: </w:t>
      </w:r>
      <w:r>
        <w:rPr>
          <w:rFonts w:ascii="Arial" w:hAnsi="Arial" w:cs="Arial"/>
        </w:rPr>
        <w:tab/>
        <w:t>Uitgeverij Coutinho.</w:t>
      </w:r>
    </w:p>
    <w:p w:rsidR="00BA1C0F" w:rsidRDefault="00BA1C0F" w:rsidP="00BA1C0F">
      <w:pPr>
        <w:spacing w:after="0" w:line="360" w:lineRule="auto"/>
        <w:rPr>
          <w:rFonts w:ascii="Arial" w:hAnsi="Arial" w:cs="Arial"/>
        </w:rPr>
      </w:pPr>
    </w:p>
    <w:p w:rsidR="00BA1C0F" w:rsidRDefault="00BA1C0F" w:rsidP="00BA1C0F">
      <w:pPr>
        <w:spacing w:after="0" w:line="360" w:lineRule="auto"/>
        <w:rPr>
          <w:rFonts w:ascii="Arial" w:hAnsi="Arial" w:cs="Arial"/>
        </w:rPr>
      </w:pPr>
      <w:r>
        <w:rPr>
          <w:rFonts w:ascii="Arial" w:hAnsi="Arial" w:cs="Arial"/>
        </w:rPr>
        <w:t xml:space="preserve">Gordon, T. (2012). </w:t>
      </w:r>
      <w:r>
        <w:rPr>
          <w:rFonts w:ascii="Arial" w:hAnsi="Arial" w:cs="Arial"/>
          <w:i/>
        </w:rPr>
        <w:t>Luisteren naar kinderen</w:t>
      </w:r>
      <w:r>
        <w:rPr>
          <w:rFonts w:ascii="Arial" w:hAnsi="Arial" w:cs="Arial"/>
        </w:rPr>
        <w:t xml:space="preserve">. Utrecht: Kosmos Uitgevers. </w:t>
      </w:r>
    </w:p>
    <w:p w:rsidR="00D84738" w:rsidRDefault="00D84738" w:rsidP="00BA1C0F">
      <w:pPr>
        <w:spacing w:after="0" w:line="360" w:lineRule="auto"/>
        <w:rPr>
          <w:rFonts w:ascii="Arial" w:hAnsi="Arial" w:cs="Arial"/>
        </w:rPr>
      </w:pPr>
    </w:p>
    <w:p w:rsidR="00D84738" w:rsidRDefault="00D84738" w:rsidP="00D84738">
      <w:pPr>
        <w:spacing w:after="0" w:line="360" w:lineRule="auto"/>
        <w:rPr>
          <w:rFonts w:ascii="Arial" w:hAnsi="Arial" w:cs="Arial"/>
        </w:rPr>
      </w:pPr>
      <w:r>
        <w:rPr>
          <w:rFonts w:ascii="Arial" w:hAnsi="Arial" w:cs="Arial"/>
        </w:rPr>
        <w:t xml:space="preserve">Hogeschool van Amsterdam (2017). </w:t>
      </w:r>
      <w:r>
        <w:rPr>
          <w:rFonts w:ascii="Arial" w:hAnsi="Arial" w:cs="Arial"/>
          <w:i/>
        </w:rPr>
        <w:t xml:space="preserve">Supervisie. </w:t>
      </w:r>
      <w:r>
        <w:rPr>
          <w:rFonts w:ascii="Arial" w:hAnsi="Arial" w:cs="Arial"/>
        </w:rPr>
        <w:t xml:space="preserve">Opleiding Pedagogiek [Handboek]. </w:t>
      </w:r>
      <w:r>
        <w:rPr>
          <w:rFonts w:ascii="Arial" w:hAnsi="Arial" w:cs="Arial"/>
        </w:rPr>
        <w:tab/>
        <w:t xml:space="preserve">Opgehaald op 13 februari 2018, op </w:t>
      </w:r>
      <w:r w:rsidRPr="000172CB">
        <w:rPr>
          <w:rFonts w:ascii="Arial" w:hAnsi="Arial" w:cs="Arial"/>
        </w:rPr>
        <w:t>https://studiedelen.mijnhva.nl/studiedelen/foo2-</w:t>
      </w:r>
      <w:r>
        <w:rPr>
          <w:rFonts w:ascii="Arial" w:hAnsi="Arial" w:cs="Arial"/>
        </w:rPr>
        <w:tab/>
      </w:r>
      <w:r w:rsidRPr="000172CB">
        <w:rPr>
          <w:rFonts w:ascii="Arial" w:hAnsi="Arial" w:cs="Arial"/>
        </w:rPr>
        <w:t>3000SUPR09/1718/Documents/Handboek_supervisie_2017-2018.pdf</w:t>
      </w:r>
    </w:p>
    <w:p w:rsidR="00DC2909" w:rsidRDefault="00DC2909" w:rsidP="00D84738">
      <w:pPr>
        <w:spacing w:after="0" w:line="360" w:lineRule="auto"/>
        <w:rPr>
          <w:rFonts w:ascii="Arial" w:hAnsi="Arial" w:cs="Arial"/>
        </w:rPr>
      </w:pPr>
    </w:p>
    <w:p w:rsidR="00DC2909" w:rsidRDefault="00DC2909" w:rsidP="00DC2909">
      <w:pPr>
        <w:spacing w:after="0" w:line="360" w:lineRule="auto"/>
        <w:rPr>
          <w:rFonts w:ascii="Arial" w:hAnsi="Arial" w:cs="Arial"/>
        </w:rPr>
      </w:pPr>
      <w:r>
        <w:rPr>
          <w:rFonts w:ascii="Arial" w:hAnsi="Arial" w:cs="Arial"/>
        </w:rPr>
        <w:t xml:space="preserve">Nederlands Jeugdinstituut (2014). Opvoedingsproblemen. Geraadpleegd op 16 september </w:t>
      </w:r>
      <w:r>
        <w:rPr>
          <w:rFonts w:ascii="Arial" w:hAnsi="Arial" w:cs="Arial"/>
        </w:rPr>
        <w:tab/>
        <w:t xml:space="preserve">2017, op </w:t>
      </w:r>
      <w:r w:rsidRPr="00CC74E1">
        <w:rPr>
          <w:rFonts w:ascii="Arial" w:hAnsi="Arial" w:cs="Arial"/>
        </w:rPr>
        <w:t>https://www.nji.nl/nl/Databank/Cijfers-over-Jeugd-en-Opvoeding/Cijfers-per</w:t>
      </w:r>
      <w:r>
        <w:rPr>
          <w:rFonts w:ascii="Arial" w:hAnsi="Arial" w:cs="Arial"/>
        </w:rPr>
        <w:tab/>
      </w:r>
      <w:r w:rsidRPr="00CC74E1">
        <w:rPr>
          <w:rFonts w:ascii="Arial" w:hAnsi="Arial" w:cs="Arial"/>
        </w:rPr>
        <w:t>-onderwerp/Opvoedingsproblemen</w:t>
      </w:r>
    </w:p>
    <w:p w:rsidR="00D84738" w:rsidRDefault="00D84738" w:rsidP="00D84738">
      <w:pPr>
        <w:spacing w:after="0" w:line="360" w:lineRule="auto"/>
        <w:rPr>
          <w:rFonts w:ascii="Arial" w:hAnsi="Arial" w:cs="Arial"/>
        </w:rPr>
      </w:pPr>
    </w:p>
    <w:p w:rsidR="00D84738" w:rsidRPr="001529EB" w:rsidRDefault="00D84738" w:rsidP="00D84738">
      <w:pPr>
        <w:spacing w:after="0" w:line="360" w:lineRule="auto"/>
        <w:rPr>
          <w:rFonts w:ascii="Arial" w:hAnsi="Arial" w:cs="Arial"/>
        </w:rPr>
      </w:pPr>
      <w:r>
        <w:rPr>
          <w:rFonts w:ascii="Arial" w:hAnsi="Arial" w:cs="Arial"/>
        </w:rPr>
        <w:t xml:space="preserve">Rosenberg, </w:t>
      </w:r>
      <w:r w:rsidR="001529EB">
        <w:rPr>
          <w:rFonts w:ascii="Arial" w:hAnsi="Arial" w:cs="Arial"/>
        </w:rPr>
        <w:t xml:space="preserve">M.B. (2014). </w:t>
      </w:r>
      <w:r w:rsidR="001529EB">
        <w:rPr>
          <w:rFonts w:ascii="Arial" w:hAnsi="Arial" w:cs="Arial"/>
          <w:i/>
        </w:rPr>
        <w:t xml:space="preserve">Geweldloze Communicatie. </w:t>
      </w:r>
      <w:r w:rsidR="001529EB">
        <w:rPr>
          <w:rFonts w:ascii="Arial" w:hAnsi="Arial" w:cs="Arial"/>
        </w:rPr>
        <w:t>Rotterdam: Lemniscaat bv.</w:t>
      </w:r>
    </w:p>
    <w:p w:rsidR="00D84738" w:rsidRDefault="00D84738" w:rsidP="00BA1C0F">
      <w:pPr>
        <w:spacing w:after="0" w:line="360" w:lineRule="auto"/>
        <w:rPr>
          <w:rFonts w:ascii="Arial" w:hAnsi="Arial" w:cs="Arial"/>
        </w:rPr>
      </w:pPr>
    </w:p>
    <w:p w:rsidR="00BA1C0F" w:rsidRPr="003D4A13" w:rsidRDefault="00BA1C0F" w:rsidP="00BA1C0F">
      <w:pPr>
        <w:spacing w:after="0" w:line="360" w:lineRule="auto"/>
        <w:rPr>
          <w:rFonts w:ascii="Arial" w:hAnsi="Arial" w:cs="Arial"/>
        </w:rPr>
      </w:pPr>
      <w:r w:rsidRPr="003D4A13">
        <w:rPr>
          <w:rFonts w:ascii="Arial" w:hAnsi="Arial" w:cs="Arial"/>
        </w:rPr>
        <w:t>Tak, J.A., Bosch</w:t>
      </w:r>
      <w:r>
        <w:rPr>
          <w:rFonts w:ascii="Arial" w:hAnsi="Arial" w:cs="Arial"/>
        </w:rPr>
        <w:t xml:space="preserve">, J.D., Begeer, S., &amp; Albrecht, G. (2015). </w:t>
      </w:r>
      <w:r>
        <w:rPr>
          <w:rFonts w:ascii="Arial" w:hAnsi="Arial" w:cs="Arial"/>
          <w:i/>
        </w:rPr>
        <w:t xml:space="preserve">Handboek Psychodiagnostiek voor </w:t>
      </w:r>
      <w:r>
        <w:rPr>
          <w:rFonts w:ascii="Arial" w:hAnsi="Arial" w:cs="Arial"/>
          <w:i/>
        </w:rPr>
        <w:tab/>
        <w:t xml:space="preserve">de hulpverlening aan kinderen en adolescenten. </w:t>
      </w:r>
      <w:r>
        <w:rPr>
          <w:rFonts w:ascii="Arial" w:hAnsi="Arial" w:cs="Arial"/>
        </w:rPr>
        <w:t xml:space="preserve">Utrecht: De Tijdstroom uitgeverij. </w:t>
      </w:r>
    </w:p>
    <w:p w:rsidR="00BA1C0F" w:rsidRPr="004D237E" w:rsidRDefault="00BA1C0F" w:rsidP="004D237E">
      <w:pPr>
        <w:spacing w:line="360" w:lineRule="auto"/>
        <w:rPr>
          <w:rFonts w:ascii="Arial" w:hAnsi="Arial" w:cs="Arial"/>
          <w:sz w:val="24"/>
        </w:rPr>
      </w:pPr>
    </w:p>
    <w:sectPr w:rsidR="00BA1C0F" w:rsidRPr="004D237E" w:rsidSect="003F225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AA3" w:rsidRDefault="006B4AA3" w:rsidP="004D237E">
      <w:pPr>
        <w:spacing w:after="0" w:line="240" w:lineRule="auto"/>
      </w:pPr>
      <w:r>
        <w:separator/>
      </w:r>
    </w:p>
  </w:endnote>
  <w:endnote w:type="continuationSeparator" w:id="0">
    <w:p w:rsidR="006B4AA3" w:rsidRDefault="006B4AA3" w:rsidP="004D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46424"/>
      <w:docPartObj>
        <w:docPartGallery w:val="Page Numbers (Bottom of Page)"/>
        <w:docPartUnique/>
      </w:docPartObj>
    </w:sdtPr>
    <w:sdtEndPr/>
    <w:sdtContent>
      <w:p w:rsidR="002264B3" w:rsidRDefault="006B4AA3">
        <w:pPr>
          <w:pStyle w:val="Voettekst"/>
          <w:jc w:val="right"/>
        </w:pPr>
        <w:r>
          <w:rPr>
            <w:noProof/>
          </w:rPr>
          <w:fldChar w:fldCharType="begin"/>
        </w:r>
        <w:r>
          <w:rPr>
            <w:noProof/>
          </w:rPr>
          <w:instrText xml:space="preserve"> PAGE   \* MERGEFORMAT </w:instrText>
        </w:r>
        <w:r>
          <w:rPr>
            <w:noProof/>
          </w:rPr>
          <w:fldChar w:fldCharType="separate"/>
        </w:r>
        <w:r w:rsidR="00191484">
          <w:rPr>
            <w:noProof/>
          </w:rPr>
          <w:t>49</w:t>
        </w:r>
        <w:r>
          <w:rPr>
            <w:noProof/>
          </w:rPr>
          <w:fldChar w:fldCharType="end"/>
        </w:r>
      </w:p>
    </w:sdtContent>
  </w:sdt>
  <w:p w:rsidR="002264B3" w:rsidRDefault="002264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AA3" w:rsidRDefault="006B4AA3" w:rsidP="004D237E">
      <w:pPr>
        <w:spacing w:after="0" w:line="240" w:lineRule="auto"/>
      </w:pPr>
      <w:r>
        <w:separator/>
      </w:r>
    </w:p>
  </w:footnote>
  <w:footnote w:type="continuationSeparator" w:id="0">
    <w:p w:rsidR="006B4AA3" w:rsidRDefault="006B4AA3" w:rsidP="004D2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2757"/>
    <w:multiLevelType w:val="hybridMultilevel"/>
    <w:tmpl w:val="CE648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B620D5"/>
    <w:multiLevelType w:val="hybridMultilevel"/>
    <w:tmpl w:val="36BE6CEE"/>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2" w15:restartNumberingAfterBreak="0">
    <w:nsid w:val="17792313"/>
    <w:multiLevelType w:val="hybridMultilevel"/>
    <w:tmpl w:val="A6905612"/>
    <w:lvl w:ilvl="0" w:tplc="BB24FEB0">
      <w:numFmt w:val="bullet"/>
      <w:pStyle w:val="Lijstopsomteken3"/>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B68E9"/>
    <w:multiLevelType w:val="hybridMultilevel"/>
    <w:tmpl w:val="E55450FE"/>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4" w15:restartNumberingAfterBreak="0">
    <w:nsid w:val="32244051"/>
    <w:multiLevelType w:val="hybridMultilevel"/>
    <w:tmpl w:val="4AD8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73D6"/>
    <w:multiLevelType w:val="hybridMultilevel"/>
    <w:tmpl w:val="73FE3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3E56A1"/>
    <w:multiLevelType w:val="hybridMultilevel"/>
    <w:tmpl w:val="40BA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209D2"/>
    <w:multiLevelType w:val="hybridMultilevel"/>
    <w:tmpl w:val="BC8016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7EA3DFD"/>
    <w:multiLevelType w:val="singleLevel"/>
    <w:tmpl w:val="B61CCE0A"/>
    <w:lvl w:ilvl="0">
      <w:start w:val="1"/>
      <w:numFmt w:val="decimal"/>
      <w:lvlText w:val="%1."/>
      <w:lvlJc w:val="left"/>
      <w:pPr>
        <w:tabs>
          <w:tab w:val="num" w:pos="360"/>
        </w:tabs>
        <w:ind w:left="360" w:hanging="360"/>
      </w:pPr>
      <w:rPr>
        <w:rFonts w:cs="Times New Roman"/>
        <w:b/>
        <w:sz w:val="20"/>
        <w:szCs w:val="20"/>
      </w:rPr>
    </w:lvl>
  </w:abstractNum>
  <w:num w:numId="1">
    <w:abstractNumId w:val="2"/>
  </w:num>
  <w:num w:numId="2">
    <w:abstractNumId w:val="3"/>
  </w:num>
  <w:num w:numId="3">
    <w:abstractNumId w:val="5"/>
  </w:num>
  <w:num w:numId="4">
    <w:abstractNumId w:val="1"/>
  </w:num>
  <w:num w:numId="5">
    <w:abstractNumId w:val="6"/>
  </w:num>
  <w:num w:numId="6">
    <w:abstractNumId w:val="8"/>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03B7"/>
    <w:rsid w:val="00016DED"/>
    <w:rsid w:val="0005211F"/>
    <w:rsid w:val="00052167"/>
    <w:rsid w:val="00076018"/>
    <w:rsid w:val="000A2857"/>
    <w:rsid w:val="00132D22"/>
    <w:rsid w:val="001529EB"/>
    <w:rsid w:val="00153D29"/>
    <w:rsid w:val="00191484"/>
    <w:rsid w:val="001A2905"/>
    <w:rsid w:val="001B7121"/>
    <w:rsid w:val="001E70CE"/>
    <w:rsid w:val="002026B1"/>
    <w:rsid w:val="00222D87"/>
    <w:rsid w:val="002264B3"/>
    <w:rsid w:val="00250563"/>
    <w:rsid w:val="00284BC1"/>
    <w:rsid w:val="00285412"/>
    <w:rsid w:val="00286E72"/>
    <w:rsid w:val="002B3842"/>
    <w:rsid w:val="002D088C"/>
    <w:rsid w:val="002D4890"/>
    <w:rsid w:val="002D512C"/>
    <w:rsid w:val="00333386"/>
    <w:rsid w:val="00333449"/>
    <w:rsid w:val="00336778"/>
    <w:rsid w:val="00362E13"/>
    <w:rsid w:val="00372521"/>
    <w:rsid w:val="003C3A1E"/>
    <w:rsid w:val="003C4FEB"/>
    <w:rsid w:val="003C5DC6"/>
    <w:rsid w:val="003D12C3"/>
    <w:rsid w:val="003E5FD6"/>
    <w:rsid w:val="003F2256"/>
    <w:rsid w:val="003F7108"/>
    <w:rsid w:val="004175B1"/>
    <w:rsid w:val="0047447E"/>
    <w:rsid w:val="004B3492"/>
    <w:rsid w:val="004D237E"/>
    <w:rsid w:val="004E2A3A"/>
    <w:rsid w:val="00522D8C"/>
    <w:rsid w:val="005745D3"/>
    <w:rsid w:val="00583B31"/>
    <w:rsid w:val="00586DA2"/>
    <w:rsid w:val="00592814"/>
    <w:rsid w:val="005A4126"/>
    <w:rsid w:val="005B54EB"/>
    <w:rsid w:val="005E086C"/>
    <w:rsid w:val="005E2CEA"/>
    <w:rsid w:val="006203B7"/>
    <w:rsid w:val="006524AD"/>
    <w:rsid w:val="00676ACD"/>
    <w:rsid w:val="00681E44"/>
    <w:rsid w:val="006875CB"/>
    <w:rsid w:val="006B4AA3"/>
    <w:rsid w:val="006C2FF2"/>
    <w:rsid w:val="00752B6C"/>
    <w:rsid w:val="007B13F0"/>
    <w:rsid w:val="007C7FAA"/>
    <w:rsid w:val="00812695"/>
    <w:rsid w:val="00816D90"/>
    <w:rsid w:val="00827708"/>
    <w:rsid w:val="00835C11"/>
    <w:rsid w:val="00840849"/>
    <w:rsid w:val="00876ADB"/>
    <w:rsid w:val="0089256B"/>
    <w:rsid w:val="00897E44"/>
    <w:rsid w:val="008A3F9C"/>
    <w:rsid w:val="008D30AE"/>
    <w:rsid w:val="008E355F"/>
    <w:rsid w:val="008E572A"/>
    <w:rsid w:val="008E5A4E"/>
    <w:rsid w:val="008F1869"/>
    <w:rsid w:val="009264E4"/>
    <w:rsid w:val="00934839"/>
    <w:rsid w:val="00935DF6"/>
    <w:rsid w:val="00967330"/>
    <w:rsid w:val="00981185"/>
    <w:rsid w:val="00992137"/>
    <w:rsid w:val="009931B3"/>
    <w:rsid w:val="009C497B"/>
    <w:rsid w:val="009F47D8"/>
    <w:rsid w:val="00A04F5D"/>
    <w:rsid w:val="00A3152C"/>
    <w:rsid w:val="00A32308"/>
    <w:rsid w:val="00A40348"/>
    <w:rsid w:val="00A83C20"/>
    <w:rsid w:val="00A856A6"/>
    <w:rsid w:val="00A93599"/>
    <w:rsid w:val="00AA11EB"/>
    <w:rsid w:val="00B06788"/>
    <w:rsid w:val="00B427DB"/>
    <w:rsid w:val="00B4311B"/>
    <w:rsid w:val="00B50E7F"/>
    <w:rsid w:val="00BA1C0F"/>
    <w:rsid w:val="00BA2568"/>
    <w:rsid w:val="00BB13B2"/>
    <w:rsid w:val="00BD4EC0"/>
    <w:rsid w:val="00C274FC"/>
    <w:rsid w:val="00C62837"/>
    <w:rsid w:val="00CB6151"/>
    <w:rsid w:val="00CC5D00"/>
    <w:rsid w:val="00CE554D"/>
    <w:rsid w:val="00CF2BD7"/>
    <w:rsid w:val="00CF733A"/>
    <w:rsid w:val="00D01CA1"/>
    <w:rsid w:val="00D20810"/>
    <w:rsid w:val="00D24323"/>
    <w:rsid w:val="00D256E8"/>
    <w:rsid w:val="00D261BE"/>
    <w:rsid w:val="00D36501"/>
    <w:rsid w:val="00D52A88"/>
    <w:rsid w:val="00D53864"/>
    <w:rsid w:val="00D84738"/>
    <w:rsid w:val="00D936F8"/>
    <w:rsid w:val="00DB2AA7"/>
    <w:rsid w:val="00DC2909"/>
    <w:rsid w:val="00DC518D"/>
    <w:rsid w:val="00DD771B"/>
    <w:rsid w:val="00E12032"/>
    <w:rsid w:val="00E31D86"/>
    <w:rsid w:val="00E416FD"/>
    <w:rsid w:val="00E45B95"/>
    <w:rsid w:val="00E63A67"/>
    <w:rsid w:val="00E649C6"/>
    <w:rsid w:val="00E8172B"/>
    <w:rsid w:val="00E838F6"/>
    <w:rsid w:val="00E84C9C"/>
    <w:rsid w:val="00E8673A"/>
    <w:rsid w:val="00E90A4B"/>
    <w:rsid w:val="00EB03D2"/>
    <w:rsid w:val="00EB0B21"/>
    <w:rsid w:val="00ED6BE7"/>
    <w:rsid w:val="00EE40CA"/>
    <w:rsid w:val="00EE6099"/>
    <w:rsid w:val="00F01A10"/>
    <w:rsid w:val="00F06CC6"/>
    <w:rsid w:val="00F374B4"/>
    <w:rsid w:val="00F74889"/>
    <w:rsid w:val="00F74F99"/>
    <w:rsid w:val="00F82F6F"/>
    <w:rsid w:val="00F93BED"/>
    <w:rsid w:val="00FB6B30"/>
    <w:rsid w:val="00FD2B9D"/>
    <w:rsid w:val="00FD4CA6"/>
    <w:rsid w:val="00FE1A1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rules v:ext="edit">
        <o:r id="V:Rule1" type="connector" idref="#_x0000_s1034"/>
        <o:r id="V:Rule2" type="connector" idref="#_x0000_s1047"/>
        <o:r id="V:Rule3" type="connector" idref="#_x0000_s1045"/>
        <o:r id="V:Rule4" type="connector" idref="#_x0000_s1037"/>
        <o:r id="V:Rule5" type="connector" idref="#_x0000_s1038"/>
        <o:r id="V:Rule6" type="connector" idref="#_x0000_s1050"/>
        <o:r id="V:Rule7" type="connector" idref="#_x0000_s1044"/>
        <o:r id="V:Rule8" type="connector" idref="#_x0000_s1049"/>
        <o:r id="V:Rule9" type="connector" idref="#_x0000_s1035"/>
        <o:r id="V:Rule10" type="connector" idref="#_x0000_s1036"/>
        <o:r id="V:Rule11" type="connector" idref="#_x0000_s1051"/>
        <o:r id="V:Rule12" type="connector" idref="#_x0000_s1033"/>
        <o:r id="V:Rule13" type="connector" idref="#_x0000_s1048"/>
        <o:r id="V:Rule14" type="connector" idref="#_x0000_s1046"/>
      </o:rules>
    </o:shapelayout>
  </w:shapeDefaults>
  <w:decimalSymbol w:val=","/>
  <w:listSeparator w:val=";"/>
  <w15:docId w15:val="{720D0DAA-A2C5-4471-8E11-F10B4242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0E7F"/>
  </w:style>
  <w:style w:type="paragraph" w:styleId="Kop1">
    <w:name w:val="heading 1"/>
    <w:basedOn w:val="Standaard"/>
    <w:next w:val="Standaard"/>
    <w:link w:val="Kop1Char"/>
    <w:uiPriority w:val="9"/>
    <w:qFormat/>
    <w:rsid w:val="007B13F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zh-CN"/>
    </w:rPr>
  </w:style>
  <w:style w:type="paragraph" w:styleId="Kop2">
    <w:name w:val="heading 2"/>
    <w:basedOn w:val="Standaard"/>
    <w:next w:val="Standaard"/>
    <w:link w:val="Kop2Char"/>
    <w:uiPriority w:val="9"/>
    <w:unhideWhenUsed/>
    <w:qFormat/>
    <w:rsid w:val="008E35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8E35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vastijl">
    <w:name w:val="hva stijl"/>
    <w:basedOn w:val="Geenafstand"/>
    <w:link w:val="hvastijlChar"/>
    <w:qFormat/>
    <w:rsid w:val="00DD771B"/>
    <w:pPr>
      <w:spacing w:line="360" w:lineRule="auto"/>
    </w:pPr>
    <w:rPr>
      <w:rFonts w:ascii="Arial" w:hAnsi="Arial"/>
    </w:rPr>
  </w:style>
  <w:style w:type="character" w:customStyle="1" w:styleId="hvastijlChar">
    <w:name w:val="hva stijl Char"/>
    <w:basedOn w:val="Standaardalinea-lettertype"/>
    <w:link w:val="hvastijl"/>
    <w:rsid w:val="00DD771B"/>
    <w:rPr>
      <w:rFonts w:ascii="Arial" w:hAnsi="Arial"/>
    </w:rPr>
  </w:style>
  <w:style w:type="table" w:styleId="Tabelraster">
    <w:name w:val="Table Grid"/>
    <w:basedOn w:val="Standaardtabel"/>
    <w:rsid w:val="00DD771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D771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Geenafstand">
    <w:name w:val="No Spacing"/>
    <w:link w:val="GeenafstandChar"/>
    <w:uiPriority w:val="1"/>
    <w:qFormat/>
    <w:rsid w:val="00DD771B"/>
    <w:pPr>
      <w:spacing w:after="0" w:line="240" w:lineRule="auto"/>
    </w:pPr>
  </w:style>
  <w:style w:type="character" w:customStyle="1" w:styleId="Kop1Char">
    <w:name w:val="Kop 1 Char"/>
    <w:basedOn w:val="Standaardalinea-lettertype"/>
    <w:link w:val="Kop1"/>
    <w:uiPriority w:val="9"/>
    <w:rsid w:val="007B13F0"/>
    <w:rPr>
      <w:rFonts w:asciiTheme="majorHAnsi" w:eastAsiaTheme="majorEastAsia" w:hAnsiTheme="majorHAnsi" w:cstheme="majorBidi"/>
      <w:color w:val="365F91" w:themeColor="accent1" w:themeShade="BF"/>
      <w:sz w:val="32"/>
      <w:szCs w:val="32"/>
      <w:lang w:eastAsia="zh-CN"/>
    </w:rPr>
  </w:style>
  <w:style w:type="paragraph" w:styleId="Lijstopsomteken3">
    <w:name w:val="List Bullet 3"/>
    <w:basedOn w:val="Standaard"/>
    <w:autoRedefine/>
    <w:rsid w:val="007B13F0"/>
    <w:pPr>
      <w:numPr>
        <w:numId w:val="1"/>
      </w:numPr>
      <w:tabs>
        <w:tab w:val="left" w:pos="284"/>
        <w:tab w:val="left" w:pos="567"/>
        <w:tab w:val="left" w:pos="851"/>
        <w:tab w:val="left" w:pos="1134"/>
      </w:tabs>
      <w:autoSpaceDE w:val="0"/>
      <w:autoSpaceDN w:val="0"/>
      <w:spacing w:after="0" w:line="264" w:lineRule="auto"/>
      <w:ind w:left="851" w:hanging="284"/>
    </w:pPr>
    <w:rPr>
      <w:rFonts w:ascii="Times New Roman" w:eastAsia="Times New Roman" w:hAnsi="Times New Roman" w:cs="Times New Roman"/>
      <w:szCs w:val="20"/>
    </w:rPr>
  </w:style>
  <w:style w:type="character" w:customStyle="1" w:styleId="Kop2Char">
    <w:name w:val="Kop 2 Char"/>
    <w:basedOn w:val="Standaardalinea-lettertype"/>
    <w:link w:val="Kop2"/>
    <w:uiPriority w:val="9"/>
    <w:rsid w:val="008E355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8E355F"/>
    <w:rPr>
      <w:rFonts w:asciiTheme="majorHAnsi" w:eastAsiaTheme="majorEastAsia" w:hAnsiTheme="majorHAnsi" w:cstheme="majorBidi"/>
      <w:b/>
      <w:bCs/>
      <w:color w:val="4F81BD" w:themeColor="accent1"/>
    </w:rPr>
  </w:style>
  <w:style w:type="character" w:styleId="Verwijzingopmerking">
    <w:name w:val="annotation reference"/>
    <w:basedOn w:val="Standaardalinea-lettertype"/>
    <w:uiPriority w:val="99"/>
    <w:semiHidden/>
    <w:unhideWhenUsed/>
    <w:rsid w:val="008E355F"/>
    <w:rPr>
      <w:sz w:val="16"/>
      <w:szCs w:val="16"/>
    </w:rPr>
  </w:style>
  <w:style w:type="paragraph" w:styleId="Tekstopmerking">
    <w:name w:val="annotation text"/>
    <w:basedOn w:val="Standaard"/>
    <w:link w:val="TekstopmerkingChar"/>
    <w:uiPriority w:val="99"/>
    <w:semiHidden/>
    <w:unhideWhenUsed/>
    <w:rsid w:val="008E355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E355F"/>
    <w:rPr>
      <w:sz w:val="20"/>
      <w:szCs w:val="20"/>
    </w:rPr>
  </w:style>
  <w:style w:type="paragraph" w:styleId="Ballontekst">
    <w:name w:val="Balloon Text"/>
    <w:basedOn w:val="Standaard"/>
    <w:link w:val="BallontekstChar"/>
    <w:uiPriority w:val="99"/>
    <w:semiHidden/>
    <w:unhideWhenUsed/>
    <w:rsid w:val="008E35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355F"/>
    <w:rPr>
      <w:rFonts w:ascii="Tahoma" w:hAnsi="Tahoma" w:cs="Tahoma"/>
      <w:sz w:val="16"/>
      <w:szCs w:val="16"/>
    </w:rPr>
  </w:style>
  <w:style w:type="character" w:customStyle="1" w:styleId="apple-tab-span">
    <w:name w:val="apple-tab-span"/>
    <w:basedOn w:val="Standaardalinea-lettertype"/>
    <w:rsid w:val="008A3F9C"/>
  </w:style>
  <w:style w:type="paragraph" w:styleId="Lijstalinea">
    <w:name w:val="List Paragraph"/>
    <w:basedOn w:val="Standaard"/>
    <w:uiPriority w:val="99"/>
    <w:qFormat/>
    <w:rsid w:val="004D237E"/>
    <w:pPr>
      <w:ind w:left="720"/>
      <w:contextualSpacing/>
    </w:pPr>
  </w:style>
  <w:style w:type="paragraph" w:styleId="Koptekst">
    <w:name w:val="header"/>
    <w:basedOn w:val="Standaard"/>
    <w:link w:val="KoptekstChar"/>
    <w:uiPriority w:val="99"/>
    <w:semiHidden/>
    <w:unhideWhenUsed/>
    <w:rsid w:val="004D2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D237E"/>
  </w:style>
  <w:style w:type="paragraph" w:styleId="Voettekst">
    <w:name w:val="footer"/>
    <w:basedOn w:val="Standaard"/>
    <w:link w:val="VoettekstChar"/>
    <w:uiPriority w:val="99"/>
    <w:unhideWhenUsed/>
    <w:rsid w:val="004D23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237E"/>
  </w:style>
  <w:style w:type="table" w:customStyle="1" w:styleId="Onopgemaaktetabel11">
    <w:name w:val="Onopgemaakte tabel 11"/>
    <w:basedOn w:val="Standaardtabel"/>
    <w:uiPriority w:val="41"/>
    <w:rsid w:val="005A41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nopgemaaktetabel110">
    <w:name w:val="Onopgemaakte tabel 11"/>
    <w:basedOn w:val="Standaardtabel"/>
    <w:uiPriority w:val="41"/>
    <w:rsid w:val="005A41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nderwerpvanopmerking">
    <w:name w:val="annotation subject"/>
    <w:basedOn w:val="Tekstopmerking"/>
    <w:next w:val="Tekstopmerking"/>
    <w:link w:val="OnderwerpvanopmerkingChar"/>
    <w:uiPriority w:val="99"/>
    <w:semiHidden/>
    <w:unhideWhenUsed/>
    <w:rsid w:val="008F1869"/>
    <w:rPr>
      <w:b/>
      <w:bCs/>
    </w:rPr>
  </w:style>
  <w:style w:type="character" w:customStyle="1" w:styleId="OnderwerpvanopmerkingChar">
    <w:name w:val="Onderwerp van opmerking Char"/>
    <w:basedOn w:val="TekstopmerkingChar"/>
    <w:link w:val="Onderwerpvanopmerking"/>
    <w:uiPriority w:val="99"/>
    <w:semiHidden/>
    <w:rsid w:val="008F1869"/>
    <w:rPr>
      <w:b/>
      <w:bCs/>
      <w:sz w:val="20"/>
      <w:szCs w:val="20"/>
    </w:rPr>
  </w:style>
  <w:style w:type="character" w:customStyle="1" w:styleId="GeenafstandChar">
    <w:name w:val="Geen afstand Char"/>
    <w:basedOn w:val="Standaardalinea-lettertype"/>
    <w:link w:val="Geenafstand"/>
    <w:uiPriority w:val="1"/>
    <w:rsid w:val="0067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Naam: Kelly de Vor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ropboxWorkflowCheckHiddenField xmlns="bc774ffe-f85b-4149-9b98-8b135c861066">true</DropboxWorkflowCheckHiddenField>
    <Status xmlns="6DEACD82-E070-414F-AA82-021DB382DB81">Beoordeeld</Status>
    <Toelichting_x0020_Student xmlns="6DEACD82-E070-414F-AA82-021DB382DB81">Hierbij mijn portfolio voor ppo 4. </Toelichting_x0020_Student>
    <Toelichting_x0020_Docent xmlns="6DEACD82-E070-414F-AA82-021DB382DB81">​&lt;a href="/studiedelen/foo2-4000PPO416/1718/Dropbox%20Feedback%20Documents/AA%202017-2018%20beoordeling%20Kelly.docx" target="_blank"&gt;&lt;img class="ms-asset-icon ms-rtePosition-4" alt="AA 2017-2018 beoordeling Kelly.docx" src="/studiedelen/foo2-4000PPO416/1718/_layouts/15/images/icdocx.png" /&gt;AA 2017-2018 beoordeling Kelly.docx&lt;/a&gt;</Toelichting_x0020_Docent>
    <DropboxAssignment2 xmlns="bc774ffe-f85b-4149-9b98-8b135c861066" xsi:nil="true"/>
    <Beoordeling xmlns="6DEACD82-E070-414F-AA82-021DB382DB81">8</Beoordeling>
    <DropboxTeacher xmlns="bc774ffe-f85b-4149-9b98-8b135c861066">VT4H</DropboxTeacher>
    <DropboxAssignmentStatus xmlns="bc774ffe-f85b-4149-9b98-8b135c861066">Eerste kans</DropboxAssignmentStatus>
    <Language xmlns="6deacd82-e070-414f-aa82-021db382db81">
      <Url xsi:nil="true"/>
      <Description xsi:nil="true"/>
    </Language>
    <EphorusVisibilityStatus xmlns="6deacd82-e070-414f-aa82-021db382db81" xsi:nil="true"/>
    <EphorusStatus xmlns="6deacd82-e070-414f-aa82-021db382db81" xsi:nil="true"/>
    <EphorusPercentage xmlns="6deacd82-e070-414f-aa82-021db382db81">
      <Url xsi:nil="true"/>
      <Description xsi:nil="true"/>
    </EphorusPercentage>
    <EphorusResults xmlns="6deacd82-e070-414f-aa82-021db382db81" xsi:nil="true"/>
    <EphorusStatusId xmlns="6deacd82-e070-414f-aa82-021db382db81" xsi:nil="true"/>
    <EphorusDocumentId xmlns="6deacd82-e070-414f-aa82-021db382db81" xsi:nil="true"/>
    <EphorusVisibilityId xmlns="6deacd82-e070-414f-aa82-021db382d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ropbox" ma:contentTypeID="0x01010040D630FF34414214977EE5A406CA923B00128C47A231FC81429619EC30CA829EE8" ma:contentTypeVersion="12" ma:contentTypeDescription="Dropbox" ma:contentTypeScope="" ma:versionID="6bf9bd004c4d0f830244c4ae572f9da2">
  <xsd:schema xmlns:xsd="http://www.w3.org/2001/XMLSchema" xmlns:xs="http://www.w3.org/2001/XMLSchema" xmlns:p="http://schemas.microsoft.com/office/2006/metadata/properties" xmlns:ns2="6DEACD82-E070-414F-AA82-021DB382DB81" xmlns:ns3="bc774ffe-f85b-4149-9b98-8b135c861066" xmlns:ns4="6deacd82-e070-414f-aa82-021db382db81" targetNamespace="http://schemas.microsoft.com/office/2006/metadata/properties" ma:root="true" ma:fieldsID="93b90be7a355adfdee69ac8b68eac768" ns2:_="" ns3:_="" ns4:_="">
    <xsd:import namespace="6DEACD82-E070-414F-AA82-021DB382DB81"/>
    <xsd:import namespace="bc774ffe-f85b-4149-9b98-8b135c861066"/>
    <xsd:import namespace="6deacd82-e070-414f-aa82-021db382db81"/>
    <xsd:element name="properties">
      <xsd:complexType>
        <xsd:sequence>
          <xsd:element name="documentManagement">
            <xsd:complexType>
              <xsd:all>
                <xsd:element ref="ns2:Toelichting_x0020_Student" minOccurs="0"/>
                <xsd:element ref="ns2:Toelichting_x0020_Docent" minOccurs="0"/>
                <xsd:element ref="ns2:Beoordeling" minOccurs="0"/>
                <xsd:element ref="ns2:Status" minOccurs="0"/>
                <xsd:element ref="ns3:DropboxAssignment2" minOccurs="0"/>
                <xsd:element ref="ns3:DropboxTeacher"/>
                <xsd:element ref="ns3:DropboxAssignmentStatus"/>
                <xsd:element ref="ns3:DropboxWorkflowCheckHiddenField" minOccurs="0"/>
                <xsd:element ref="ns4:Language" minOccurs="0"/>
                <xsd:element ref="ns4:EphorusDocumentId" minOccurs="0"/>
                <xsd:element ref="ns4:EphorusStatus" minOccurs="0"/>
                <xsd:element ref="ns4:EphorusStatusId" minOccurs="0"/>
                <xsd:element ref="ns4:EphorusPercentage" minOccurs="0"/>
                <xsd:element ref="ns4:EphorusResults" minOccurs="0"/>
                <xsd:element ref="ns4:EphorusVisibilityId" minOccurs="0"/>
                <xsd:element ref="ns4:EphorusVisibility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ACD82-E070-414F-AA82-021DB382DB81" elementFormDefault="qualified">
    <xsd:import namespace="http://schemas.microsoft.com/office/2006/documentManagement/types"/>
    <xsd:import namespace="http://schemas.microsoft.com/office/infopath/2007/PartnerControls"/>
    <xsd:element name="Toelichting_x0020_Student" ma:index="8" nillable="true" ma:displayName="Opmerking student" ma:internalName="Toelichting_x0020_Student">
      <xsd:simpleType>
        <xsd:restriction base="dms:Note"/>
      </xsd:simpleType>
    </xsd:element>
    <xsd:element name="Toelichting_x0020_Docent" ma:index="9" nillable="true" ma:displayName="Feedback docent" ma:internalName="Toelichting_x0020_Docent">
      <xsd:simpleType>
        <xsd:restriction base="dms:Note"/>
      </xsd:simpleType>
    </xsd:element>
    <xsd:element name="Beoordeling" ma:index="10" nillable="true" ma:displayName="Beoordeling" ma:internalName="Beoordeling">
      <xsd:simpleType>
        <xsd:restriction base="dms:Text">
          <xsd:maxLength value="255"/>
        </xsd:restriction>
      </xsd:simpleType>
    </xsd:element>
    <xsd:element name="Status" ma:index="11" nillable="true" ma:displayName="Status" ma:default="Nieuw" ma:format="Dropdown" ma:internalName="Status">
      <xsd:simpleType>
        <xsd:restriction base="dms:Choice">
          <xsd:enumeration value="Nieuw"/>
          <xsd:enumeration value="In behandeling"/>
          <xsd:enumeration value="Beoordeeld"/>
        </xsd:restriction>
      </xsd:simpleType>
    </xsd:element>
  </xsd:schema>
  <xsd:schema xmlns:xsd="http://www.w3.org/2001/XMLSchema" xmlns:xs="http://www.w3.org/2001/XMLSchema" xmlns:dms="http://schemas.microsoft.com/office/2006/documentManagement/types" xmlns:pc="http://schemas.microsoft.com/office/infopath/2007/PartnerControls" targetNamespace="bc774ffe-f85b-4149-9b98-8b135c861066" elementFormDefault="qualified">
    <xsd:import namespace="http://schemas.microsoft.com/office/2006/documentManagement/types"/>
    <xsd:import namespace="http://schemas.microsoft.com/office/infopath/2007/PartnerControls"/>
    <xsd:element name="DropboxAssignment2" ma:index="12" nillable="true" ma:displayName="Opdracht" ma:default="" ma:description="Selecteer de opdracht waarvoor je inlevert." ma:internalName="DropboxAssignment2">
      <xsd:simpleType>
        <xsd:restriction base="dms:Choice">
          <xsd:enumeration value="Opdracht 1"/>
          <xsd:enumeration value="Opdracht 2"/>
        </xsd:restriction>
      </xsd:simpleType>
    </xsd:element>
    <xsd:element name="DropboxTeacher" ma:index="13" ma:displayName="In welke klas zit je?" ma:default="" ma:description="In welke klas zit je?" ma:internalName="DropboxTeacher">
      <xsd:simpleType>
        <xsd:restriction base="dms:Choice">
          <xsd:enumeration value="VT4A"/>
          <xsd:enumeration value="VT4B"/>
          <xsd:enumeration value="VT4C"/>
          <xsd:enumeration value="VT4D"/>
          <xsd:enumeration value="VT4E"/>
          <xsd:enumeration value="VT4F"/>
          <xsd:enumeration value="VT4G"/>
          <xsd:enumeration value="VT4H"/>
          <xsd:enumeration value="Deeltijd"/>
          <xsd:enumeration value="Ouderejaars"/>
        </xsd:restriction>
      </xsd:simpleType>
    </xsd:element>
    <xsd:element name="DropboxAssignmentStatus" ma:index="14" ma:displayName="Eerste kans of herkansing?" ma:default="" ma:internalName="DropboxAssignmentStatus" ma:readOnly="false">
      <xsd:simpleType>
        <xsd:restriction base="dms:Choice">
          <xsd:enumeration value="Eerste kans"/>
          <xsd:enumeration value="Herkansing"/>
        </xsd:restriction>
      </xsd:simpleType>
    </xsd:element>
    <xsd:element name="DropboxWorkflowCheckHiddenField" ma:index="15" nillable="true" ma:displayName="DropboxWorkflowCheckHiddenField" ma:hidden="true" ma:internalName="DropboxWorkflowCheckHiddenFiel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eacd82-e070-414f-aa82-021db382db81" elementFormDefault="qualified">
    <xsd:import namespace="http://schemas.microsoft.com/office/2006/documentManagement/types"/>
    <xsd:import namespace="http://schemas.microsoft.com/office/infopath/2007/PartnerControls"/>
    <xsd:element name="Language" ma:index="16" nillable="true" ma:displayName="Taal" ma:internalName="Language">
      <xsd:complexType>
        <xsd:complexContent>
          <xsd:extension base="dms:URL">
            <xsd:sequence>
              <xsd:element name="Url" type="dms:ValidUrl" minOccurs="0" nillable="true"/>
              <xsd:element name="Description" type="xsd:string" nillable="true"/>
            </xsd:sequence>
          </xsd:extension>
        </xsd:complexContent>
      </xsd:complexType>
    </xsd:element>
    <xsd:element name="EphorusDocumentId" ma:index="17" nillable="true" ma:displayName="Document-ID" ma:internalName="EphorusDocumentId" ma:readOnly="true">
      <xsd:simpleType>
        <xsd:restriction base="dms:Text"/>
      </xsd:simpleType>
    </xsd:element>
    <xsd:element name="EphorusStatus" ma:index="18" nillable="true" ma:displayName="Ephorusstatus" ma:internalName="EphorusStatus" ma:readOnly="true">
      <xsd:simpleType>
        <xsd:restriction base="dms:Text"/>
      </xsd:simpleType>
    </xsd:element>
    <xsd:element name="EphorusStatusId" ma:index="19" nillable="true" ma:displayName="Ephorusstatus-ID" ma:internalName="EphorusStatusId" ma:readOnly="true">
      <xsd:simpleType>
        <xsd:restriction base="dms:Number"/>
      </xsd:simpleType>
    </xsd:element>
    <xsd:element name="EphorusPercentage" ma:index="20" nillable="true" ma:displayName="Plagiaatpercentage" ma:internalName="EphorusPercentage"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phorusResults" ma:index="21" nillable="true" ma:displayName="Ephorusresultaten" ma:internalName="EphorusResults" ma:readOnly="true">
      <xsd:simpleType>
        <xsd:restriction base="dms:Note">
          <xsd:maxLength value="255"/>
        </xsd:restriction>
      </xsd:simpleType>
    </xsd:element>
    <xsd:element name="EphorusVisibilityId" ma:index="22" nillable="true" ma:displayName="Ephorus Zichtbaarheid ID" ma:internalName="EphorusVisibilityId" ma:readOnly="true">
      <xsd:simpleType>
        <xsd:restriction base="dms:Number"/>
      </xsd:simpleType>
    </xsd:element>
    <xsd:element name="EphorusVisibilityStatus" ma:index="23" nillable="true" ma:displayName="Ephorus Document Status" ma:internalName="EphorusVisibilityStatu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265507-C6C3-4E3B-81FA-88C7A7615AB8}">
  <ds:schemaRefs>
    <ds:schemaRef ds:uri="http://schemas.microsoft.com/office/2006/metadata/properties"/>
    <ds:schemaRef ds:uri="http://schemas.microsoft.com/office/infopath/2007/PartnerControls"/>
    <ds:schemaRef ds:uri="bc774ffe-f85b-4149-9b98-8b135c861066"/>
    <ds:schemaRef ds:uri="6DEACD82-E070-414F-AA82-021DB382DB81"/>
    <ds:schemaRef ds:uri="6deacd82-e070-414f-aa82-021db382db81"/>
  </ds:schemaRefs>
</ds:datastoreItem>
</file>

<file path=customXml/itemProps3.xml><?xml version="1.0" encoding="utf-8"?>
<ds:datastoreItem xmlns:ds="http://schemas.openxmlformats.org/officeDocument/2006/customXml" ds:itemID="{EC9C30F3-F215-483E-855B-D52D7FD0079A}">
  <ds:schemaRefs>
    <ds:schemaRef ds:uri="http://schemas.microsoft.com/sharepoint/v3/contenttype/forms"/>
  </ds:schemaRefs>
</ds:datastoreItem>
</file>

<file path=customXml/itemProps4.xml><?xml version="1.0" encoding="utf-8"?>
<ds:datastoreItem xmlns:ds="http://schemas.openxmlformats.org/officeDocument/2006/customXml" ds:itemID="{C6C7DCAB-C6B1-4D97-8689-8A064E9C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ACD82-E070-414F-AA82-021DB382DB81"/>
    <ds:schemaRef ds:uri="bc774ffe-f85b-4149-9b98-8b135c861066"/>
    <ds:schemaRef ds:uri="6deacd82-e070-414f-aa82-021db382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17077</Words>
  <Characters>93925</Characters>
  <Application>Microsoft Office Word</Application>
  <DocSecurity>0</DocSecurity>
  <Lines>782</Lines>
  <Paragraphs>221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110781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Persoonlijke en Professionele Ontwikkeling 4</dc:subject>
  <dc:creator>Kelly de Vor</dc:creator>
  <cp:lastModifiedBy>P.M. Langedijk</cp:lastModifiedBy>
  <cp:revision>4</cp:revision>
  <dcterms:created xsi:type="dcterms:W3CDTF">2018-03-30T10:33:00Z</dcterms:created>
  <dcterms:modified xsi:type="dcterms:W3CDTF">2019-01-23T14:01:00Z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0x01010040D630FF34414214977EE5A406CA923B00128C47A231FC81429619EC30CA829EE8</vt:lpwstr>
  </property>
</Properties>
</file>