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page" w:tblpYSpec="top"/>
        <w:tblW w:w="0" w:type="auto"/>
        <w:tblLook w:val="04A0" w:firstRow="1" w:lastRow="0" w:firstColumn="1" w:lastColumn="0" w:noHBand="0" w:noVBand="1"/>
      </w:tblPr>
      <w:tblGrid>
        <w:gridCol w:w="1668"/>
        <w:gridCol w:w="6095"/>
      </w:tblGrid>
      <w:tr w:rsidR="00EA1D24" w:rsidRPr="00EA1D24" w14:paraId="482A385E" w14:textId="77777777" w:rsidTr="011307A2">
        <w:trPr>
          <w:trHeight w:val="1440"/>
        </w:trPr>
        <w:tc>
          <w:tcPr>
            <w:tcW w:w="1668" w:type="dxa"/>
            <w:tcBorders>
              <w:right w:val="single" w:sz="4" w:space="0" w:color="FFFFFF" w:themeColor="background1"/>
            </w:tcBorders>
            <w:shd w:val="clear" w:color="auto" w:fill="FF0066"/>
          </w:tcPr>
          <w:p w14:paraId="0F6F2AC6" w14:textId="77777777" w:rsidR="00EA1D24" w:rsidRPr="00EA1D24" w:rsidRDefault="00EA1D24" w:rsidP="00EA1D24">
            <w:pPr>
              <w:spacing w:line="240" w:lineRule="auto"/>
              <w:rPr>
                <w:rFonts w:ascii="Calibri" w:eastAsia="Calibri" w:hAnsi="Calibri" w:cs="Arial"/>
                <w:spacing w:val="0"/>
                <w:sz w:val="22"/>
                <w:szCs w:val="22"/>
                <w:lang w:eastAsia="en-US"/>
              </w:rPr>
            </w:pPr>
          </w:p>
        </w:tc>
        <w:tc>
          <w:tcPr>
            <w:tcW w:w="6095" w:type="dxa"/>
            <w:tcBorders>
              <w:left w:val="single" w:sz="4" w:space="0" w:color="FFFFFF" w:themeColor="background1"/>
            </w:tcBorders>
            <w:shd w:val="clear" w:color="auto" w:fill="FF6600"/>
            <w:vAlign w:val="bottom"/>
          </w:tcPr>
          <w:p w14:paraId="36C895DE" w14:textId="0C10A432" w:rsidR="00EA1D24" w:rsidRPr="00EA1D24" w:rsidRDefault="00EA1D24" w:rsidP="00EA1D24">
            <w:pPr>
              <w:spacing w:line="240" w:lineRule="auto"/>
              <w:rPr>
                <w:rFonts w:ascii="Calibri" w:eastAsia="PMingLiU" w:hAnsi="Calibri" w:cs="Arial"/>
                <w:spacing w:val="0"/>
                <w:sz w:val="22"/>
                <w:szCs w:val="22"/>
                <w:lang w:val="en-US" w:eastAsia="zh-TW"/>
              </w:rPr>
            </w:pPr>
            <w:r w:rsidRPr="00EA1D24">
              <w:rPr>
                <w:rFonts w:ascii="Calibri" w:eastAsia="PMingLiU" w:hAnsi="Calibri" w:cs="Arial"/>
                <w:b/>
                <w:bCs/>
                <w:color w:val="FFFFFF"/>
                <w:spacing w:val="0"/>
                <w:sz w:val="72"/>
                <w:szCs w:val="72"/>
                <w:lang w:val="en-US" w:eastAsia="zh-TW"/>
              </w:rPr>
              <w:t>20</w:t>
            </w:r>
            <w:r w:rsidR="005806EB">
              <w:rPr>
                <w:rFonts w:ascii="Calibri" w:eastAsia="PMingLiU" w:hAnsi="Calibri" w:cs="Arial"/>
                <w:b/>
                <w:bCs/>
                <w:color w:val="FFFFFF"/>
                <w:spacing w:val="0"/>
                <w:sz w:val="72"/>
                <w:szCs w:val="72"/>
                <w:lang w:val="en-US" w:eastAsia="zh-TW"/>
              </w:rPr>
              <w:t>2</w:t>
            </w:r>
            <w:r w:rsidR="00111189">
              <w:rPr>
                <w:rFonts w:ascii="Calibri" w:eastAsia="PMingLiU" w:hAnsi="Calibri" w:cs="Arial"/>
                <w:b/>
                <w:bCs/>
                <w:color w:val="FFFFFF"/>
                <w:spacing w:val="0"/>
                <w:sz w:val="72"/>
                <w:szCs w:val="72"/>
                <w:lang w:val="en-US" w:eastAsia="zh-TW"/>
              </w:rPr>
              <w:t>1</w:t>
            </w:r>
            <w:r w:rsidRPr="00EA1D24">
              <w:rPr>
                <w:rFonts w:ascii="Calibri" w:eastAsia="PMingLiU" w:hAnsi="Calibri" w:cs="Arial"/>
                <w:b/>
                <w:bCs/>
                <w:color w:val="FFFFFF"/>
                <w:spacing w:val="0"/>
                <w:sz w:val="72"/>
                <w:szCs w:val="72"/>
                <w:lang w:val="en-US" w:eastAsia="zh-TW"/>
              </w:rPr>
              <w:t>-20</w:t>
            </w:r>
            <w:r w:rsidR="0080761B">
              <w:rPr>
                <w:rFonts w:ascii="Calibri" w:eastAsia="PMingLiU" w:hAnsi="Calibri" w:cs="Arial"/>
                <w:b/>
                <w:bCs/>
                <w:color w:val="FFFFFF"/>
                <w:spacing w:val="0"/>
                <w:sz w:val="72"/>
                <w:szCs w:val="72"/>
                <w:lang w:val="en-US" w:eastAsia="zh-TW"/>
              </w:rPr>
              <w:t>2</w:t>
            </w:r>
            <w:r w:rsidR="00111189">
              <w:rPr>
                <w:rFonts w:ascii="Calibri" w:eastAsia="PMingLiU" w:hAnsi="Calibri" w:cs="Arial"/>
                <w:b/>
                <w:bCs/>
                <w:color w:val="FFFFFF"/>
                <w:spacing w:val="0"/>
                <w:sz w:val="72"/>
                <w:szCs w:val="72"/>
                <w:lang w:val="en-US" w:eastAsia="zh-TW"/>
              </w:rPr>
              <w:t>2</w:t>
            </w:r>
          </w:p>
        </w:tc>
      </w:tr>
      <w:tr w:rsidR="00EA1D24" w:rsidRPr="00EA1D24" w14:paraId="0F704D4A" w14:textId="77777777" w:rsidTr="011307A2">
        <w:trPr>
          <w:trHeight w:val="1537"/>
        </w:trPr>
        <w:tc>
          <w:tcPr>
            <w:tcW w:w="1668" w:type="dxa"/>
            <w:tcBorders>
              <w:right w:val="single" w:sz="4" w:space="0" w:color="000000" w:themeColor="text1"/>
            </w:tcBorders>
          </w:tcPr>
          <w:p w14:paraId="16C15C5F" w14:textId="77777777" w:rsidR="00EA1D24" w:rsidRPr="00EA1D24" w:rsidRDefault="00EA1D24" w:rsidP="00EA1D24">
            <w:pPr>
              <w:spacing w:line="240" w:lineRule="auto"/>
              <w:rPr>
                <w:rFonts w:ascii="Calibri" w:eastAsia="Calibri" w:hAnsi="Calibri" w:cs="Arial"/>
                <w:spacing w:val="0"/>
                <w:sz w:val="32"/>
                <w:szCs w:val="32"/>
                <w:lang w:eastAsia="en-US"/>
              </w:rPr>
            </w:pPr>
          </w:p>
        </w:tc>
        <w:tc>
          <w:tcPr>
            <w:tcW w:w="6095" w:type="dxa"/>
            <w:tcBorders>
              <w:left w:val="single" w:sz="4" w:space="0" w:color="000000" w:themeColor="text1"/>
            </w:tcBorders>
            <w:vAlign w:val="center"/>
          </w:tcPr>
          <w:p w14:paraId="13016369" w14:textId="77777777" w:rsidR="00EA1D24" w:rsidRPr="00EA1D24" w:rsidRDefault="00EA1D24" w:rsidP="00EA1D24">
            <w:pPr>
              <w:spacing w:line="276" w:lineRule="auto"/>
              <w:rPr>
                <w:rFonts w:ascii="Calibri" w:eastAsia="Calibri" w:hAnsi="Calibri" w:cs="Arial"/>
                <w:spacing w:val="0"/>
                <w:sz w:val="32"/>
                <w:szCs w:val="32"/>
                <w:lang w:eastAsia="en-US"/>
              </w:rPr>
            </w:pPr>
          </w:p>
          <w:p w14:paraId="1021D452" w14:textId="77777777" w:rsidR="00AB5200" w:rsidRDefault="00C74C41" w:rsidP="00EA1D24">
            <w:pPr>
              <w:spacing w:line="276" w:lineRule="auto"/>
              <w:rPr>
                <w:rFonts w:ascii="Calibri" w:eastAsia="Calibri" w:hAnsi="Calibri" w:cs="Arial"/>
                <w:b/>
                <w:color w:val="FF3399"/>
                <w:spacing w:val="0"/>
                <w:sz w:val="32"/>
                <w:szCs w:val="32"/>
                <w:lang w:eastAsia="en-US"/>
              </w:rPr>
            </w:pPr>
            <w:r>
              <w:rPr>
                <w:rFonts w:ascii="Calibri" w:eastAsia="Calibri" w:hAnsi="Calibri" w:cs="Arial"/>
                <w:b/>
                <w:color w:val="FF3399"/>
                <w:spacing w:val="0"/>
                <w:sz w:val="32"/>
                <w:szCs w:val="32"/>
                <w:lang w:eastAsia="en-US"/>
              </w:rPr>
              <w:t>Assessmentr</w:t>
            </w:r>
            <w:r w:rsidR="00B033A1">
              <w:rPr>
                <w:rFonts w:ascii="Calibri" w:eastAsia="Calibri" w:hAnsi="Calibri" w:cs="Arial"/>
                <w:b/>
                <w:color w:val="FF3399"/>
                <w:spacing w:val="0"/>
                <w:sz w:val="32"/>
                <w:szCs w:val="32"/>
                <w:lang w:eastAsia="en-US"/>
              </w:rPr>
              <w:t xml:space="preserve">apportage </w:t>
            </w:r>
            <w:r w:rsidR="003B3EB3">
              <w:rPr>
                <w:rFonts w:ascii="Calibri" w:eastAsia="Calibri" w:hAnsi="Calibri" w:cs="Arial"/>
                <w:b/>
                <w:color w:val="FF3399"/>
                <w:spacing w:val="0"/>
                <w:sz w:val="32"/>
                <w:szCs w:val="32"/>
                <w:lang w:eastAsia="en-US"/>
              </w:rPr>
              <w:t>ge</w:t>
            </w:r>
            <w:r w:rsidR="00AB5200">
              <w:rPr>
                <w:rFonts w:ascii="Calibri" w:eastAsia="Calibri" w:hAnsi="Calibri" w:cs="Arial"/>
                <w:b/>
                <w:color w:val="FF3399"/>
                <w:spacing w:val="0"/>
                <w:sz w:val="32"/>
                <w:szCs w:val="32"/>
                <w:lang w:eastAsia="en-US"/>
              </w:rPr>
              <w:t xml:space="preserve">schiktheid </w:t>
            </w:r>
          </w:p>
          <w:p w14:paraId="3C11CF1E" w14:textId="7AC16CC2" w:rsidR="00156542" w:rsidRDefault="00AB5200" w:rsidP="00EA1D24">
            <w:pPr>
              <w:spacing w:line="276" w:lineRule="auto"/>
              <w:rPr>
                <w:rFonts w:ascii="Calibri" w:eastAsia="Calibri" w:hAnsi="Calibri" w:cs="Arial"/>
                <w:b/>
                <w:color w:val="FF3399"/>
                <w:spacing w:val="0"/>
                <w:sz w:val="32"/>
                <w:szCs w:val="32"/>
                <w:lang w:eastAsia="en-US"/>
              </w:rPr>
            </w:pPr>
            <w:proofErr w:type="spellStart"/>
            <w:r>
              <w:rPr>
                <w:rFonts w:ascii="Calibri" w:eastAsia="Calibri" w:hAnsi="Calibri" w:cs="Arial"/>
                <w:b/>
                <w:color w:val="FF3399"/>
                <w:spacing w:val="0"/>
                <w:sz w:val="32"/>
                <w:szCs w:val="32"/>
                <w:lang w:eastAsia="en-US"/>
              </w:rPr>
              <w:t>Zij-instroom</w:t>
            </w:r>
            <w:proofErr w:type="spellEnd"/>
            <w:r>
              <w:rPr>
                <w:rFonts w:ascii="Calibri" w:eastAsia="Calibri" w:hAnsi="Calibri" w:cs="Arial"/>
                <w:b/>
                <w:color w:val="FF3399"/>
                <w:spacing w:val="0"/>
                <w:sz w:val="32"/>
                <w:szCs w:val="32"/>
                <w:lang w:eastAsia="en-US"/>
              </w:rPr>
              <w:t xml:space="preserve"> traject </w:t>
            </w:r>
            <w:r w:rsidR="00156542">
              <w:rPr>
                <w:rFonts w:ascii="Calibri" w:eastAsia="Calibri" w:hAnsi="Calibri" w:cs="Arial"/>
                <w:b/>
                <w:color w:val="FF3399"/>
                <w:spacing w:val="0"/>
                <w:sz w:val="32"/>
                <w:szCs w:val="32"/>
                <w:lang w:eastAsia="en-US"/>
              </w:rPr>
              <w:t xml:space="preserve"> </w:t>
            </w:r>
          </w:p>
          <w:p w14:paraId="391BB39E" w14:textId="4745FE3C" w:rsidR="00EA1D24" w:rsidRDefault="00EA1D24" w:rsidP="00EA1D24">
            <w:pPr>
              <w:spacing w:line="276" w:lineRule="auto"/>
              <w:rPr>
                <w:rFonts w:ascii="Calibri" w:eastAsia="Calibri" w:hAnsi="Calibri" w:cs="Arial"/>
                <w:b/>
                <w:color w:val="FF3399"/>
                <w:spacing w:val="0"/>
                <w:sz w:val="32"/>
                <w:szCs w:val="32"/>
                <w:lang w:eastAsia="en-US"/>
              </w:rPr>
            </w:pPr>
            <w:r w:rsidRPr="00EA1D24">
              <w:rPr>
                <w:rFonts w:ascii="Calibri" w:eastAsia="Calibri" w:hAnsi="Calibri" w:cs="Arial"/>
                <w:b/>
                <w:color w:val="FF3399"/>
                <w:spacing w:val="0"/>
                <w:sz w:val="32"/>
                <w:szCs w:val="32"/>
                <w:lang w:eastAsia="en-US"/>
              </w:rPr>
              <w:t xml:space="preserve">Domein Onderwijs en Innovatie </w:t>
            </w:r>
          </w:p>
          <w:p w14:paraId="63371FCF" w14:textId="26AB069C" w:rsidR="00A22C2F" w:rsidRPr="00EA1D24" w:rsidRDefault="00A22C2F" w:rsidP="00EA1D24">
            <w:pPr>
              <w:spacing w:line="276" w:lineRule="auto"/>
              <w:rPr>
                <w:rFonts w:ascii="Calibri" w:eastAsia="Calibri" w:hAnsi="Calibri" w:cs="Arial"/>
                <w:b/>
                <w:color w:val="FF3399"/>
                <w:spacing w:val="0"/>
                <w:sz w:val="32"/>
                <w:szCs w:val="32"/>
                <w:lang w:eastAsia="en-US"/>
              </w:rPr>
            </w:pPr>
            <w:r>
              <w:rPr>
                <w:rFonts w:ascii="Calibri" w:eastAsia="Calibri" w:hAnsi="Calibri" w:cs="Arial"/>
                <w:b/>
                <w:color w:val="FF3399"/>
                <w:spacing w:val="0"/>
                <w:sz w:val="32"/>
                <w:szCs w:val="32"/>
                <w:lang w:eastAsia="en-US"/>
              </w:rPr>
              <w:t>Opleidingen tot leraar basisonderwijs</w:t>
            </w:r>
          </w:p>
          <w:p w14:paraId="37B0A9D6" w14:textId="2D7F9677" w:rsidR="00EA1D24" w:rsidRPr="00EA1D24" w:rsidRDefault="00EA1D24" w:rsidP="00156542">
            <w:pPr>
              <w:spacing w:line="276" w:lineRule="auto"/>
              <w:rPr>
                <w:rFonts w:ascii="Calibri" w:eastAsia="Calibri" w:hAnsi="Calibri" w:cs="Arial"/>
                <w:spacing w:val="0"/>
                <w:sz w:val="32"/>
                <w:szCs w:val="32"/>
                <w:lang w:eastAsia="en-US"/>
              </w:rPr>
            </w:pPr>
          </w:p>
        </w:tc>
      </w:tr>
    </w:tbl>
    <w:p w14:paraId="6251BB7D" w14:textId="77777777" w:rsidR="00EA1D24" w:rsidRPr="00EA1D24" w:rsidRDefault="00EA1D24" w:rsidP="00EA1D24">
      <w:pPr>
        <w:spacing w:line="276" w:lineRule="auto"/>
        <w:rPr>
          <w:rFonts w:ascii="Calibri" w:eastAsia="Calibri" w:hAnsi="Calibri" w:cs="Arial"/>
          <w:spacing w:val="0"/>
          <w:sz w:val="32"/>
          <w:szCs w:val="32"/>
          <w:lang w:eastAsia="en-US"/>
        </w:rPr>
      </w:pPr>
    </w:p>
    <w:p w14:paraId="74929FAC" w14:textId="77777777" w:rsidR="00EA1D24" w:rsidRPr="00EA1D24" w:rsidRDefault="00EA1D24" w:rsidP="00EA1D24">
      <w:pPr>
        <w:spacing w:line="276" w:lineRule="auto"/>
        <w:ind w:left="709"/>
        <w:rPr>
          <w:rFonts w:ascii="Calibri" w:eastAsia="Calibri" w:hAnsi="Calibri" w:cs="Arial"/>
          <w:spacing w:val="0"/>
          <w:sz w:val="32"/>
          <w:szCs w:val="32"/>
          <w:lang w:eastAsia="en-US"/>
        </w:rPr>
      </w:pPr>
    </w:p>
    <w:p w14:paraId="38046D97" w14:textId="77777777" w:rsidR="00EA1D24" w:rsidRPr="00EA1D24" w:rsidRDefault="00EA1D24" w:rsidP="00EA1D24">
      <w:pPr>
        <w:spacing w:line="276" w:lineRule="auto"/>
        <w:rPr>
          <w:rFonts w:ascii="Calibri" w:eastAsia="Calibri" w:hAnsi="Calibri" w:cs="Arial"/>
          <w:spacing w:val="0"/>
          <w:sz w:val="32"/>
          <w:szCs w:val="32"/>
          <w:lang w:eastAsia="en-US"/>
        </w:rPr>
      </w:pPr>
    </w:p>
    <w:p w14:paraId="1CED071C" w14:textId="77777777" w:rsidR="00EA1D24" w:rsidRPr="00EA1D24" w:rsidRDefault="00EA1D24" w:rsidP="00EA1D24">
      <w:pPr>
        <w:spacing w:line="276" w:lineRule="auto"/>
        <w:rPr>
          <w:rFonts w:ascii="Calibri" w:eastAsia="Calibri" w:hAnsi="Calibri" w:cs="Arial"/>
          <w:spacing w:val="0"/>
          <w:sz w:val="32"/>
          <w:szCs w:val="32"/>
          <w:lang w:eastAsia="en-US"/>
        </w:rPr>
      </w:pPr>
    </w:p>
    <w:p w14:paraId="4C367B10" w14:textId="77777777" w:rsidR="00EA1D24" w:rsidRPr="00EA1D24" w:rsidRDefault="00EA1D24" w:rsidP="00EA1D24">
      <w:pPr>
        <w:spacing w:line="276" w:lineRule="auto"/>
        <w:rPr>
          <w:rFonts w:ascii="Calibri" w:eastAsia="Calibri" w:hAnsi="Calibri" w:cs="Arial"/>
          <w:spacing w:val="0"/>
          <w:sz w:val="32"/>
          <w:szCs w:val="32"/>
          <w:lang w:eastAsia="en-US"/>
        </w:rPr>
      </w:pPr>
    </w:p>
    <w:p w14:paraId="611BF000" w14:textId="77777777" w:rsidR="00EA1D24" w:rsidRPr="00EA1D24" w:rsidRDefault="00EA1D24" w:rsidP="00EA1D24">
      <w:pPr>
        <w:spacing w:line="276" w:lineRule="auto"/>
        <w:rPr>
          <w:rFonts w:ascii="Calibri" w:eastAsia="Calibri" w:hAnsi="Calibri" w:cs="Arial"/>
          <w:spacing w:val="0"/>
          <w:sz w:val="22"/>
          <w:szCs w:val="22"/>
          <w:lang w:eastAsia="en-US"/>
        </w:rPr>
      </w:pPr>
    </w:p>
    <w:p w14:paraId="07D30C04" w14:textId="77777777" w:rsidR="00EA1D24" w:rsidRPr="00EA1D24" w:rsidRDefault="00EA1D24" w:rsidP="00EA1D24">
      <w:pPr>
        <w:spacing w:line="276" w:lineRule="auto"/>
        <w:rPr>
          <w:rFonts w:ascii="Calibri" w:eastAsia="Calibri" w:hAnsi="Calibri" w:cs="Arial"/>
          <w:spacing w:val="0"/>
          <w:sz w:val="22"/>
          <w:szCs w:val="22"/>
          <w:lang w:eastAsia="en-US"/>
        </w:rPr>
      </w:pPr>
    </w:p>
    <w:p w14:paraId="4680AB07" w14:textId="77777777" w:rsidR="00EA1D24" w:rsidRPr="00EA1D24" w:rsidRDefault="00EA1D24" w:rsidP="00EA1D24">
      <w:pPr>
        <w:spacing w:line="276" w:lineRule="auto"/>
        <w:rPr>
          <w:rFonts w:ascii="Calibri" w:eastAsia="Calibri" w:hAnsi="Calibri" w:cs="Arial"/>
          <w:spacing w:val="0"/>
          <w:sz w:val="22"/>
          <w:szCs w:val="22"/>
          <w:lang w:eastAsia="en-US"/>
        </w:rPr>
      </w:pPr>
    </w:p>
    <w:p w14:paraId="512E0083" w14:textId="77777777" w:rsidR="00EA1D24" w:rsidRPr="00EA1D24" w:rsidRDefault="00EA1D24" w:rsidP="00EA1D24">
      <w:pPr>
        <w:spacing w:line="276" w:lineRule="auto"/>
        <w:rPr>
          <w:rFonts w:ascii="Calibri" w:eastAsia="Calibri" w:hAnsi="Calibri" w:cs="Arial"/>
          <w:spacing w:val="0"/>
          <w:sz w:val="22"/>
          <w:szCs w:val="22"/>
          <w:lang w:eastAsia="en-US"/>
        </w:rPr>
      </w:pPr>
    </w:p>
    <w:p w14:paraId="6CD67AAD" w14:textId="77777777" w:rsidR="00EA1D24" w:rsidRPr="00EA1D24" w:rsidRDefault="00EA1D24" w:rsidP="00EA1D24">
      <w:pPr>
        <w:spacing w:line="276" w:lineRule="auto"/>
        <w:rPr>
          <w:rFonts w:ascii="Calibri" w:eastAsia="Calibri" w:hAnsi="Calibri" w:cs="Arial"/>
          <w:spacing w:val="0"/>
          <w:sz w:val="22"/>
          <w:szCs w:val="22"/>
          <w:lang w:eastAsia="en-US"/>
        </w:rPr>
      </w:pPr>
    </w:p>
    <w:p w14:paraId="7B2D3DEC" w14:textId="77777777" w:rsidR="00EA1D24" w:rsidRPr="00EA1D24" w:rsidRDefault="00EA1D24" w:rsidP="00EA1D24">
      <w:pPr>
        <w:spacing w:line="276" w:lineRule="auto"/>
        <w:rPr>
          <w:rFonts w:ascii="Calibri" w:eastAsia="Calibri" w:hAnsi="Calibri" w:cs="Arial"/>
          <w:spacing w:val="0"/>
          <w:sz w:val="22"/>
          <w:szCs w:val="22"/>
          <w:lang w:eastAsia="en-US"/>
        </w:rPr>
      </w:pPr>
    </w:p>
    <w:p w14:paraId="11AD8956" w14:textId="77777777" w:rsidR="00EA1D24" w:rsidRPr="00EA1D24" w:rsidRDefault="00EA1D24" w:rsidP="00EA1D24">
      <w:pPr>
        <w:spacing w:line="276" w:lineRule="auto"/>
        <w:rPr>
          <w:rFonts w:ascii="Calibri" w:eastAsia="Calibri" w:hAnsi="Calibri" w:cs="Arial"/>
          <w:spacing w:val="0"/>
          <w:sz w:val="22"/>
          <w:szCs w:val="22"/>
          <w:lang w:eastAsia="en-US"/>
        </w:rPr>
      </w:pPr>
    </w:p>
    <w:p w14:paraId="497A72CC" w14:textId="77777777" w:rsidR="00EA1D24" w:rsidRPr="00EA1D24" w:rsidRDefault="00EA1D24" w:rsidP="00EA1D24">
      <w:pPr>
        <w:spacing w:line="276" w:lineRule="auto"/>
        <w:rPr>
          <w:rFonts w:ascii="Calibri" w:eastAsia="Calibri" w:hAnsi="Calibri" w:cs="Arial"/>
          <w:spacing w:val="0"/>
          <w:sz w:val="22"/>
          <w:szCs w:val="22"/>
          <w:lang w:eastAsia="en-US"/>
        </w:rPr>
      </w:pPr>
      <w:r w:rsidRPr="00EA1D24">
        <w:rPr>
          <w:rFonts w:ascii="Calibri" w:eastAsia="Calibri" w:hAnsi="Calibri"/>
          <w:noProof/>
          <w:spacing w:val="0"/>
          <w:sz w:val="22"/>
          <w:szCs w:val="22"/>
        </w:rPr>
        <w:drawing>
          <wp:inline distT="0" distB="0" distL="0" distR="0" wp14:anchorId="2CFC96F5" wp14:editId="7138095F">
            <wp:extent cx="5760720" cy="3652520"/>
            <wp:effectExtent l="0" t="0" r="0" b="5080"/>
            <wp:docPr id="3" name="Afbeelding 3" descr="C:\Users\danielle.hakstege\AppData\Local\Microsoft\Windows\Temporary Internet Files\Content.IE5\48AIJVRV\evv-inh-pab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le.hakstege\AppData\Local\Microsoft\Windows\Temporary Internet Files\Content.IE5\48AIJVRV\evv-inh-pabo-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652520"/>
                    </a:xfrm>
                    <a:prstGeom prst="rect">
                      <a:avLst/>
                    </a:prstGeom>
                    <a:noFill/>
                    <a:ln>
                      <a:noFill/>
                    </a:ln>
                  </pic:spPr>
                </pic:pic>
              </a:graphicData>
            </a:graphic>
          </wp:inline>
        </w:drawing>
      </w:r>
    </w:p>
    <w:p w14:paraId="7992CBAE" w14:textId="77777777" w:rsidR="00EA1D24" w:rsidRPr="00EA1D24" w:rsidRDefault="00EA1D24" w:rsidP="00EA1D24">
      <w:pPr>
        <w:spacing w:line="276" w:lineRule="auto"/>
        <w:rPr>
          <w:rFonts w:ascii="Calibri" w:eastAsia="Calibri" w:hAnsi="Calibri" w:cs="Arial"/>
          <w:spacing w:val="0"/>
          <w:sz w:val="22"/>
          <w:szCs w:val="22"/>
          <w:lang w:eastAsia="en-US"/>
        </w:rPr>
      </w:pPr>
    </w:p>
    <w:p w14:paraId="0F9CCEAC" w14:textId="77777777" w:rsidR="00EA1D24" w:rsidRPr="00EA1D24" w:rsidRDefault="00EA1D24" w:rsidP="00EA1D24">
      <w:pPr>
        <w:spacing w:line="276" w:lineRule="auto"/>
        <w:rPr>
          <w:rFonts w:ascii="Calibri" w:eastAsia="Calibri" w:hAnsi="Calibri" w:cs="Arial"/>
          <w:spacing w:val="0"/>
          <w:sz w:val="22"/>
          <w:szCs w:val="22"/>
          <w:lang w:eastAsia="en-US"/>
        </w:rPr>
      </w:pPr>
    </w:p>
    <w:p w14:paraId="0DB144B9" w14:textId="77777777" w:rsidR="00EA1D24" w:rsidRPr="00EA1D24" w:rsidRDefault="00EA1D24" w:rsidP="00EA1D24">
      <w:pPr>
        <w:spacing w:line="276" w:lineRule="auto"/>
        <w:rPr>
          <w:rFonts w:ascii="Calibri" w:eastAsia="Calibri" w:hAnsi="Calibri" w:cs="Arial"/>
          <w:spacing w:val="0"/>
          <w:sz w:val="22"/>
          <w:szCs w:val="22"/>
          <w:lang w:eastAsia="en-US"/>
        </w:rPr>
      </w:pPr>
    </w:p>
    <w:p w14:paraId="64A63570" w14:textId="77777777" w:rsidR="00EA1D24" w:rsidRPr="00EA1D24" w:rsidRDefault="00EA1D24" w:rsidP="00EA1D24">
      <w:pPr>
        <w:spacing w:line="276" w:lineRule="auto"/>
        <w:jc w:val="right"/>
        <w:rPr>
          <w:rFonts w:ascii="Calibri" w:eastAsia="Calibri" w:hAnsi="Calibri" w:cs="Arial"/>
          <w:b/>
          <w:spacing w:val="0"/>
          <w:sz w:val="32"/>
          <w:szCs w:val="32"/>
          <w:lang w:eastAsia="en-US"/>
        </w:rPr>
      </w:pPr>
      <w:r w:rsidRPr="00EA1D24">
        <w:rPr>
          <w:rFonts w:ascii="Calibri" w:eastAsia="Calibri" w:hAnsi="Calibri" w:cs="Arial"/>
          <w:noProof/>
          <w:spacing w:val="0"/>
          <w:sz w:val="20"/>
          <w:szCs w:val="22"/>
        </w:rPr>
        <w:drawing>
          <wp:anchor distT="0" distB="0" distL="114300" distR="114300" simplePos="0" relativeHeight="251658241" behindDoc="1" locked="0" layoutInCell="1" allowOverlap="1" wp14:anchorId="0DCC6F96" wp14:editId="76E17A85">
            <wp:simplePos x="0" y="0"/>
            <wp:positionH relativeFrom="column">
              <wp:posOffset>137160</wp:posOffset>
            </wp:positionH>
            <wp:positionV relativeFrom="paragraph">
              <wp:posOffset>241935</wp:posOffset>
            </wp:positionV>
            <wp:extent cx="1749425" cy="501015"/>
            <wp:effectExtent l="0" t="0" r="3175" b="0"/>
            <wp:wrapTight wrapText="bothSides">
              <wp:wrapPolygon edited="0">
                <wp:start x="3999" y="0"/>
                <wp:lineTo x="0" y="4106"/>
                <wp:lineTo x="0" y="13141"/>
                <wp:lineTo x="235" y="14783"/>
                <wp:lineTo x="6586" y="20532"/>
                <wp:lineTo x="8938" y="20532"/>
                <wp:lineTo x="10820" y="20532"/>
                <wp:lineTo x="17405" y="20532"/>
                <wp:lineTo x="17170" y="14783"/>
                <wp:lineTo x="21404" y="13141"/>
                <wp:lineTo x="21404" y="0"/>
                <wp:lineTo x="3999" y="0"/>
              </wp:wrapPolygon>
            </wp:wrapTight>
            <wp:docPr id="1" name="Afbeelding 1" descr="Description: Inholland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nholland Huisstij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94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D24">
        <w:rPr>
          <w:rFonts w:ascii="Calibri" w:eastAsia="Calibri" w:hAnsi="Calibri" w:cs="Arial"/>
          <w:spacing w:val="0"/>
          <w:sz w:val="22"/>
          <w:szCs w:val="22"/>
          <w:lang w:eastAsia="en-US"/>
        </w:rPr>
        <w:tab/>
      </w:r>
      <w:r w:rsidRPr="00EA1D24">
        <w:rPr>
          <w:rFonts w:ascii="Calibri" w:eastAsia="Calibri" w:hAnsi="Calibri" w:cs="Arial"/>
          <w:spacing w:val="0"/>
          <w:sz w:val="22"/>
          <w:szCs w:val="22"/>
          <w:lang w:eastAsia="en-US"/>
        </w:rPr>
        <w:tab/>
      </w:r>
      <w:r w:rsidRPr="00EA1D24">
        <w:rPr>
          <w:rFonts w:ascii="Calibri" w:eastAsia="Calibri" w:hAnsi="Calibri" w:cs="Arial"/>
          <w:spacing w:val="0"/>
          <w:sz w:val="22"/>
          <w:szCs w:val="22"/>
          <w:lang w:eastAsia="en-US"/>
        </w:rPr>
        <w:tab/>
      </w:r>
      <w:r w:rsidRPr="00EA1D24">
        <w:rPr>
          <w:rFonts w:ascii="Calibri" w:eastAsia="Calibri" w:hAnsi="Calibri" w:cs="Arial"/>
          <w:spacing w:val="0"/>
          <w:sz w:val="22"/>
          <w:szCs w:val="22"/>
          <w:lang w:eastAsia="en-US"/>
        </w:rPr>
        <w:tab/>
      </w:r>
    </w:p>
    <w:p w14:paraId="575CE76C" w14:textId="1F86844A" w:rsidR="00EA1D24" w:rsidRPr="00EA1D24" w:rsidRDefault="00EA1D24" w:rsidP="00EA1D24">
      <w:pPr>
        <w:keepNext/>
        <w:keepLines/>
        <w:spacing w:line="280" w:lineRule="exact"/>
        <w:rPr>
          <w:rFonts w:ascii="Calibri" w:eastAsia="Calibri" w:hAnsi="Calibri" w:cs="Arial"/>
          <w:spacing w:val="0"/>
          <w:sz w:val="20"/>
          <w:szCs w:val="20"/>
          <w:lang w:eastAsia="en-US"/>
        </w:rPr>
      </w:pPr>
    </w:p>
    <w:p w14:paraId="2226FCFE" w14:textId="77777777" w:rsidR="00EA1D24" w:rsidRPr="00EA1D24" w:rsidRDefault="00EA1D24" w:rsidP="00EA1D24">
      <w:pPr>
        <w:spacing w:line="280" w:lineRule="exact"/>
        <w:rPr>
          <w:rFonts w:ascii="Calibri" w:eastAsia="Calibri" w:hAnsi="Calibri" w:cs="Arial"/>
          <w:spacing w:val="0"/>
          <w:sz w:val="20"/>
          <w:szCs w:val="20"/>
          <w:lang w:eastAsia="en-US"/>
        </w:rPr>
      </w:pPr>
    </w:p>
    <w:p w14:paraId="4CC45F2F" w14:textId="77777777" w:rsidR="00EA1D24" w:rsidRPr="009E5C8B" w:rsidRDefault="00EA1D24">
      <w:pPr>
        <w:spacing w:after="160" w:line="259" w:lineRule="auto"/>
        <w:rPr>
          <w:rFonts w:ascii="Calibri" w:hAnsi="Calibri" w:cs="Arial"/>
          <w:b/>
        </w:rPr>
      </w:pPr>
      <w:r w:rsidRPr="009E5C8B">
        <w:rPr>
          <w:rFonts w:ascii="Calibri" w:hAnsi="Calibri" w:cs="Arial"/>
          <w:b/>
        </w:rPr>
        <w:br w:type="page"/>
      </w:r>
    </w:p>
    <w:sdt>
      <w:sdtPr>
        <w:rPr>
          <w:rFonts w:ascii="Arial" w:eastAsia="Times New Roman" w:hAnsi="Arial" w:cs="Times New Roman"/>
          <w:color w:val="auto"/>
          <w:spacing w:val="2"/>
          <w:sz w:val="18"/>
          <w:szCs w:val="18"/>
          <w:lang w:val="nl-NL" w:eastAsia="nl-NL"/>
        </w:rPr>
        <w:id w:val="-2126997892"/>
        <w:docPartObj>
          <w:docPartGallery w:val="Table of Contents"/>
          <w:docPartUnique/>
        </w:docPartObj>
      </w:sdtPr>
      <w:sdtEndPr>
        <w:rPr>
          <w:b/>
          <w:bCs/>
        </w:rPr>
      </w:sdtEndPr>
      <w:sdtContent>
        <w:p w14:paraId="24846FC8" w14:textId="77777777" w:rsidR="009700B9" w:rsidRPr="004E4DE1" w:rsidRDefault="009700B9">
          <w:pPr>
            <w:pStyle w:val="Kopvaninhoudsopgave"/>
            <w:rPr>
              <w:rFonts w:ascii="Arial" w:hAnsi="Arial" w:cs="Arial"/>
              <w:b/>
              <w:color w:val="auto"/>
              <w:sz w:val="22"/>
              <w:lang w:val="nl-NL"/>
            </w:rPr>
          </w:pPr>
          <w:r w:rsidRPr="004E4DE1">
            <w:rPr>
              <w:rFonts w:ascii="Arial" w:hAnsi="Arial" w:cs="Arial"/>
              <w:b/>
              <w:color w:val="auto"/>
              <w:sz w:val="22"/>
              <w:lang w:val="nl-NL"/>
            </w:rPr>
            <w:t>Inhoudsopgave</w:t>
          </w:r>
        </w:p>
        <w:p w14:paraId="07C1201B" w14:textId="77777777" w:rsidR="003A388B" w:rsidRPr="003A388B" w:rsidRDefault="003A388B" w:rsidP="003A388B">
          <w:pPr>
            <w:rPr>
              <w:lang w:eastAsia="en-US"/>
            </w:rPr>
          </w:pPr>
        </w:p>
        <w:p w14:paraId="66406DD4" w14:textId="50D9CB0A" w:rsidR="005C76E7" w:rsidRDefault="009700B9">
          <w:pPr>
            <w:pStyle w:val="Inhopg1"/>
            <w:tabs>
              <w:tab w:val="right" w:leader="dot" w:pos="9062"/>
            </w:tabs>
            <w:rPr>
              <w:rFonts w:asciiTheme="minorHAnsi" w:eastAsiaTheme="minorEastAsia" w:hAnsiTheme="minorHAnsi" w:cstheme="minorBidi"/>
              <w:noProof/>
              <w:spacing w:val="0"/>
              <w:sz w:val="22"/>
              <w:szCs w:val="22"/>
            </w:rPr>
          </w:pPr>
          <w:r w:rsidRPr="0012507F">
            <w:rPr>
              <w:bCs/>
            </w:rPr>
            <w:fldChar w:fldCharType="begin"/>
          </w:r>
          <w:r w:rsidRPr="0012507F">
            <w:rPr>
              <w:bCs/>
            </w:rPr>
            <w:instrText xml:space="preserve"> TOC \o "1-3" \h \z \u </w:instrText>
          </w:r>
          <w:r w:rsidRPr="0012507F">
            <w:rPr>
              <w:bCs/>
            </w:rPr>
            <w:fldChar w:fldCharType="separate"/>
          </w:r>
          <w:hyperlink w:anchor="_Toc82092009" w:history="1">
            <w:r w:rsidR="005C76E7" w:rsidRPr="00C420CA">
              <w:rPr>
                <w:rStyle w:val="Hyperlink"/>
                <w:rFonts w:cs="Arial"/>
                <w:b/>
                <w:noProof/>
              </w:rPr>
              <w:t>Algemene gegevens</w:t>
            </w:r>
            <w:r w:rsidR="005C76E7">
              <w:rPr>
                <w:noProof/>
                <w:webHidden/>
              </w:rPr>
              <w:tab/>
            </w:r>
            <w:r w:rsidR="005C76E7">
              <w:rPr>
                <w:noProof/>
                <w:webHidden/>
              </w:rPr>
              <w:fldChar w:fldCharType="begin"/>
            </w:r>
            <w:r w:rsidR="005C76E7">
              <w:rPr>
                <w:noProof/>
                <w:webHidden/>
              </w:rPr>
              <w:instrText xml:space="preserve"> PAGEREF _Toc82092009 \h </w:instrText>
            </w:r>
            <w:r w:rsidR="005C76E7">
              <w:rPr>
                <w:noProof/>
                <w:webHidden/>
              </w:rPr>
            </w:r>
            <w:r w:rsidR="005C76E7">
              <w:rPr>
                <w:noProof/>
                <w:webHidden/>
              </w:rPr>
              <w:fldChar w:fldCharType="separate"/>
            </w:r>
            <w:r w:rsidR="005C76E7">
              <w:rPr>
                <w:noProof/>
                <w:webHidden/>
              </w:rPr>
              <w:t>3</w:t>
            </w:r>
            <w:r w:rsidR="005C76E7">
              <w:rPr>
                <w:noProof/>
                <w:webHidden/>
              </w:rPr>
              <w:fldChar w:fldCharType="end"/>
            </w:r>
          </w:hyperlink>
        </w:p>
        <w:p w14:paraId="50C2450B" w14:textId="788F1525" w:rsidR="005C76E7" w:rsidRDefault="00D52FFE">
          <w:pPr>
            <w:pStyle w:val="Inhopg2"/>
            <w:tabs>
              <w:tab w:val="right" w:leader="dot" w:pos="9062"/>
            </w:tabs>
            <w:rPr>
              <w:rFonts w:asciiTheme="minorHAnsi" w:eastAsiaTheme="minorEastAsia" w:hAnsiTheme="minorHAnsi" w:cstheme="minorBidi"/>
              <w:noProof/>
              <w:spacing w:val="0"/>
              <w:sz w:val="22"/>
              <w:szCs w:val="22"/>
            </w:rPr>
          </w:pPr>
          <w:hyperlink w:anchor="_Toc82092010" w:history="1">
            <w:r w:rsidR="005C76E7" w:rsidRPr="00C420CA">
              <w:rPr>
                <w:rStyle w:val="Hyperlink"/>
                <w:rFonts w:cs="Arial"/>
                <w:b/>
                <w:noProof/>
              </w:rPr>
              <w:t>Gegevens kandidaat</w:t>
            </w:r>
            <w:r w:rsidR="005C76E7">
              <w:rPr>
                <w:noProof/>
                <w:webHidden/>
              </w:rPr>
              <w:tab/>
            </w:r>
            <w:r w:rsidR="005C76E7">
              <w:rPr>
                <w:noProof/>
                <w:webHidden/>
              </w:rPr>
              <w:fldChar w:fldCharType="begin"/>
            </w:r>
            <w:r w:rsidR="005C76E7">
              <w:rPr>
                <w:noProof/>
                <w:webHidden/>
              </w:rPr>
              <w:instrText xml:space="preserve"> PAGEREF _Toc82092010 \h </w:instrText>
            </w:r>
            <w:r w:rsidR="005C76E7">
              <w:rPr>
                <w:noProof/>
                <w:webHidden/>
              </w:rPr>
            </w:r>
            <w:r w:rsidR="005C76E7">
              <w:rPr>
                <w:noProof/>
                <w:webHidden/>
              </w:rPr>
              <w:fldChar w:fldCharType="separate"/>
            </w:r>
            <w:r w:rsidR="005C76E7">
              <w:rPr>
                <w:noProof/>
                <w:webHidden/>
              </w:rPr>
              <w:t>3</w:t>
            </w:r>
            <w:r w:rsidR="005C76E7">
              <w:rPr>
                <w:noProof/>
                <w:webHidden/>
              </w:rPr>
              <w:fldChar w:fldCharType="end"/>
            </w:r>
          </w:hyperlink>
        </w:p>
        <w:p w14:paraId="47DF8778" w14:textId="18E57ACA" w:rsidR="005C76E7" w:rsidRDefault="00D52FFE">
          <w:pPr>
            <w:pStyle w:val="Inhopg2"/>
            <w:tabs>
              <w:tab w:val="right" w:leader="dot" w:pos="9062"/>
            </w:tabs>
            <w:rPr>
              <w:rFonts w:asciiTheme="minorHAnsi" w:eastAsiaTheme="minorEastAsia" w:hAnsiTheme="minorHAnsi" w:cstheme="minorBidi"/>
              <w:noProof/>
              <w:spacing w:val="0"/>
              <w:sz w:val="22"/>
              <w:szCs w:val="22"/>
            </w:rPr>
          </w:pPr>
          <w:hyperlink w:anchor="_Toc82092011" w:history="1">
            <w:r w:rsidR="005C76E7" w:rsidRPr="00C420CA">
              <w:rPr>
                <w:rStyle w:val="Hyperlink"/>
                <w:rFonts w:cs="Arial"/>
                <w:b/>
                <w:noProof/>
              </w:rPr>
              <w:t>Gegevens assessmentcentrum</w:t>
            </w:r>
            <w:r w:rsidR="005C76E7">
              <w:rPr>
                <w:noProof/>
                <w:webHidden/>
              </w:rPr>
              <w:tab/>
            </w:r>
            <w:r w:rsidR="005C76E7">
              <w:rPr>
                <w:noProof/>
                <w:webHidden/>
              </w:rPr>
              <w:fldChar w:fldCharType="begin"/>
            </w:r>
            <w:r w:rsidR="005C76E7">
              <w:rPr>
                <w:noProof/>
                <w:webHidden/>
              </w:rPr>
              <w:instrText xml:space="preserve"> PAGEREF _Toc82092011 \h </w:instrText>
            </w:r>
            <w:r w:rsidR="005C76E7">
              <w:rPr>
                <w:noProof/>
                <w:webHidden/>
              </w:rPr>
            </w:r>
            <w:r w:rsidR="005C76E7">
              <w:rPr>
                <w:noProof/>
                <w:webHidden/>
              </w:rPr>
              <w:fldChar w:fldCharType="separate"/>
            </w:r>
            <w:r w:rsidR="005C76E7">
              <w:rPr>
                <w:noProof/>
                <w:webHidden/>
              </w:rPr>
              <w:t>3</w:t>
            </w:r>
            <w:r w:rsidR="005C76E7">
              <w:rPr>
                <w:noProof/>
                <w:webHidden/>
              </w:rPr>
              <w:fldChar w:fldCharType="end"/>
            </w:r>
          </w:hyperlink>
        </w:p>
        <w:p w14:paraId="655CE394" w14:textId="4A172DDF" w:rsidR="005C76E7" w:rsidRDefault="00D52FFE">
          <w:pPr>
            <w:pStyle w:val="Inhopg2"/>
            <w:tabs>
              <w:tab w:val="right" w:leader="dot" w:pos="9062"/>
            </w:tabs>
            <w:rPr>
              <w:rFonts w:asciiTheme="minorHAnsi" w:eastAsiaTheme="minorEastAsia" w:hAnsiTheme="minorHAnsi" w:cstheme="minorBidi"/>
              <w:noProof/>
              <w:spacing w:val="0"/>
              <w:sz w:val="22"/>
              <w:szCs w:val="22"/>
            </w:rPr>
          </w:pPr>
          <w:hyperlink w:anchor="_Toc82092012" w:history="1">
            <w:r w:rsidR="005C76E7" w:rsidRPr="00C420CA">
              <w:rPr>
                <w:rStyle w:val="Hyperlink"/>
                <w:rFonts w:cs="Arial"/>
                <w:b/>
                <w:noProof/>
                <w:lang w:val="en-US"/>
              </w:rPr>
              <w:t>Assessoren</w:t>
            </w:r>
            <w:r w:rsidR="005C76E7">
              <w:rPr>
                <w:noProof/>
                <w:webHidden/>
              </w:rPr>
              <w:tab/>
            </w:r>
            <w:r w:rsidR="005C76E7">
              <w:rPr>
                <w:noProof/>
                <w:webHidden/>
              </w:rPr>
              <w:fldChar w:fldCharType="begin"/>
            </w:r>
            <w:r w:rsidR="005C76E7">
              <w:rPr>
                <w:noProof/>
                <w:webHidden/>
              </w:rPr>
              <w:instrText xml:space="preserve"> PAGEREF _Toc82092012 \h </w:instrText>
            </w:r>
            <w:r w:rsidR="005C76E7">
              <w:rPr>
                <w:noProof/>
                <w:webHidden/>
              </w:rPr>
            </w:r>
            <w:r w:rsidR="005C76E7">
              <w:rPr>
                <w:noProof/>
                <w:webHidden/>
              </w:rPr>
              <w:fldChar w:fldCharType="separate"/>
            </w:r>
            <w:r w:rsidR="005C76E7">
              <w:rPr>
                <w:noProof/>
                <w:webHidden/>
              </w:rPr>
              <w:t>3</w:t>
            </w:r>
            <w:r w:rsidR="005C76E7">
              <w:rPr>
                <w:noProof/>
                <w:webHidden/>
              </w:rPr>
              <w:fldChar w:fldCharType="end"/>
            </w:r>
          </w:hyperlink>
        </w:p>
        <w:p w14:paraId="37938E91" w14:textId="09748628" w:rsidR="005C76E7" w:rsidRDefault="00D52FFE">
          <w:pPr>
            <w:pStyle w:val="Inhopg2"/>
            <w:tabs>
              <w:tab w:val="right" w:leader="dot" w:pos="9062"/>
            </w:tabs>
            <w:rPr>
              <w:rFonts w:asciiTheme="minorHAnsi" w:eastAsiaTheme="minorEastAsia" w:hAnsiTheme="minorHAnsi" w:cstheme="minorBidi"/>
              <w:noProof/>
              <w:spacing w:val="0"/>
              <w:sz w:val="22"/>
              <w:szCs w:val="22"/>
            </w:rPr>
          </w:pPr>
          <w:hyperlink w:anchor="_Toc82092013" w:history="1">
            <w:r w:rsidR="005C76E7" w:rsidRPr="00C420CA">
              <w:rPr>
                <w:rStyle w:val="Hyperlink"/>
                <w:rFonts w:eastAsia="Calibri" w:cs="Arial"/>
                <w:b/>
                <w:noProof/>
                <w:lang w:eastAsia="en-US"/>
              </w:rPr>
              <w:t>Plaats en datum assessment</w:t>
            </w:r>
            <w:r w:rsidR="005C76E7">
              <w:rPr>
                <w:noProof/>
                <w:webHidden/>
              </w:rPr>
              <w:tab/>
            </w:r>
            <w:r w:rsidR="005C76E7">
              <w:rPr>
                <w:noProof/>
                <w:webHidden/>
              </w:rPr>
              <w:fldChar w:fldCharType="begin"/>
            </w:r>
            <w:r w:rsidR="005C76E7">
              <w:rPr>
                <w:noProof/>
                <w:webHidden/>
              </w:rPr>
              <w:instrText xml:space="preserve"> PAGEREF _Toc82092013 \h </w:instrText>
            </w:r>
            <w:r w:rsidR="005C76E7">
              <w:rPr>
                <w:noProof/>
                <w:webHidden/>
              </w:rPr>
            </w:r>
            <w:r w:rsidR="005C76E7">
              <w:rPr>
                <w:noProof/>
                <w:webHidden/>
              </w:rPr>
              <w:fldChar w:fldCharType="separate"/>
            </w:r>
            <w:r w:rsidR="005C76E7">
              <w:rPr>
                <w:noProof/>
                <w:webHidden/>
              </w:rPr>
              <w:t>3</w:t>
            </w:r>
            <w:r w:rsidR="005C76E7">
              <w:rPr>
                <w:noProof/>
                <w:webHidden/>
              </w:rPr>
              <w:fldChar w:fldCharType="end"/>
            </w:r>
          </w:hyperlink>
        </w:p>
        <w:p w14:paraId="32D1166F" w14:textId="3341DBCF" w:rsidR="005C76E7" w:rsidRDefault="00D52FFE">
          <w:pPr>
            <w:pStyle w:val="Inhopg1"/>
            <w:tabs>
              <w:tab w:val="right" w:leader="dot" w:pos="9062"/>
            </w:tabs>
            <w:rPr>
              <w:rFonts w:asciiTheme="minorHAnsi" w:eastAsiaTheme="minorEastAsia" w:hAnsiTheme="minorHAnsi" w:cstheme="minorBidi"/>
              <w:noProof/>
              <w:spacing w:val="0"/>
              <w:sz w:val="22"/>
              <w:szCs w:val="22"/>
            </w:rPr>
          </w:pPr>
          <w:hyperlink w:anchor="_Toc82092014" w:history="1">
            <w:r w:rsidR="005C76E7" w:rsidRPr="00C420CA">
              <w:rPr>
                <w:rStyle w:val="Hyperlink"/>
                <w:rFonts w:cs="Arial"/>
                <w:b/>
                <w:noProof/>
              </w:rPr>
              <w:t>Doel assessment</w:t>
            </w:r>
            <w:r w:rsidR="005C76E7">
              <w:rPr>
                <w:noProof/>
                <w:webHidden/>
              </w:rPr>
              <w:tab/>
            </w:r>
            <w:r w:rsidR="005C76E7">
              <w:rPr>
                <w:noProof/>
                <w:webHidden/>
              </w:rPr>
              <w:fldChar w:fldCharType="begin"/>
            </w:r>
            <w:r w:rsidR="005C76E7">
              <w:rPr>
                <w:noProof/>
                <w:webHidden/>
              </w:rPr>
              <w:instrText xml:space="preserve"> PAGEREF _Toc82092014 \h </w:instrText>
            </w:r>
            <w:r w:rsidR="005C76E7">
              <w:rPr>
                <w:noProof/>
                <w:webHidden/>
              </w:rPr>
            </w:r>
            <w:r w:rsidR="005C76E7">
              <w:rPr>
                <w:noProof/>
                <w:webHidden/>
              </w:rPr>
              <w:fldChar w:fldCharType="separate"/>
            </w:r>
            <w:r w:rsidR="005C76E7">
              <w:rPr>
                <w:noProof/>
                <w:webHidden/>
              </w:rPr>
              <w:t>4</w:t>
            </w:r>
            <w:r w:rsidR="005C76E7">
              <w:rPr>
                <w:noProof/>
                <w:webHidden/>
              </w:rPr>
              <w:fldChar w:fldCharType="end"/>
            </w:r>
          </w:hyperlink>
        </w:p>
        <w:p w14:paraId="1A567E49" w14:textId="36AA63C5" w:rsidR="005C76E7" w:rsidRDefault="00D52FFE">
          <w:pPr>
            <w:pStyle w:val="Inhopg1"/>
            <w:tabs>
              <w:tab w:val="right" w:leader="dot" w:pos="9062"/>
            </w:tabs>
            <w:rPr>
              <w:rFonts w:asciiTheme="minorHAnsi" w:eastAsiaTheme="minorEastAsia" w:hAnsiTheme="minorHAnsi" w:cstheme="minorBidi"/>
              <w:noProof/>
              <w:spacing w:val="0"/>
              <w:sz w:val="22"/>
              <w:szCs w:val="22"/>
            </w:rPr>
          </w:pPr>
          <w:hyperlink w:anchor="_Toc82092015" w:history="1">
            <w:r w:rsidR="005C76E7" w:rsidRPr="00C420CA">
              <w:rPr>
                <w:rStyle w:val="Hyperlink"/>
                <w:rFonts w:cs="Arial"/>
                <w:b/>
                <w:noProof/>
              </w:rPr>
              <w:t>Verantwoording beoordelingsstandaard</w:t>
            </w:r>
            <w:r w:rsidR="005C76E7">
              <w:rPr>
                <w:noProof/>
                <w:webHidden/>
              </w:rPr>
              <w:tab/>
            </w:r>
            <w:r w:rsidR="005C76E7">
              <w:rPr>
                <w:noProof/>
                <w:webHidden/>
              </w:rPr>
              <w:fldChar w:fldCharType="begin"/>
            </w:r>
            <w:r w:rsidR="005C76E7">
              <w:rPr>
                <w:noProof/>
                <w:webHidden/>
              </w:rPr>
              <w:instrText xml:space="preserve"> PAGEREF _Toc82092015 \h </w:instrText>
            </w:r>
            <w:r w:rsidR="005C76E7">
              <w:rPr>
                <w:noProof/>
                <w:webHidden/>
              </w:rPr>
            </w:r>
            <w:r w:rsidR="005C76E7">
              <w:rPr>
                <w:noProof/>
                <w:webHidden/>
              </w:rPr>
              <w:fldChar w:fldCharType="separate"/>
            </w:r>
            <w:r w:rsidR="005C76E7">
              <w:rPr>
                <w:noProof/>
                <w:webHidden/>
              </w:rPr>
              <w:t>4</w:t>
            </w:r>
            <w:r w:rsidR="005C76E7">
              <w:rPr>
                <w:noProof/>
                <w:webHidden/>
              </w:rPr>
              <w:fldChar w:fldCharType="end"/>
            </w:r>
          </w:hyperlink>
        </w:p>
        <w:p w14:paraId="033787D2" w14:textId="27195F1C" w:rsidR="005C76E7" w:rsidRDefault="00D52FFE">
          <w:pPr>
            <w:pStyle w:val="Inhopg1"/>
            <w:tabs>
              <w:tab w:val="right" w:leader="dot" w:pos="9062"/>
            </w:tabs>
            <w:rPr>
              <w:rFonts w:asciiTheme="minorHAnsi" w:eastAsiaTheme="minorEastAsia" w:hAnsiTheme="minorHAnsi" w:cstheme="minorBidi"/>
              <w:noProof/>
              <w:spacing w:val="0"/>
              <w:sz w:val="22"/>
              <w:szCs w:val="22"/>
            </w:rPr>
          </w:pPr>
          <w:hyperlink w:anchor="_Toc82092016" w:history="1">
            <w:r w:rsidR="005C76E7" w:rsidRPr="00C420CA">
              <w:rPr>
                <w:rStyle w:val="Hyperlink"/>
                <w:rFonts w:cs="Arial"/>
                <w:b/>
                <w:noProof/>
              </w:rPr>
              <w:t>Verantwoording procedure en instrumenten</w:t>
            </w:r>
            <w:r w:rsidR="005C76E7">
              <w:rPr>
                <w:noProof/>
                <w:webHidden/>
              </w:rPr>
              <w:tab/>
            </w:r>
            <w:r w:rsidR="005C76E7">
              <w:rPr>
                <w:noProof/>
                <w:webHidden/>
              </w:rPr>
              <w:fldChar w:fldCharType="begin"/>
            </w:r>
            <w:r w:rsidR="005C76E7">
              <w:rPr>
                <w:noProof/>
                <w:webHidden/>
              </w:rPr>
              <w:instrText xml:space="preserve"> PAGEREF _Toc82092016 \h </w:instrText>
            </w:r>
            <w:r w:rsidR="005C76E7">
              <w:rPr>
                <w:noProof/>
                <w:webHidden/>
              </w:rPr>
            </w:r>
            <w:r w:rsidR="005C76E7">
              <w:rPr>
                <w:noProof/>
                <w:webHidden/>
              </w:rPr>
              <w:fldChar w:fldCharType="separate"/>
            </w:r>
            <w:r w:rsidR="005C76E7">
              <w:rPr>
                <w:noProof/>
                <w:webHidden/>
              </w:rPr>
              <w:t>4</w:t>
            </w:r>
            <w:r w:rsidR="005C76E7">
              <w:rPr>
                <w:noProof/>
                <w:webHidden/>
              </w:rPr>
              <w:fldChar w:fldCharType="end"/>
            </w:r>
          </w:hyperlink>
        </w:p>
        <w:p w14:paraId="046239D7" w14:textId="768F72E6" w:rsidR="005C76E7" w:rsidRDefault="00D52FFE">
          <w:pPr>
            <w:pStyle w:val="Inhopg1"/>
            <w:tabs>
              <w:tab w:val="right" w:leader="dot" w:pos="9062"/>
            </w:tabs>
            <w:rPr>
              <w:rFonts w:asciiTheme="minorHAnsi" w:eastAsiaTheme="minorEastAsia" w:hAnsiTheme="minorHAnsi" w:cstheme="minorBidi"/>
              <w:noProof/>
              <w:spacing w:val="0"/>
              <w:sz w:val="22"/>
              <w:szCs w:val="22"/>
            </w:rPr>
          </w:pPr>
          <w:hyperlink w:anchor="_Toc82092017" w:history="1">
            <w:r w:rsidR="005C76E7" w:rsidRPr="00C420CA">
              <w:rPr>
                <w:rStyle w:val="Hyperlink"/>
                <w:rFonts w:cs="Arial"/>
                <w:b/>
                <w:noProof/>
              </w:rPr>
              <w:t>Geschiktheidsverklaring</w:t>
            </w:r>
            <w:r w:rsidR="005C76E7">
              <w:rPr>
                <w:noProof/>
                <w:webHidden/>
              </w:rPr>
              <w:tab/>
            </w:r>
            <w:r w:rsidR="005C76E7">
              <w:rPr>
                <w:noProof/>
                <w:webHidden/>
              </w:rPr>
              <w:fldChar w:fldCharType="begin"/>
            </w:r>
            <w:r w:rsidR="005C76E7">
              <w:rPr>
                <w:noProof/>
                <w:webHidden/>
              </w:rPr>
              <w:instrText xml:space="preserve"> PAGEREF _Toc82092017 \h </w:instrText>
            </w:r>
            <w:r w:rsidR="005C76E7">
              <w:rPr>
                <w:noProof/>
                <w:webHidden/>
              </w:rPr>
            </w:r>
            <w:r w:rsidR="005C76E7">
              <w:rPr>
                <w:noProof/>
                <w:webHidden/>
              </w:rPr>
              <w:fldChar w:fldCharType="separate"/>
            </w:r>
            <w:r w:rsidR="005C76E7">
              <w:rPr>
                <w:noProof/>
                <w:webHidden/>
              </w:rPr>
              <w:t>5</w:t>
            </w:r>
            <w:r w:rsidR="005C76E7">
              <w:rPr>
                <w:noProof/>
                <w:webHidden/>
              </w:rPr>
              <w:fldChar w:fldCharType="end"/>
            </w:r>
          </w:hyperlink>
        </w:p>
        <w:p w14:paraId="4751A993" w14:textId="3F549B6A" w:rsidR="005C76E7" w:rsidRDefault="00D52FFE">
          <w:pPr>
            <w:pStyle w:val="Inhopg1"/>
            <w:tabs>
              <w:tab w:val="right" w:leader="dot" w:pos="9062"/>
            </w:tabs>
            <w:rPr>
              <w:rFonts w:asciiTheme="minorHAnsi" w:eastAsiaTheme="minorEastAsia" w:hAnsiTheme="minorHAnsi" w:cstheme="minorBidi"/>
              <w:noProof/>
              <w:spacing w:val="0"/>
              <w:sz w:val="22"/>
              <w:szCs w:val="22"/>
            </w:rPr>
          </w:pPr>
          <w:hyperlink w:anchor="_Toc82092018" w:history="1">
            <w:r w:rsidR="005C76E7" w:rsidRPr="00C420CA">
              <w:rPr>
                <w:rStyle w:val="Hyperlink"/>
                <w:rFonts w:eastAsia="Arial Unicode MS" w:cs="Arial"/>
                <w:b/>
                <w:noProof/>
                <w:lang w:eastAsia="en-US"/>
              </w:rPr>
              <w:t>Rapportage geschiktheidsassessment</w:t>
            </w:r>
            <w:r w:rsidR="005C76E7">
              <w:rPr>
                <w:noProof/>
                <w:webHidden/>
              </w:rPr>
              <w:tab/>
            </w:r>
            <w:r w:rsidR="005C76E7">
              <w:rPr>
                <w:noProof/>
                <w:webHidden/>
              </w:rPr>
              <w:fldChar w:fldCharType="begin"/>
            </w:r>
            <w:r w:rsidR="005C76E7">
              <w:rPr>
                <w:noProof/>
                <w:webHidden/>
              </w:rPr>
              <w:instrText xml:space="preserve"> PAGEREF _Toc82092018 \h </w:instrText>
            </w:r>
            <w:r w:rsidR="005C76E7">
              <w:rPr>
                <w:noProof/>
                <w:webHidden/>
              </w:rPr>
            </w:r>
            <w:r w:rsidR="005C76E7">
              <w:rPr>
                <w:noProof/>
                <w:webHidden/>
              </w:rPr>
              <w:fldChar w:fldCharType="separate"/>
            </w:r>
            <w:r w:rsidR="005C76E7">
              <w:rPr>
                <w:noProof/>
                <w:webHidden/>
              </w:rPr>
              <w:t>6</w:t>
            </w:r>
            <w:r w:rsidR="005C76E7">
              <w:rPr>
                <w:noProof/>
                <w:webHidden/>
              </w:rPr>
              <w:fldChar w:fldCharType="end"/>
            </w:r>
          </w:hyperlink>
        </w:p>
        <w:p w14:paraId="22E34D47" w14:textId="40E42944" w:rsidR="005C76E7" w:rsidRDefault="00D52FFE">
          <w:pPr>
            <w:pStyle w:val="Inhopg2"/>
            <w:tabs>
              <w:tab w:val="right" w:leader="dot" w:pos="9062"/>
            </w:tabs>
            <w:rPr>
              <w:rFonts w:asciiTheme="minorHAnsi" w:eastAsiaTheme="minorEastAsia" w:hAnsiTheme="minorHAnsi" w:cstheme="minorBidi"/>
              <w:noProof/>
              <w:spacing w:val="0"/>
              <w:sz w:val="22"/>
              <w:szCs w:val="22"/>
            </w:rPr>
          </w:pPr>
          <w:hyperlink w:anchor="_Toc82092019" w:history="1">
            <w:r w:rsidR="005C76E7" w:rsidRPr="00C420CA">
              <w:rPr>
                <w:rStyle w:val="Hyperlink"/>
                <w:rFonts w:eastAsia="Arial Unicode MS" w:cs="Arial"/>
                <w:b/>
                <w:noProof/>
                <w:lang w:eastAsia="en-US"/>
              </w:rPr>
              <w:t>Beroepstaak 1. (Vak) didactisch handelen</w:t>
            </w:r>
            <w:r w:rsidR="005C76E7">
              <w:rPr>
                <w:noProof/>
                <w:webHidden/>
              </w:rPr>
              <w:tab/>
            </w:r>
            <w:r w:rsidR="005C76E7">
              <w:rPr>
                <w:noProof/>
                <w:webHidden/>
              </w:rPr>
              <w:fldChar w:fldCharType="begin"/>
            </w:r>
            <w:r w:rsidR="005C76E7">
              <w:rPr>
                <w:noProof/>
                <w:webHidden/>
              </w:rPr>
              <w:instrText xml:space="preserve"> PAGEREF _Toc82092019 \h </w:instrText>
            </w:r>
            <w:r w:rsidR="005C76E7">
              <w:rPr>
                <w:noProof/>
                <w:webHidden/>
              </w:rPr>
            </w:r>
            <w:r w:rsidR="005C76E7">
              <w:rPr>
                <w:noProof/>
                <w:webHidden/>
              </w:rPr>
              <w:fldChar w:fldCharType="separate"/>
            </w:r>
            <w:r w:rsidR="005C76E7">
              <w:rPr>
                <w:noProof/>
                <w:webHidden/>
              </w:rPr>
              <w:t>6</w:t>
            </w:r>
            <w:r w:rsidR="005C76E7">
              <w:rPr>
                <w:noProof/>
                <w:webHidden/>
              </w:rPr>
              <w:fldChar w:fldCharType="end"/>
            </w:r>
          </w:hyperlink>
        </w:p>
        <w:p w14:paraId="05186208" w14:textId="73EF8A60" w:rsidR="005C76E7" w:rsidRDefault="00D52FFE">
          <w:pPr>
            <w:pStyle w:val="Inhopg2"/>
            <w:tabs>
              <w:tab w:val="right" w:leader="dot" w:pos="9062"/>
            </w:tabs>
            <w:rPr>
              <w:rFonts w:asciiTheme="minorHAnsi" w:eastAsiaTheme="minorEastAsia" w:hAnsiTheme="minorHAnsi" w:cstheme="minorBidi"/>
              <w:noProof/>
              <w:spacing w:val="0"/>
              <w:sz w:val="22"/>
              <w:szCs w:val="22"/>
            </w:rPr>
          </w:pPr>
          <w:hyperlink w:anchor="_Toc82092020" w:history="1">
            <w:r w:rsidR="005C76E7" w:rsidRPr="00C420CA">
              <w:rPr>
                <w:rStyle w:val="Hyperlink"/>
                <w:rFonts w:eastAsia="Arial Unicode MS" w:cs="Arial"/>
                <w:b/>
                <w:noProof/>
                <w:lang w:eastAsia="en-US"/>
              </w:rPr>
              <w:t>Beroepstaak 2. Pedagogisch handelen</w:t>
            </w:r>
            <w:r w:rsidR="005C76E7">
              <w:rPr>
                <w:noProof/>
                <w:webHidden/>
              </w:rPr>
              <w:tab/>
            </w:r>
            <w:r w:rsidR="005C76E7">
              <w:rPr>
                <w:noProof/>
                <w:webHidden/>
              </w:rPr>
              <w:fldChar w:fldCharType="begin"/>
            </w:r>
            <w:r w:rsidR="005C76E7">
              <w:rPr>
                <w:noProof/>
                <w:webHidden/>
              </w:rPr>
              <w:instrText xml:space="preserve"> PAGEREF _Toc82092020 \h </w:instrText>
            </w:r>
            <w:r w:rsidR="005C76E7">
              <w:rPr>
                <w:noProof/>
                <w:webHidden/>
              </w:rPr>
            </w:r>
            <w:r w:rsidR="005C76E7">
              <w:rPr>
                <w:noProof/>
                <w:webHidden/>
              </w:rPr>
              <w:fldChar w:fldCharType="separate"/>
            </w:r>
            <w:r w:rsidR="005C76E7">
              <w:rPr>
                <w:noProof/>
                <w:webHidden/>
              </w:rPr>
              <w:t>6</w:t>
            </w:r>
            <w:r w:rsidR="005C76E7">
              <w:rPr>
                <w:noProof/>
                <w:webHidden/>
              </w:rPr>
              <w:fldChar w:fldCharType="end"/>
            </w:r>
          </w:hyperlink>
        </w:p>
        <w:p w14:paraId="13757A17" w14:textId="713AB4DE" w:rsidR="005C76E7" w:rsidRDefault="00D52FFE">
          <w:pPr>
            <w:pStyle w:val="Inhopg2"/>
            <w:tabs>
              <w:tab w:val="right" w:leader="dot" w:pos="9062"/>
            </w:tabs>
            <w:rPr>
              <w:rFonts w:asciiTheme="minorHAnsi" w:eastAsiaTheme="minorEastAsia" w:hAnsiTheme="minorHAnsi" w:cstheme="minorBidi"/>
              <w:noProof/>
              <w:spacing w:val="0"/>
              <w:sz w:val="22"/>
              <w:szCs w:val="22"/>
            </w:rPr>
          </w:pPr>
          <w:hyperlink w:anchor="_Toc82092021" w:history="1">
            <w:r w:rsidR="005C76E7" w:rsidRPr="00C420CA">
              <w:rPr>
                <w:rStyle w:val="Hyperlink"/>
                <w:rFonts w:eastAsia="Arial Unicode MS" w:cs="Arial"/>
                <w:b/>
                <w:noProof/>
                <w:lang w:eastAsia="en-US"/>
              </w:rPr>
              <w:t>Beroepstaak 3. Samenwerken met collega’s, ouders en externen</w:t>
            </w:r>
            <w:r w:rsidR="005C76E7">
              <w:rPr>
                <w:noProof/>
                <w:webHidden/>
              </w:rPr>
              <w:tab/>
            </w:r>
            <w:r w:rsidR="005C76E7">
              <w:rPr>
                <w:noProof/>
                <w:webHidden/>
              </w:rPr>
              <w:fldChar w:fldCharType="begin"/>
            </w:r>
            <w:r w:rsidR="005C76E7">
              <w:rPr>
                <w:noProof/>
                <w:webHidden/>
              </w:rPr>
              <w:instrText xml:space="preserve"> PAGEREF _Toc82092021 \h </w:instrText>
            </w:r>
            <w:r w:rsidR="005C76E7">
              <w:rPr>
                <w:noProof/>
                <w:webHidden/>
              </w:rPr>
            </w:r>
            <w:r w:rsidR="005C76E7">
              <w:rPr>
                <w:noProof/>
                <w:webHidden/>
              </w:rPr>
              <w:fldChar w:fldCharType="separate"/>
            </w:r>
            <w:r w:rsidR="005C76E7">
              <w:rPr>
                <w:noProof/>
                <w:webHidden/>
              </w:rPr>
              <w:t>7</w:t>
            </w:r>
            <w:r w:rsidR="005C76E7">
              <w:rPr>
                <w:noProof/>
                <w:webHidden/>
              </w:rPr>
              <w:fldChar w:fldCharType="end"/>
            </w:r>
          </w:hyperlink>
        </w:p>
        <w:p w14:paraId="1CD98C24" w14:textId="095577DF" w:rsidR="005C76E7" w:rsidRDefault="00D52FFE">
          <w:pPr>
            <w:pStyle w:val="Inhopg2"/>
            <w:tabs>
              <w:tab w:val="right" w:leader="dot" w:pos="9062"/>
            </w:tabs>
            <w:rPr>
              <w:rFonts w:asciiTheme="minorHAnsi" w:eastAsiaTheme="minorEastAsia" w:hAnsiTheme="minorHAnsi" w:cstheme="minorBidi"/>
              <w:noProof/>
              <w:spacing w:val="0"/>
              <w:sz w:val="22"/>
              <w:szCs w:val="22"/>
            </w:rPr>
          </w:pPr>
          <w:hyperlink w:anchor="_Toc82092022" w:history="1">
            <w:r w:rsidR="005C76E7" w:rsidRPr="00C420CA">
              <w:rPr>
                <w:rStyle w:val="Hyperlink"/>
                <w:rFonts w:eastAsia="Arial Unicode MS" w:cs="Arial"/>
                <w:b/>
                <w:noProof/>
                <w:lang w:eastAsia="en-US"/>
              </w:rPr>
              <w:t>Beroepstaak 4. De reflectieve professional</w:t>
            </w:r>
            <w:r w:rsidR="005C76E7">
              <w:rPr>
                <w:noProof/>
                <w:webHidden/>
              </w:rPr>
              <w:tab/>
            </w:r>
            <w:r w:rsidR="005C76E7">
              <w:rPr>
                <w:noProof/>
                <w:webHidden/>
              </w:rPr>
              <w:fldChar w:fldCharType="begin"/>
            </w:r>
            <w:r w:rsidR="005C76E7">
              <w:rPr>
                <w:noProof/>
                <w:webHidden/>
              </w:rPr>
              <w:instrText xml:space="preserve"> PAGEREF _Toc82092022 \h </w:instrText>
            </w:r>
            <w:r w:rsidR="005C76E7">
              <w:rPr>
                <w:noProof/>
                <w:webHidden/>
              </w:rPr>
            </w:r>
            <w:r w:rsidR="005C76E7">
              <w:rPr>
                <w:noProof/>
                <w:webHidden/>
              </w:rPr>
              <w:fldChar w:fldCharType="separate"/>
            </w:r>
            <w:r w:rsidR="005C76E7">
              <w:rPr>
                <w:noProof/>
                <w:webHidden/>
              </w:rPr>
              <w:t>7</w:t>
            </w:r>
            <w:r w:rsidR="005C76E7">
              <w:rPr>
                <w:noProof/>
                <w:webHidden/>
              </w:rPr>
              <w:fldChar w:fldCharType="end"/>
            </w:r>
          </w:hyperlink>
        </w:p>
        <w:p w14:paraId="60E1F500" w14:textId="7AF5EA5F" w:rsidR="005C76E7" w:rsidRDefault="00D52FFE">
          <w:pPr>
            <w:pStyle w:val="Inhopg2"/>
            <w:tabs>
              <w:tab w:val="right" w:leader="dot" w:pos="9062"/>
            </w:tabs>
            <w:rPr>
              <w:rFonts w:asciiTheme="minorHAnsi" w:eastAsiaTheme="minorEastAsia" w:hAnsiTheme="minorHAnsi" w:cstheme="minorBidi"/>
              <w:noProof/>
              <w:spacing w:val="0"/>
              <w:sz w:val="22"/>
              <w:szCs w:val="22"/>
            </w:rPr>
          </w:pPr>
          <w:hyperlink w:anchor="_Toc82092023" w:history="1">
            <w:r w:rsidR="005C76E7" w:rsidRPr="00C420CA">
              <w:rPr>
                <w:rStyle w:val="Hyperlink"/>
                <w:rFonts w:cs="Arial"/>
                <w:b/>
                <w:noProof/>
              </w:rPr>
              <w:t>Toelichting fasen</w:t>
            </w:r>
            <w:r w:rsidR="005C76E7">
              <w:rPr>
                <w:noProof/>
                <w:webHidden/>
              </w:rPr>
              <w:tab/>
            </w:r>
            <w:r w:rsidR="005C76E7">
              <w:rPr>
                <w:noProof/>
                <w:webHidden/>
              </w:rPr>
              <w:fldChar w:fldCharType="begin"/>
            </w:r>
            <w:r w:rsidR="005C76E7">
              <w:rPr>
                <w:noProof/>
                <w:webHidden/>
              </w:rPr>
              <w:instrText xml:space="preserve"> PAGEREF _Toc82092023 \h </w:instrText>
            </w:r>
            <w:r w:rsidR="005C76E7">
              <w:rPr>
                <w:noProof/>
                <w:webHidden/>
              </w:rPr>
            </w:r>
            <w:r w:rsidR="005C76E7">
              <w:rPr>
                <w:noProof/>
                <w:webHidden/>
              </w:rPr>
              <w:fldChar w:fldCharType="separate"/>
            </w:r>
            <w:r w:rsidR="005C76E7">
              <w:rPr>
                <w:noProof/>
                <w:webHidden/>
              </w:rPr>
              <w:t>9</w:t>
            </w:r>
            <w:r w:rsidR="005C76E7">
              <w:rPr>
                <w:noProof/>
                <w:webHidden/>
              </w:rPr>
              <w:fldChar w:fldCharType="end"/>
            </w:r>
          </w:hyperlink>
        </w:p>
        <w:p w14:paraId="43438902" w14:textId="5780FC7B" w:rsidR="009700B9" w:rsidRDefault="009700B9">
          <w:r w:rsidRPr="0012507F">
            <w:rPr>
              <w:bCs/>
            </w:rPr>
            <w:fldChar w:fldCharType="end"/>
          </w:r>
        </w:p>
      </w:sdtContent>
    </w:sdt>
    <w:p w14:paraId="10EBFCCD" w14:textId="77777777" w:rsidR="00F03AF1" w:rsidRPr="00BF7520" w:rsidRDefault="00F03AF1">
      <w:pPr>
        <w:spacing w:after="160" w:line="259" w:lineRule="auto"/>
        <w:rPr>
          <w:rFonts w:cs="Arial"/>
          <w:b/>
        </w:rPr>
      </w:pPr>
    </w:p>
    <w:p w14:paraId="484E0D9A" w14:textId="77777777" w:rsidR="00EA1D24" w:rsidRPr="00BF7520" w:rsidRDefault="00EA1D24">
      <w:pPr>
        <w:spacing w:after="160" w:line="259" w:lineRule="auto"/>
        <w:rPr>
          <w:rFonts w:cs="Arial"/>
          <w:b/>
        </w:rPr>
      </w:pPr>
      <w:r w:rsidRPr="00BF7520">
        <w:rPr>
          <w:rFonts w:cs="Arial"/>
          <w:b/>
        </w:rPr>
        <w:br w:type="page"/>
      </w:r>
    </w:p>
    <w:p w14:paraId="756CB192" w14:textId="77777777" w:rsidR="00DD11D9" w:rsidRPr="00DD11D9" w:rsidRDefault="00DD11D9" w:rsidP="00DD11D9">
      <w:pPr>
        <w:pStyle w:val="Kop1"/>
        <w:rPr>
          <w:rFonts w:ascii="Arial" w:hAnsi="Arial" w:cs="Arial"/>
          <w:b/>
          <w:color w:val="auto"/>
          <w:sz w:val="22"/>
          <w:szCs w:val="22"/>
        </w:rPr>
      </w:pPr>
      <w:bookmarkStart w:id="0" w:name="_Toc82092009"/>
      <w:r w:rsidRPr="00DD11D9">
        <w:rPr>
          <w:rFonts w:ascii="Arial" w:hAnsi="Arial" w:cs="Arial"/>
          <w:b/>
          <w:color w:val="auto"/>
          <w:sz w:val="22"/>
          <w:szCs w:val="22"/>
        </w:rPr>
        <w:lastRenderedPageBreak/>
        <w:t>Algemene gegevens</w:t>
      </w:r>
      <w:bookmarkEnd w:id="0"/>
    </w:p>
    <w:p w14:paraId="65E52C11" w14:textId="77777777" w:rsidR="00DD11D9" w:rsidRDefault="00DD11D9" w:rsidP="001171F6">
      <w:pPr>
        <w:spacing w:line="240" w:lineRule="auto"/>
        <w:rPr>
          <w:rFonts w:cs="Arial"/>
          <w:b/>
        </w:rPr>
      </w:pPr>
    </w:p>
    <w:p w14:paraId="23D87619" w14:textId="444DFD3A" w:rsidR="001171F6" w:rsidRPr="00DD11D9" w:rsidRDefault="001171F6" w:rsidP="0012507F">
      <w:pPr>
        <w:pStyle w:val="Kop2"/>
        <w:pBdr>
          <w:between w:val="single" w:sz="4" w:space="1" w:color="auto"/>
        </w:pBdr>
        <w:rPr>
          <w:rFonts w:ascii="Arial" w:hAnsi="Arial" w:cs="Arial"/>
          <w:b/>
          <w:sz w:val="18"/>
          <w:szCs w:val="18"/>
        </w:rPr>
      </w:pPr>
      <w:bookmarkStart w:id="1" w:name="_Toc82092010"/>
      <w:r w:rsidRPr="00DD11D9">
        <w:rPr>
          <w:rFonts w:ascii="Arial" w:hAnsi="Arial" w:cs="Arial"/>
          <w:b/>
          <w:color w:val="auto"/>
          <w:sz w:val="18"/>
          <w:szCs w:val="18"/>
        </w:rPr>
        <w:t xml:space="preserve">Gegevens </w:t>
      </w:r>
      <w:bookmarkEnd w:id="1"/>
      <w:r w:rsidR="00A22C2F">
        <w:rPr>
          <w:rFonts w:ascii="Arial" w:hAnsi="Arial" w:cs="Arial"/>
          <w:b/>
          <w:color w:val="auto"/>
          <w:sz w:val="18"/>
          <w:szCs w:val="18"/>
        </w:rPr>
        <w:t>kandidaat</w:t>
      </w:r>
      <w:r w:rsidRPr="00DD11D9">
        <w:rPr>
          <w:rFonts w:ascii="Arial" w:hAnsi="Arial" w:cs="Arial"/>
          <w:b/>
          <w:sz w:val="18"/>
          <w:szCs w:val="18"/>
        </w:rPr>
        <w:br/>
      </w:r>
    </w:p>
    <w:tbl>
      <w:tblPr>
        <w:tblStyle w:val="Tabelraster"/>
        <w:tblW w:w="0" w:type="auto"/>
        <w:tblLook w:val="04A0" w:firstRow="1" w:lastRow="0" w:firstColumn="1" w:lastColumn="0" w:noHBand="0" w:noVBand="1"/>
      </w:tblPr>
      <w:tblGrid>
        <w:gridCol w:w="9062"/>
      </w:tblGrid>
      <w:tr w:rsidR="001171F6" w:rsidRPr="00BF7520" w14:paraId="5CE263F0" w14:textId="77777777" w:rsidTr="007413E0">
        <w:trPr>
          <w:trHeight w:val="980"/>
        </w:trPr>
        <w:tc>
          <w:tcPr>
            <w:tcW w:w="9627" w:type="dxa"/>
          </w:tcPr>
          <w:p w14:paraId="42376277" w14:textId="77777777" w:rsidR="001171F6" w:rsidRPr="00BF7520" w:rsidRDefault="001171F6" w:rsidP="003A388B">
            <w:pPr>
              <w:spacing w:line="240" w:lineRule="auto"/>
              <w:rPr>
                <w:rFonts w:cs="Arial"/>
                <w:b/>
              </w:rPr>
            </w:pPr>
          </w:p>
          <w:p w14:paraId="61C950B6" w14:textId="179CE79E" w:rsidR="001171F6" w:rsidRPr="00BF7520" w:rsidRDefault="001171F6" w:rsidP="003A388B">
            <w:pPr>
              <w:spacing w:line="360" w:lineRule="auto"/>
              <w:rPr>
                <w:rFonts w:cs="Arial"/>
              </w:rPr>
            </w:pPr>
            <w:r w:rsidRPr="4D6CF424">
              <w:rPr>
                <w:rFonts w:cs="Arial"/>
              </w:rPr>
              <w:t xml:space="preserve"> Achternaam: </w:t>
            </w:r>
            <w:proofErr w:type="spellStart"/>
            <w:r w:rsidR="00C06C52">
              <w:rPr>
                <w:rFonts w:cs="Arial"/>
              </w:rPr>
              <w:t>Xxx</w:t>
            </w:r>
            <w:proofErr w:type="spellEnd"/>
          </w:p>
          <w:p w14:paraId="032A3C06" w14:textId="544925A0" w:rsidR="001171F6" w:rsidRDefault="001171F6" w:rsidP="003A388B">
            <w:pPr>
              <w:spacing w:line="360" w:lineRule="auto"/>
              <w:rPr>
                <w:rFonts w:cs="Arial"/>
              </w:rPr>
            </w:pPr>
            <w:r w:rsidRPr="4D6CF424">
              <w:rPr>
                <w:rFonts w:cs="Arial"/>
              </w:rPr>
              <w:t xml:space="preserve"> Voornamen:</w:t>
            </w:r>
            <w:r w:rsidR="0033A6F9" w:rsidRPr="4D6CF424">
              <w:rPr>
                <w:rFonts w:cs="Arial"/>
              </w:rPr>
              <w:t xml:space="preserve"> </w:t>
            </w:r>
            <w:proofErr w:type="spellStart"/>
            <w:r w:rsidR="00C06C52">
              <w:rPr>
                <w:rFonts w:cs="Arial"/>
              </w:rPr>
              <w:t>Xxx</w:t>
            </w:r>
            <w:proofErr w:type="spellEnd"/>
          </w:p>
          <w:p w14:paraId="55B49232" w14:textId="6C36360C" w:rsidR="00867973" w:rsidRPr="00BF7520" w:rsidRDefault="00867973" w:rsidP="003A388B">
            <w:pPr>
              <w:spacing w:line="360" w:lineRule="auto"/>
              <w:rPr>
                <w:rFonts w:cs="Arial"/>
              </w:rPr>
            </w:pPr>
            <w:r>
              <w:rPr>
                <w:rFonts w:cs="Arial"/>
              </w:rPr>
              <w:t xml:space="preserve"> Kandidaat voor schoolbestuur:</w:t>
            </w:r>
            <w:r w:rsidR="00B303CA">
              <w:rPr>
                <w:rFonts w:cs="Arial"/>
              </w:rPr>
              <w:t xml:space="preserve"> </w:t>
            </w:r>
            <w:r w:rsidR="00C06C52">
              <w:rPr>
                <w:rFonts w:cs="Arial"/>
              </w:rPr>
              <w:t>Bestuur</w:t>
            </w:r>
          </w:p>
          <w:p w14:paraId="3DAE2586" w14:textId="0525075F" w:rsidR="001171F6" w:rsidRPr="00BF7520" w:rsidRDefault="001171F6" w:rsidP="007413E0">
            <w:pPr>
              <w:spacing w:line="360" w:lineRule="auto"/>
              <w:rPr>
                <w:rFonts w:cs="Arial"/>
              </w:rPr>
            </w:pPr>
            <w:r w:rsidRPr="4D6CF424">
              <w:rPr>
                <w:rFonts w:cs="Arial"/>
              </w:rPr>
              <w:t xml:space="preserve"> </w:t>
            </w:r>
          </w:p>
        </w:tc>
      </w:tr>
    </w:tbl>
    <w:p w14:paraId="7420DB5B" w14:textId="77777777" w:rsidR="001171F6" w:rsidRPr="00BF7520" w:rsidRDefault="001171F6" w:rsidP="001171F6">
      <w:pPr>
        <w:spacing w:line="240" w:lineRule="auto"/>
        <w:rPr>
          <w:rFonts w:cs="Arial"/>
        </w:rPr>
      </w:pPr>
    </w:p>
    <w:p w14:paraId="2B8C24DA" w14:textId="77777777" w:rsidR="001171F6" w:rsidRPr="00BF7520" w:rsidRDefault="001171F6" w:rsidP="001171F6">
      <w:pPr>
        <w:spacing w:line="240" w:lineRule="auto"/>
        <w:rPr>
          <w:rFonts w:cs="Arial"/>
        </w:rPr>
      </w:pPr>
    </w:p>
    <w:p w14:paraId="3A6E7D29" w14:textId="77777777" w:rsidR="001171F6" w:rsidRPr="00DD11D9" w:rsidRDefault="001171F6" w:rsidP="00DD11D9">
      <w:pPr>
        <w:pStyle w:val="Kop2"/>
        <w:rPr>
          <w:rFonts w:ascii="Arial" w:hAnsi="Arial" w:cs="Arial"/>
          <w:b/>
          <w:color w:val="auto"/>
          <w:sz w:val="18"/>
          <w:szCs w:val="18"/>
        </w:rPr>
      </w:pPr>
      <w:bookmarkStart w:id="2" w:name="_Toc82092011"/>
      <w:r w:rsidRPr="00DD11D9">
        <w:rPr>
          <w:rFonts w:ascii="Arial" w:hAnsi="Arial" w:cs="Arial"/>
          <w:b/>
          <w:color w:val="auto"/>
          <w:sz w:val="18"/>
          <w:szCs w:val="18"/>
        </w:rPr>
        <w:t>Gegevens assessmentcentrum</w:t>
      </w:r>
      <w:bookmarkEnd w:id="2"/>
    </w:p>
    <w:p w14:paraId="3BC4700D" w14:textId="77777777" w:rsidR="001171F6" w:rsidRPr="00BF7520" w:rsidRDefault="001171F6" w:rsidP="001171F6">
      <w:pPr>
        <w:spacing w:line="240" w:lineRule="auto"/>
        <w:rPr>
          <w:rFonts w:cs="Arial"/>
          <w:b/>
        </w:rPr>
      </w:pPr>
    </w:p>
    <w:tbl>
      <w:tblPr>
        <w:tblStyle w:val="Tabelraster"/>
        <w:tblW w:w="0" w:type="auto"/>
        <w:tblLook w:val="04A0" w:firstRow="1" w:lastRow="0" w:firstColumn="1" w:lastColumn="0" w:noHBand="0" w:noVBand="1"/>
      </w:tblPr>
      <w:tblGrid>
        <w:gridCol w:w="9062"/>
      </w:tblGrid>
      <w:tr w:rsidR="001171F6" w:rsidRPr="00BF7520" w14:paraId="28F53AC0" w14:textId="77777777" w:rsidTr="003A388B">
        <w:tc>
          <w:tcPr>
            <w:tcW w:w="9627" w:type="dxa"/>
          </w:tcPr>
          <w:p w14:paraId="7A0B7A9C" w14:textId="77777777" w:rsidR="001171F6" w:rsidRPr="00BF7520" w:rsidRDefault="001171F6" w:rsidP="003A388B">
            <w:pPr>
              <w:spacing w:line="360" w:lineRule="auto"/>
              <w:rPr>
                <w:rFonts w:cs="Arial"/>
              </w:rPr>
            </w:pPr>
          </w:p>
          <w:p w14:paraId="256BB559" w14:textId="77777777" w:rsidR="001171F6" w:rsidRPr="00BF7520" w:rsidRDefault="001171F6" w:rsidP="003A388B">
            <w:pPr>
              <w:spacing w:line="360" w:lineRule="auto"/>
              <w:rPr>
                <w:rFonts w:cs="Arial"/>
              </w:rPr>
            </w:pPr>
            <w:r w:rsidRPr="00BF7520">
              <w:rPr>
                <w:rFonts w:cs="Arial"/>
              </w:rPr>
              <w:t>Hogeschool Inholland</w:t>
            </w:r>
          </w:p>
          <w:p w14:paraId="3018E8C8" w14:textId="77777777" w:rsidR="001171F6" w:rsidRPr="00BF7520" w:rsidRDefault="001171F6" w:rsidP="003A388B">
            <w:pPr>
              <w:spacing w:line="360" w:lineRule="auto"/>
              <w:rPr>
                <w:rFonts w:cs="Arial"/>
              </w:rPr>
            </w:pPr>
            <w:r w:rsidRPr="00BF7520">
              <w:rPr>
                <w:rFonts w:cs="Arial"/>
              </w:rPr>
              <w:t>Theresiastraat 8</w:t>
            </w:r>
          </w:p>
          <w:p w14:paraId="46A70524" w14:textId="77777777" w:rsidR="001171F6" w:rsidRPr="00BF7520" w:rsidRDefault="001171F6" w:rsidP="003A388B">
            <w:pPr>
              <w:spacing w:line="360" w:lineRule="auto"/>
              <w:rPr>
                <w:rFonts w:cs="Arial"/>
                <w:lang w:val="en-US"/>
              </w:rPr>
            </w:pPr>
            <w:r w:rsidRPr="00BF7520">
              <w:rPr>
                <w:rFonts w:cs="Arial"/>
                <w:lang w:val="en-US"/>
              </w:rPr>
              <w:t>2593 AN ’s Gravenhage</w:t>
            </w:r>
            <w:r w:rsidRPr="00BF7520">
              <w:rPr>
                <w:rFonts w:cs="Arial"/>
                <w:lang w:val="en-US"/>
              </w:rPr>
              <w:br/>
            </w:r>
          </w:p>
          <w:p w14:paraId="107D10AB" w14:textId="7CDB9944" w:rsidR="001171F6" w:rsidRPr="00BF7520" w:rsidRDefault="001171F6" w:rsidP="003A388B">
            <w:pPr>
              <w:spacing w:line="360" w:lineRule="auto"/>
              <w:rPr>
                <w:rFonts w:cs="Arial"/>
                <w:lang w:val="en-US"/>
              </w:rPr>
            </w:pPr>
            <w:proofErr w:type="spellStart"/>
            <w:r w:rsidRPr="00BF7520">
              <w:rPr>
                <w:rFonts w:cs="Arial"/>
                <w:lang w:val="en-US"/>
              </w:rPr>
              <w:t>Coördinator</w:t>
            </w:r>
            <w:proofErr w:type="spellEnd"/>
            <w:r w:rsidRPr="00BF7520">
              <w:rPr>
                <w:rFonts w:cs="Arial"/>
                <w:lang w:val="en-US"/>
              </w:rPr>
              <w:t>:</w:t>
            </w:r>
            <w:r w:rsidR="00C06C52">
              <w:rPr>
                <w:rFonts w:cs="Arial"/>
                <w:lang w:val="en-US"/>
              </w:rPr>
              <w:t xml:space="preserve"> E</w:t>
            </w:r>
            <w:r w:rsidRPr="00BF7520">
              <w:rPr>
                <w:rFonts w:cs="Arial"/>
                <w:lang w:val="en-US"/>
              </w:rPr>
              <w:t xml:space="preserve"> H</w:t>
            </w:r>
            <w:r w:rsidRPr="00BF7520">
              <w:rPr>
                <w:rFonts w:cs="Arial"/>
                <w:lang w:val="en-US"/>
              </w:rPr>
              <w:br/>
            </w:r>
          </w:p>
        </w:tc>
      </w:tr>
    </w:tbl>
    <w:p w14:paraId="62DBAE4A" w14:textId="77777777" w:rsidR="001171F6" w:rsidRPr="00BF7520" w:rsidRDefault="001171F6" w:rsidP="001171F6">
      <w:pPr>
        <w:spacing w:line="240" w:lineRule="auto"/>
        <w:rPr>
          <w:rFonts w:cs="Arial"/>
          <w:lang w:val="en-US"/>
        </w:rPr>
      </w:pPr>
    </w:p>
    <w:p w14:paraId="20BA4538" w14:textId="77777777" w:rsidR="001171F6" w:rsidRPr="00BF7520" w:rsidRDefault="001171F6" w:rsidP="001171F6">
      <w:pPr>
        <w:spacing w:line="240" w:lineRule="auto"/>
        <w:rPr>
          <w:rFonts w:cs="Arial"/>
          <w:lang w:val="en-US"/>
        </w:rPr>
      </w:pPr>
    </w:p>
    <w:p w14:paraId="24FE443F" w14:textId="77777777" w:rsidR="001171F6" w:rsidRPr="00DD11D9" w:rsidRDefault="001171F6" w:rsidP="00DD11D9">
      <w:pPr>
        <w:pStyle w:val="Kop2"/>
        <w:rPr>
          <w:rFonts w:ascii="Arial" w:hAnsi="Arial" w:cs="Arial"/>
          <w:b/>
          <w:color w:val="auto"/>
          <w:sz w:val="18"/>
          <w:szCs w:val="18"/>
          <w:lang w:val="en-US"/>
        </w:rPr>
      </w:pPr>
      <w:bookmarkStart w:id="3" w:name="_Toc82092012"/>
      <w:proofErr w:type="spellStart"/>
      <w:r w:rsidRPr="00DD11D9">
        <w:rPr>
          <w:rFonts w:ascii="Arial" w:hAnsi="Arial" w:cs="Arial"/>
          <w:b/>
          <w:color w:val="auto"/>
          <w:sz w:val="18"/>
          <w:szCs w:val="18"/>
          <w:lang w:val="en-US"/>
        </w:rPr>
        <w:t>Assessoren</w:t>
      </w:r>
      <w:bookmarkEnd w:id="3"/>
      <w:proofErr w:type="spellEnd"/>
    </w:p>
    <w:p w14:paraId="498CE2A1" w14:textId="77777777" w:rsidR="001171F6" w:rsidRPr="00BF7520" w:rsidRDefault="001171F6" w:rsidP="001171F6">
      <w:pPr>
        <w:spacing w:line="240" w:lineRule="auto"/>
        <w:rPr>
          <w:rFonts w:cs="Arial"/>
          <w:b/>
          <w:lang w:val="en-US"/>
        </w:rPr>
      </w:pPr>
    </w:p>
    <w:tbl>
      <w:tblPr>
        <w:tblStyle w:val="Tabelraster"/>
        <w:tblW w:w="0" w:type="auto"/>
        <w:tblLook w:val="04A0" w:firstRow="1" w:lastRow="0" w:firstColumn="1" w:lastColumn="0" w:noHBand="0" w:noVBand="1"/>
      </w:tblPr>
      <w:tblGrid>
        <w:gridCol w:w="9062"/>
      </w:tblGrid>
      <w:tr w:rsidR="001171F6" w:rsidRPr="00BF7520" w14:paraId="4E945D49" w14:textId="77777777" w:rsidTr="4D6CF424">
        <w:tc>
          <w:tcPr>
            <w:tcW w:w="9627" w:type="dxa"/>
          </w:tcPr>
          <w:p w14:paraId="3CDF07BD" w14:textId="77777777" w:rsidR="001171F6" w:rsidRPr="00BF7520" w:rsidRDefault="001171F6" w:rsidP="003A388B">
            <w:pPr>
              <w:spacing w:after="160" w:line="259" w:lineRule="auto"/>
              <w:rPr>
                <w:rFonts w:eastAsia="Calibri" w:cs="Arial"/>
                <w:bCs/>
                <w:spacing w:val="0"/>
                <w:lang w:eastAsia="en-US"/>
              </w:rPr>
            </w:pPr>
          </w:p>
          <w:p w14:paraId="5338C1EA" w14:textId="64D1FE3F" w:rsidR="001171F6" w:rsidRPr="00BF7520" w:rsidRDefault="001171F6" w:rsidP="4D6CF424">
            <w:pPr>
              <w:spacing w:after="160" w:line="259" w:lineRule="auto"/>
              <w:rPr>
                <w:rFonts w:eastAsia="Calibri" w:cs="Arial"/>
                <w:spacing w:val="0"/>
                <w:lang w:eastAsia="en-US"/>
              </w:rPr>
            </w:pPr>
            <w:r w:rsidRPr="4D6CF424">
              <w:rPr>
                <w:rFonts w:eastAsia="Calibri" w:cs="Arial"/>
                <w:spacing w:val="0"/>
                <w:lang w:eastAsia="en-US"/>
              </w:rPr>
              <w:t>Naam eerste assessor:</w:t>
            </w:r>
            <w:r w:rsidR="7D7FEF17" w:rsidRPr="4D6CF424">
              <w:rPr>
                <w:rFonts w:eastAsia="Calibri" w:cs="Arial"/>
                <w:spacing w:val="0"/>
                <w:lang w:eastAsia="en-US"/>
              </w:rPr>
              <w:t xml:space="preserve"> </w:t>
            </w:r>
          </w:p>
          <w:p w14:paraId="55919F2D" w14:textId="44A678B8" w:rsidR="001171F6" w:rsidRPr="00BF7520" w:rsidRDefault="001171F6" w:rsidP="4D6CF424">
            <w:pPr>
              <w:spacing w:after="160" w:line="259" w:lineRule="auto"/>
              <w:rPr>
                <w:rFonts w:eastAsia="Calibri" w:cs="Arial"/>
                <w:spacing w:val="0"/>
                <w:lang w:eastAsia="en-US"/>
              </w:rPr>
            </w:pPr>
            <w:r w:rsidRPr="4D6CF424">
              <w:rPr>
                <w:rFonts w:eastAsia="Calibri" w:cs="Arial"/>
                <w:spacing w:val="0"/>
                <w:lang w:eastAsia="en-US"/>
              </w:rPr>
              <w:t>Naam tweede assessor:</w:t>
            </w:r>
            <w:r w:rsidR="00B303CA">
              <w:rPr>
                <w:rFonts w:eastAsia="Calibri" w:cs="Arial"/>
                <w:spacing w:val="0"/>
                <w:lang w:eastAsia="en-US"/>
              </w:rPr>
              <w:t xml:space="preserve"> </w:t>
            </w:r>
          </w:p>
        </w:tc>
      </w:tr>
    </w:tbl>
    <w:p w14:paraId="2CCB8E7D" w14:textId="77777777" w:rsidR="001171F6" w:rsidRPr="00BF7520" w:rsidRDefault="001171F6" w:rsidP="001171F6">
      <w:pPr>
        <w:spacing w:after="160" w:line="259" w:lineRule="auto"/>
        <w:rPr>
          <w:rFonts w:eastAsia="Calibri" w:cs="Arial"/>
          <w:b/>
          <w:bCs/>
          <w:spacing w:val="0"/>
          <w:lang w:eastAsia="en-US"/>
        </w:rPr>
      </w:pPr>
    </w:p>
    <w:p w14:paraId="18262A81" w14:textId="6B71D7EA" w:rsidR="001171F6" w:rsidRDefault="001171F6" w:rsidP="00DD11D9">
      <w:pPr>
        <w:pStyle w:val="Kop2"/>
        <w:rPr>
          <w:rFonts w:ascii="Arial" w:eastAsia="Calibri" w:hAnsi="Arial" w:cs="Arial"/>
          <w:b/>
          <w:color w:val="auto"/>
          <w:sz w:val="18"/>
          <w:szCs w:val="18"/>
          <w:lang w:eastAsia="en-US"/>
        </w:rPr>
      </w:pPr>
      <w:bookmarkStart w:id="4" w:name="_Toc82092013"/>
      <w:r w:rsidRPr="00DD11D9">
        <w:rPr>
          <w:rFonts w:ascii="Arial" w:eastAsia="Calibri" w:hAnsi="Arial" w:cs="Arial"/>
          <w:b/>
          <w:color w:val="auto"/>
          <w:sz w:val="18"/>
          <w:szCs w:val="18"/>
          <w:lang w:eastAsia="en-US"/>
        </w:rPr>
        <w:t xml:space="preserve">Plaats en datum </w:t>
      </w:r>
      <w:bookmarkEnd w:id="4"/>
      <w:r w:rsidR="00867973">
        <w:rPr>
          <w:rFonts w:ascii="Arial" w:eastAsia="Calibri" w:hAnsi="Arial" w:cs="Arial"/>
          <w:b/>
          <w:color w:val="auto"/>
          <w:sz w:val="18"/>
          <w:szCs w:val="18"/>
          <w:lang w:eastAsia="en-US"/>
        </w:rPr>
        <w:t>assessment</w:t>
      </w:r>
    </w:p>
    <w:p w14:paraId="0B394938" w14:textId="77777777" w:rsidR="00DD11D9" w:rsidRPr="00DD11D9" w:rsidRDefault="00DD11D9" w:rsidP="00DD11D9">
      <w:pPr>
        <w:rPr>
          <w:rFonts w:eastAsia="Calibri"/>
          <w:lang w:eastAsia="en-US"/>
        </w:rPr>
      </w:pPr>
    </w:p>
    <w:tbl>
      <w:tblPr>
        <w:tblStyle w:val="Tabelraster"/>
        <w:tblW w:w="0" w:type="auto"/>
        <w:tblLook w:val="04A0" w:firstRow="1" w:lastRow="0" w:firstColumn="1" w:lastColumn="0" w:noHBand="0" w:noVBand="1"/>
      </w:tblPr>
      <w:tblGrid>
        <w:gridCol w:w="9062"/>
      </w:tblGrid>
      <w:tr w:rsidR="001171F6" w:rsidRPr="00BF7520" w14:paraId="2828FDB3" w14:textId="77777777" w:rsidTr="4D6CF424">
        <w:tc>
          <w:tcPr>
            <w:tcW w:w="9627" w:type="dxa"/>
          </w:tcPr>
          <w:p w14:paraId="2FBA9F38" w14:textId="77777777" w:rsidR="001171F6" w:rsidRPr="00BF7520" w:rsidRDefault="001171F6" w:rsidP="003A388B">
            <w:pPr>
              <w:spacing w:line="360" w:lineRule="auto"/>
              <w:rPr>
                <w:rFonts w:cs="Arial"/>
              </w:rPr>
            </w:pPr>
          </w:p>
          <w:p w14:paraId="257AF1D3" w14:textId="4DB5C01D" w:rsidR="001171F6" w:rsidRPr="001D7DEE" w:rsidRDefault="001171F6" w:rsidP="003A388B">
            <w:pPr>
              <w:spacing w:line="360" w:lineRule="auto"/>
              <w:rPr>
                <w:rFonts w:cs="Arial"/>
                <w:lang w:val="en-US"/>
              </w:rPr>
            </w:pPr>
            <w:r w:rsidRPr="001D7DEE">
              <w:rPr>
                <w:rFonts w:cs="Arial"/>
                <w:lang w:val="en-US"/>
              </w:rPr>
              <w:t xml:space="preserve">Datum </w:t>
            </w:r>
            <w:r w:rsidR="009B5C47" w:rsidRPr="001D7DEE">
              <w:rPr>
                <w:rFonts w:cs="Arial"/>
                <w:lang w:val="en-US"/>
              </w:rPr>
              <w:t>assessment</w:t>
            </w:r>
            <w:r w:rsidRPr="001D7DEE">
              <w:rPr>
                <w:rFonts w:cs="Arial"/>
                <w:lang w:val="en-US"/>
              </w:rPr>
              <w:t>:</w:t>
            </w:r>
            <w:r w:rsidR="6B54902F" w:rsidRPr="001D7DEE">
              <w:rPr>
                <w:rFonts w:cs="Arial"/>
                <w:lang w:val="en-US"/>
              </w:rPr>
              <w:t xml:space="preserve"> </w:t>
            </w:r>
            <w:r w:rsidR="00C06C52">
              <w:rPr>
                <w:rFonts w:cs="Arial"/>
                <w:lang w:val="en-US"/>
              </w:rPr>
              <w:t>01-01-2021</w:t>
            </w:r>
          </w:p>
          <w:p w14:paraId="513AA41D" w14:textId="4171F865" w:rsidR="00C06C52" w:rsidRPr="002B5AAB" w:rsidRDefault="001171F6" w:rsidP="003A388B">
            <w:pPr>
              <w:spacing w:line="360" w:lineRule="auto"/>
              <w:rPr>
                <w:rFonts w:cs="Arial"/>
              </w:rPr>
            </w:pPr>
            <w:r w:rsidRPr="001D7DEE">
              <w:rPr>
                <w:rFonts w:cs="Arial"/>
              </w:rPr>
              <w:t xml:space="preserve">Plaats </w:t>
            </w:r>
            <w:r w:rsidR="009B5C47" w:rsidRPr="001D7DEE">
              <w:rPr>
                <w:rFonts w:cs="Arial"/>
              </w:rPr>
              <w:t>assessment</w:t>
            </w:r>
            <w:r w:rsidR="6F2DEEEC" w:rsidRPr="001D7DEE">
              <w:rPr>
                <w:rFonts w:cs="Arial"/>
              </w:rPr>
              <w:t xml:space="preserve">: </w:t>
            </w:r>
          </w:p>
          <w:p w14:paraId="11F66232" w14:textId="77777777" w:rsidR="001171F6" w:rsidRPr="001D7DEE" w:rsidRDefault="001171F6" w:rsidP="003A388B">
            <w:pPr>
              <w:spacing w:line="360" w:lineRule="auto"/>
              <w:rPr>
                <w:rFonts w:cs="Arial"/>
              </w:rPr>
            </w:pPr>
          </w:p>
          <w:p w14:paraId="3421BFF4" w14:textId="601CFD55" w:rsidR="001171F6" w:rsidRPr="00BF7520" w:rsidRDefault="001171F6" w:rsidP="003A388B">
            <w:pPr>
              <w:spacing w:line="360" w:lineRule="auto"/>
              <w:rPr>
                <w:rFonts w:cs="Arial"/>
              </w:rPr>
            </w:pPr>
            <w:r w:rsidRPr="4D6CF424">
              <w:rPr>
                <w:rFonts w:cs="Arial"/>
              </w:rPr>
              <w:t>Datum praktijkopdracht:</w:t>
            </w:r>
            <w:r w:rsidR="003D5513" w:rsidRPr="4D6CF424">
              <w:rPr>
                <w:rFonts w:cs="Arial"/>
              </w:rPr>
              <w:t xml:space="preserve"> </w:t>
            </w:r>
            <w:r w:rsidR="00C06C52">
              <w:rPr>
                <w:rFonts w:cs="Arial"/>
              </w:rPr>
              <w:t>01-01-2021</w:t>
            </w:r>
          </w:p>
          <w:p w14:paraId="0DCDB86E" w14:textId="58BE5B04" w:rsidR="001171F6" w:rsidRPr="00DD11D9" w:rsidRDefault="00605F30" w:rsidP="00DD11D9">
            <w:pPr>
              <w:spacing w:line="360" w:lineRule="auto"/>
              <w:rPr>
                <w:rFonts w:cs="Arial"/>
              </w:rPr>
            </w:pPr>
            <w:r>
              <w:rPr>
                <w:rFonts w:cs="Arial"/>
              </w:rPr>
              <w:t xml:space="preserve">Naam </w:t>
            </w:r>
            <w:r w:rsidR="001171F6" w:rsidRPr="4D6CF424">
              <w:rPr>
                <w:rFonts w:cs="Arial"/>
              </w:rPr>
              <w:t>School</w:t>
            </w:r>
            <w:r>
              <w:rPr>
                <w:rFonts w:cs="Arial"/>
              </w:rPr>
              <w:t xml:space="preserve"> en plaats</w:t>
            </w:r>
            <w:r w:rsidR="001171F6" w:rsidRPr="4D6CF424">
              <w:rPr>
                <w:rFonts w:cs="Arial"/>
              </w:rPr>
              <w:t xml:space="preserve"> praktijkopdracht:</w:t>
            </w:r>
            <w:r w:rsidR="57779886" w:rsidRPr="4D6CF424">
              <w:rPr>
                <w:rFonts w:cs="Arial"/>
              </w:rPr>
              <w:t xml:space="preserve"> </w:t>
            </w:r>
            <w:r w:rsidR="00C06C52">
              <w:rPr>
                <w:rFonts w:cs="Arial"/>
              </w:rPr>
              <w:t>School en plaats</w:t>
            </w:r>
          </w:p>
        </w:tc>
      </w:tr>
    </w:tbl>
    <w:p w14:paraId="4799762C" w14:textId="77777777" w:rsidR="00875DDD" w:rsidRDefault="00875DDD">
      <w:pPr>
        <w:spacing w:after="160" w:line="259" w:lineRule="auto"/>
        <w:rPr>
          <w:rFonts w:cs="Arial"/>
          <w:b/>
        </w:rPr>
      </w:pPr>
      <w:r>
        <w:rPr>
          <w:rFonts w:cs="Arial"/>
          <w:b/>
        </w:rPr>
        <w:br w:type="page"/>
      </w:r>
    </w:p>
    <w:p w14:paraId="6BDB6B4A" w14:textId="77777777" w:rsidR="003E7439" w:rsidRDefault="003E7439">
      <w:pPr>
        <w:spacing w:after="160" w:line="259" w:lineRule="auto"/>
        <w:rPr>
          <w:rFonts w:cs="Arial"/>
          <w:b/>
        </w:rPr>
        <w:sectPr w:rsidR="003E7439" w:rsidSect="00976E72">
          <w:headerReference w:type="default" r:id="rId12"/>
          <w:footerReference w:type="default" r:id="rId13"/>
          <w:headerReference w:type="first" r:id="rId14"/>
          <w:pgSz w:w="11906" w:h="16838"/>
          <w:pgMar w:top="1417" w:right="1417" w:bottom="1417" w:left="1417" w:header="708" w:footer="708" w:gutter="0"/>
          <w:cols w:space="708"/>
          <w:titlePg/>
          <w:docGrid w:linePitch="360"/>
        </w:sectPr>
      </w:pPr>
    </w:p>
    <w:p w14:paraId="5BAFF93B" w14:textId="77777777" w:rsidR="004F15CF" w:rsidRDefault="004F15CF">
      <w:pPr>
        <w:spacing w:after="160" w:line="259" w:lineRule="auto"/>
        <w:rPr>
          <w:rFonts w:cs="Arial"/>
          <w:b/>
        </w:rPr>
      </w:pPr>
    </w:p>
    <w:bookmarkStart w:id="5" w:name="_Toc82092014"/>
    <w:bookmarkStart w:id="6" w:name="_Hlk3214853"/>
    <w:p w14:paraId="08F93650" w14:textId="77777777" w:rsidR="001171F6" w:rsidRPr="00F904E1" w:rsidRDefault="009E5C8B" w:rsidP="00F904E1">
      <w:pPr>
        <w:pStyle w:val="Kop1"/>
        <w:rPr>
          <w:rFonts w:ascii="Arial" w:hAnsi="Arial" w:cs="Arial"/>
          <w:b/>
          <w:color w:val="auto"/>
          <w:sz w:val="22"/>
          <w:szCs w:val="22"/>
        </w:rPr>
      </w:pPr>
      <w:r w:rsidRPr="00F904E1">
        <w:rPr>
          <w:rFonts w:ascii="Arial" w:hAnsi="Arial" w:cs="Arial"/>
          <w:b/>
          <w:noProof/>
          <w:color w:val="auto"/>
          <w:sz w:val="22"/>
          <w:szCs w:val="22"/>
        </w:rPr>
        <mc:AlternateContent>
          <mc:Choice Requires="wps">
            <w:drawing>
              <wp:anchor distT="0" distB="0" distL="114300" distR="114300" simplePos="0" relativeHeight="251658240" behindDoc="0" locked="0" layoutInCell="1" allowOverlap="1" wp14:anchorId="1B1FA6EB" wp14:editId="2853388D">
                <wp:simplePos x="0" y="0"/>
                <wp:positionH relativeFrom="page">
                  <wp:posOffset>1794295</wp:posOffset>
                </wp:positionH>
                <wp:positionV relativeFrom="page">
                  <wp:posOffset>851428</wp:posOffset>
                </wp:positionV>
                <wp:extent cx="819510" cy="45719"/>
                <wp:effectExtent l="0" t="19050" r="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19510" cy="45719"/>
                        </a:xfrm>
                        <a:prstGeom prst="rect">
                          <a:avLst/>
                        </a:prstGeom>
                        <a:noFill/>
                        <a:ln w="9525">
                          <a:noFill/>
                          <a:miter lim="800000"/>
                          <a:headEnd/>
                          <a:tailEnd/>
                        </a:ln>
                      </wps:spPr>
                      <wps:txbx>
                        <w:txbxContent>
                          <w:p w14:paraId="3856C0F6" w14:textId="77777777" w:rsidR="009574A9" w:rsidRPr="00D51238" w:rsidRDefault="009574A9" w:rsidP="001171F6">
                            <w:pPr>
                              <w:rPr>
                                <w:b/>
                                <w:lang w:val="en-US"/>
                              </w:rPr>
                            </w:pPr>
                            <w:r>
                              <w:rPr>
                                <w:rFonts w:cs="Arial"/>
                                <w:b/>
                                <w:color w:val="000000"/>
                                <w:spacing w:val="0"/>
                                <w:lang w:val="en-US" w:eastAsia="en-US"/>
                              </w:rPr>
                              <w:t>Domein Onderwijs &amp; Innovati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1B1FA6EB" id="_x0000_t202" coordsize="21600,21600" o:spt="202" path="m,l,21600r21600,l21600,xe">
                <v:stroke joinstyle="miter"/>
                <v:path gradientshapeok="t" o:connecttype="rect"/>
              </v:shapetype>
              <v:shape id="Text Box 2" o:spid="_x0000_s1026" type="#_x0000_t202" style="position:absolute;margin-left:141.3pt;margin-top:67.05pt;width:64.55pt;height:3.6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TXRDQIAAPwDAAAOAAAAZHJzL2Uyb0RvYy54bWysU02P2yAQvVfqf0DcG9tp0t1YcVbb3W5V&#10;afsh7bZ3jCFGBYYCiZ3++g44TaL2VtUHC5jhzbw3j/XNaDTZCx8U2IZWs5ISYTl0ym4b+vX54dU1&#10;JSEy2zENVjT0IAK92bx8sR5cLebQg+6EJwhiQz24hvYxurooAu+FYWEGTlgMSvCGRdz6bdF5NiC6&#10;0cW8LN8UA/jOeeAiBDy9n4J0k/GlFDx+ljKISHRDsbeY/z7/2/QvNmtWbz1zveLHNtg/dGGYslj0&#10;BHXPIiM7r/6CMop7CCDjjIMpQErFReaAbKryDzZPPXMic0FxgjvJFP4fLP+0/+KJ6hr6uryixDKD&#10;Q3oWYyRvYSTzpM/gQo1pTw4T44jHOOfMNbhH4N8DsXDXM7sVt97D0AvWYX9VullcXJ1wQgJph4/Q&#10;YRm2i5CBRukNkVq5b7+hURiCdXBih9OUUlMcD6+r1bLCCMfQYnlVrXIpVieUNALnQ3wvwJC0aKhH&#10;D+QqbP8YYurqnJLSLTworbMPtCVDQ1fL+TJfuIgYFdGmWhksX6ZvMk4i+852+XJkSk9rLKDtkX0i&#10;PFGPYztiYpKkhe6AOniY7IjPBxc9+J+UDGjFhoYfO+YFJfqDRS1X1WKRvJs3yHiOG38ZaS8jzHKE&#10;amikZFrexez3iestai5VluHcybFXtFhW5/gckocv9znr/Gg3vwAAAP//AwBQSwMEFAAGAAgAAAAh&#10;ALjgKB3iAAAACwEAAA8AAABkcnMvZG93bnJldi54bWxMj8FOwzAMhu9IvENkJG4sTVe2qWs6ISQk&#10;DgWxgrQdsyZrqjVO1WRbeXvMCY72/+n352IzuZ5dzBg6jxLELAFmsPG6w1bC1+fLwwpYiAq16j0a&#10;Cd8mwKa8vSlUrv0Vt+ZSx5ZRCYZcSbAxDjnnobHGqTDzg0HKjn50KtI4tlyP6krlrudpkiy4Ux3S&#10;BasG82xNc6rPToKudrvH5WmotnafHV/7d13VH29S3t9NT2tg0UzxD4ZffVKHkpwO/ow6sF5CukoX&#10;hFIwzwQwIjIhlsAOtMnEHHhZ8P8/lD8AAAD//wMAUEsBAi0AFAAGAAgAAAAhALaDOJL+AAAA4QEA&#10;ABMAAAAAAAAAAAAAAAAAAAAAAFtDb250ZW50X1R5cGVzXS54bWxQSwECLQAUAAYACAAAACEAOP0h&#10;/9YAAACUAQAACwAAAAAAAAAAAAAAAAAvAQAAX3JlbHMvLnJlbHNQSwECLQAUAAYACAAAACEAkAU1&#10;0Q0CAAD8AwAADgAAAAAAAAAAAAAAAAAuAgAAZHJzL2Uyb0RvYy54bWxQSwECLQAUAAYACAAAACEA&#10;uOAoHeIAAAALAQAADwAAAAAAAAAAAAAAAABnBAAAZHJzL2Rvd25yZXYueG1sUEsFBgAAAAAEAAQA&#10;8wAAAHYFAAAAAA==&#10;" filled="f" stroked="f">
                <v:textbox>
                  <w:txbxContent>
                    <w:p w14:paraId="3856C0F6" w14:textId="77777777" w:rsidR="009574A9" w:rsidRPr="00D51238" w:rsidRDefault="009574A9" w:rsidP="001171F6">
                      <w:pPr>
                        <w:rPr>
                          <w:b/>
                          <w:lang w:val="en-US"/>
                        </w:rPr>
                      </w:pPr>
                      <w:proofErr w:type="spellStart"/>
                      <w:r>
                        <w:rPr>
                          <w:rFonts w:cs="Arial"/>
                          <w:b/>
                          <w:color w:val="000000"/>
                          <w:spacing w:val="0"/>
                          <w:lang w:val="en-US" w:eastAsia="en-US"/>
                        </w:rPr>
                        <w:t>Domein</w:t>
                      </w:r>
                      <w:proofErr w:type="spellEnd"/>
                      <w:r>
                        <w:rPr>
                          <w:rFonts w:cs="Arial"/>
                          <w:b/>
                          <w:color w:val="000000"/>
                          <w:spacing w:val="0"/>
                          <w:lang w:val="en-US" w:eastAsia="en-US"/>
                        </w:rPr>
                        <w:t xml:space="preserve"> </w:t>
                      </w:r>
                      <w:proofErr w:type="spellStart"/>
                      <w:r>
                        <w:rPr>
                          <w:rFonts w:cs="Arial"/>
                          <w:b/>
                          <w:color w:val="000000"/>
                          <w:spacing w:val="0"/>
                          <w:lang w:val="en-US" w:eastAsia="en-US"/>
                        </w:rPr>
                        <w:t>Onderwijs</w:t>
                      </w:r>
                      <w:proofErr w:type="spellEnd"/>
                      <w:r>
                        <w:rPr>
                          <w:rFonts w:cs="Arial"/>
                          <w:b/>
                          <w:color w:val="000000"/>
                          <w:spacing w:val="0"/>
                          <w:lang w:val="en-US" w:eastAsia="en-US"/>
                        </w:rPr>
                        <w:t xml:space="preserve"> &amp; </w:t>
                      </w:r>
                      <w:proofErr w:type="spellStart"/>
                      <w:r>
                        <w:rPr>
                          <w:rFonts w:cs="Arial"/>
                          <w:b/>
                          <w:color w:val="000000"/>
                          <w:spacing w:val="0"/>
                          <w:lang w:val="en-US" w:eastAsia="en-US"/>
                        </w:rPr>
                        <w:t>Innovati</w:t>
                      </w:r>
                      <w:proofErr w:type="spellEnd"/>
                    </w:p>
                  </w:txbxContent>
                </v:textbox>
                <w10:wrap anchorx="page" anchory="page"/>
              </v:shape>
            </w:pict>
          </mc:Fallback>
        </mc:AlternateContent>
      </w:r>
      <w:r w:rsidR="001171F6" w:rsidRPr="00F904E1">
        <w:rPr>
          <w:rFonts w:ascii="Arial" w:hAnsi="Arial" w:cs="Arial"/>
          <w:b/>
          <w:color w:val="auto"/>
          <w:sz w:val="22"/>
          <w:szCs w:val="22"/>
        </w:rPr>
        <w:t>Doel assessment</w:t>
      </w:r>
      <w:bookmarkEnd w:id="5"/>
      <w:r w:rsidR="001171F6" w:rsidRPr="00F904E1">
        <w:rPr>
          <w:rFonts w:ascii="Arial" w:hAnsi="Arial" w:cs="Arial"/>
          <w:b/>
          <w:color w:val="auto"/>
          <w:sz w:val="22"/>
          <w:szCs w:val="22"/>
        </w:rPr>
        <w:t xml:space="preserve"> </w:t>
      </w:r>
    </w:p>
    <w:p w14:paraId="73357987" w14:textId="5D72EC2F" w:rsidR="00F904E1" w:rsidRDefault="00BC795B" w:rsidP="00B033A1">
      <w:pPr>
        <w:spacing w:after="120" w:line="276" w:lineRule="auto"/>
        <w:rPr>
          <w:rFonts w:cs="Arial"/>
        </w:rPr>
      </w:pPr>
      <w:r>
        <w:rPr>
          <w:rFonts w:cs="Arial"/>
        </w:rPr>
        <w:t xml:space="preserve"> </w:t>
      </w:r>
    </w:p>
    <w:p w14:paraId="658419EA" w14:textId="77777777" w:rsidR="001171F6" w:rsidRDefault="001171F6" w:rsidP="00B033A1">
      <w:pPr>
        <w:spacing w:after="120" w:line="276" w:lineRule="auto"/>
        <w:rPr>
          <w:rFonts w:cs="Arial"/>
        </w:rPr>
      </w:pPr>
      <w:r w:rsidRPr="00BF7520">
        <w:rPr>
          <w:rFonts w:cs="Arial"/>
        </w:rPr>
        <w:t xml:space="preserve">Het assessment heeft tot doel te toetsen of de kandidaat in aanmerking komt voor een geschiktheidsverklaring om als onbevoegd docent/ leraar te werken en in staat is om binnen twee jaar de studie aan de lerarenopleiding af te ronden.  </w:t>
      </w:r>
    </w:p>
    <w:p w14:paraId="17E3192D" w14:textId="77777777" w:rsidR="001171F6" w:rsidRPr="00BF7520" w:rsidRDefault="001171F6" w:rsidP="00B033A1">
      <w:pPr>
        <w:spacing w:after="120" w:line="276" w:lineRule="auto"/>
        <w:rPr>
          <w:rFonts w:cs="Arial"/>
        </w:rPr>
      </w:pPr>
    </w:p>
    <w:p w14:paraId="7E498DCA" w14:textId="77777777" w:rsidR="00D53269" w:rsidRPr="00F904E1" w:rsidRDefault="001171F6" w:rsidP="00B033A1">
      <w:pPr>
        <w:pStyle w:val="Kop1"/>
        <w:spacing w:before="0" w:after="120" w:line="276" w:lineRule="auto"/>
        <w:jc w:val="both"/>
        <w:rPr>
          <w:rFonts w:ascii="Arial" w:hAnsi="Arial" w:cs="Arial"/>
          <w:b/>
          <w:color w:val="auto"/>
          <w:sz w:val="22"/>
          <w:szCs w:val="22"/>
        </w:rPr>
      </w:pPr>
      <w:bookmarkStart w:id="7" w:name="_Toc82092015"/>
      <w:r w:rsidRPr="00F904E1">
        <w:rPr>
          <w:rFonts w:ascii="Arial" w:hAnsi="Arial" w:cs="Arial"/>
          <w:b/>
          <w:color w:val="auto"/>
          <w:sz w:val="22"/>
          <w:szCs w:val="22"/>
        </w:rPr>
        <w:t>Verantwoording beoordelingsstandaard</w:t>
      </w:r>
      <w:bookmarkEnd w:id="7"/>
      <w:r w:rsidRPr="00F904E1">
        <w:rPr>
          <w:rFonts w:ascii="Arial" w:hAnsi="Arial" w:cs="Arial"/>
          <w:b/>
          <w:color w:val="auto"/>
          <w:sz w:val="22"/>
          <w:szCs w:val="22"/>
        </w:rPr>
        <w:t xml:space="preserve"> </w:t>
      </w:r>
    </w:p>
    <w:p w14:paraId="66D1724B" w14:textId="76835425" w:rsidR="001171F6" w:rsidRPr="00BF7520" w:rsidRDefault="001171F6" w:rsidP="00B033A1">
      <w:pPr>
        <w:spacing w:after="120" w:line="276" w:lineRule="auto"/>
        <w:rPr>
          <w:rFonts w:cs="Arial"/>
          <w:bCs/>
        </w:rPr>
      </w:pPr>
      <w:r w:rsidRPr="00BF7520">
        <w:rPr>
          <w:rFonts w:cs="Arial"/>
        </w:rPr>
        <w:t>De verworven competenties van de kandidaat zijn gemeten ten opzichte van de beroepstaken 1,2,</w:t>
      </w:r>
      <w:r w:rsidR="005806EB">
        <w:rPr>
          <w:rFonts w:cs="Arial"/>
        </w:rPr>
        <w:t xml:space="preserve">3 en </w:t>
      </w:r>
      <w:r w:rsidRPr="00BF7520">
        <w:rPr>
          <w:rFonts w:cs="Arial"/>
        </w:rPr>
        <w:t xml:space="preserve">4 zoals deze zijn geformuleerd </w:t>
      </w:r>
      <w:r w:rsidR="008252DC">
        <w:rPr>
          <w:rFonts w:cs="Arial"/>
        </w:rPr>
        <w:t>in het opleidingsprofiel van</w:t>
      </w:r>
      <w:r w:rsidRPr="00BF7520">
        <w:rPr>
          <w:rFonts w:cs="Arial"/>
        </w:rPr>
        <w:t xml:space="preserve"> de Pabo van Inholland. De keuze van deze beroepstaken is bepaald door de criteria die vastgelegd zijn </w:t>
      </w:r>
      <w:r w:rsidR="003B57D7">
        <w:rPr>
          <w:rFonts w:cs="Arial"/>
        </w:rPr>
        <w:t xml:space="preserve">in </w:t>
      </w:r>
      <w:r w:rsidRPr="00BF7520">
        <w:rPr>
          <w:rFonts w:cs="Arial"/>
        </w:rPr>
        <w:t>artikel 5</w:t>
      </w:r>
      <w:r w:rsidR="00B033A1">
        <w:rPr>
          <w:rFonts w:cs="Arial"/>
        </w:rPr>
        <w:t xml:space="preserve"> </w:t>
      </w:r>
      <w:r w:rsidRPr="00BF7520">
        <w:rPr>
          <w:rFonts w:cs="Arial"/>
        </w:rPr>
        <w:t>van het be</w:t>
      </w:r>
      <w:r w:rsidRPr="00BF7520">
        <w:rPr>
          <w:rFonts w:cs="Arial"/>
          <w:bCs/>
        </w:rPr>
        <w:t xml:space="preserve">sluit </w:t>
      </w:r>
      <w:proofErr w:type="spellStart"/>
      <w:r w:rsidRPr="00BF7520">
        <w:rPr>
          <w:rFonts w:cs="Arial"/>
          <w:bCs/>
        </w:rPr>
        <w:t>zij-instroom</w:t>
      </w:r>
      <w:proofErr w:type="spellEnd"/>
      <w:r w:rsidRPr="00BF7520">
        <w:rPr>
          <w:rFonts w:cs="Arial"/>
          <w:bCs/>
        </w:rPr>
        <w:t xml:space="preserve"> leraren primair en voortgezet onderwijs van het ministerie van OCW. </w:t>
      </w:r>
    </w:p>
    <w:p w14:paraId="0C1AA774" w14:textId="77777777" w:rsidR="00D53269" w:rsidRPr="00BF7520" w:rsidRDefault="00D53269" w:rsidP="00B033A1">
      <w:pPr>
        <w:spacing w:after="120" w:line="276" w:lineRule="auto"/>
        <w:rPr>
          <w:rFonts w:cs="Arial"/>
        </w:rPr>
      </w:pPr>
    </w:p>
    <w:p w14:paraId="4DB12E3C" w14:textId="77777777" w:rsidR="00C525FD" w:rsidRPr="00F904E1" w:rsidRDefault="00C525FD" w:rsidP="00C525FD">
      <w:pPr>
        <w:pStyle w:val="Kop1"/>
        <w:spacing w:before="0" w:after="120" w:line="276" w:lineRule="auto"/>
        <w:jc w:val="both"/>
        <w:rPr>
          <w:rFonts w:ascii="Arial" w:hAnsi="Arial" w:cs="Arial"/>
          <w:b/>
          <w:color w:val="auto"/>
          <w:sz w:val="22"/>
          <w:szCs w:val="22"/>
        </w:rPr>
      </w:pPr>
      <w:bookmarkStart w:id="8" w:name="_Toc82092016"/>
      <w:bookmarkEnd w:id="6"/>
      <w:r w:rsidRPr="00F904E1">
        <w:rPr>
          <w:rFonts w:ascii="Arial" w:hAnsi="Arial" w:cs="Arial"/>
          <w:b/>
          <w:color w:val="auto"/>
          <w:sz w:val="22"/>
          <w:szCs w:val="22"/>
        </w:rPr>
        <w:t>Verantwoording procedure en instrumenten</w:t>
      </w:r>
      <w:bookmarkEnd w:id="8"/>
    </w:p>
    <w:p w14:paraId="21479176" w14:textId="77777777" w:rsidR="00C525FD" w:rsidRPr="00BF7520" w:rsidRDefault="00C525FD" w:rsidP="00C525FD">
      <w:pPr>
        <w:spacing w:after="120" w:line="276" w:lineRule="auto"/>
        <w:rPr>
          <w:rFonts w:cs="Arial"/>
        </w:rPr>
      </w:pPr>
      <w:r w:rsidRPr="00BF7520">
        <w:rPr>
          <w:rFonts w:cs="Arial"/>
        </w:rPr>
        <w:t>In de assessmentprocedure zijn de volgende stappen doorlopen:</w:t>
      </w:r>
    </w:p>
    <w:p w14:paraId="51A4114A" w14:textId="77777777" w:rsidR="00C525FD" w:rsidRDefault="00C525FD" w:rsidP="00C525FD">
      <w:pPr>
        <w:pStyle w:val="Lijstalinea"/>
        <w:numPr>
          <w:ilvl w:val="0"/>
          <w:numId w:val="8"/>
        </w:numPr>
        <w:spacing w:after="120" w:line="276" w:lineRule="auto"/>
        <w:rPr>
          <w:rFonts w:cs="Arial"/>
        </w:rPr>
      </w:pPr>
      <w:r>
        <w:rPr>
          <w:rFonts w:cs="Arial"/>
        </w:rPr>
        <w:t>A</w:t>
      </w:r>
      <w:r w:rsidRPr="00BF7520">
        <w:rPr>
          <w:rFonts w:cs="Arial"/>
        </w:rPr>
        <w:t xml:space="preserve">anmelding </w:t>
      </w:r>
    </w:p>
    <w:p w14:paraId="1E383148" w14:textId="77777777" w:rsidR="00C525FD" w:rsidRDefault="00C525FD" w:rsidP="00C525FD">
      <w:pPr>
        <w:pStyle w:val="Lijstalinea"/>
        <w:numPr>
          <w:ilvl w:val="0"/>
          <w:numId w:val="8"/>
        </w:numPr>
        <w:spacing w:after="120" w:line="276" w:lineRule="auto"/>
        <w:rPr>
          <w:rFonts w:cs="Arial"/>
        </w:rPr>
      </w:pPr>
      <w:r>
        <w:rPr>
          <w:rFonts w:cs="Arial"/>
        </w:rPr>
        <w:t>A</w:t>
      </w:r>
      <w:r w:rsidRPr="00BF7520">
        <w:rPr>
          <w:rFonts w:cs="Arial"/>
        </w:rPr>
        <w:t xml:space="preserve">ssessment instructie </w:t>
      </w:r>
    </w:p>
    <w:p w14:paraId="6CC7521F" w14:textId="77777777" w:rsidR="00C525FD" w:rsidRPr="00BF7520" w:rsidRDefault="00C525FD" w:rsidP="00C525FD">
      <w:pPr>
        <w:pStyle w:val="Lijstalinea"/>
        <w:numPr>
          <w:ilvl w:val="0"/>
          <w:numId w:val="8"/>
        </w:numPr>
        <w:spacing w:after="120" w:line="276" w:lineRule="auto"/>
        <w:rPr>
          <w:rFonts w:cs="Arial"/>
        </w:rPr>
      </w:pPr>
      <w:r>
        <w:rPr>
          <w:rFonts w:cs="Arial"/>
        </w:rPr>
        <w:t>S</w:t>
      </w:r>
      <w:r w:rsidRPr="00BF7520">
        <w:rPr>
          <w:rFonts w:cs="Arial"/>
        </w:rPr>
        <w:t>amenstellen eerste deel portfolio</w:t>
      </w:r>
    </w:p>
    <w:p w14:paraId="35A66D97" w14:textId="77777777" w:rsidR="00C525FD" w:rsidRPr="00BF7520" w:rsidRDefault="00C525FD" w:rsidP="00C525FD">
      <w:pPr>
        <w:pStyle w:val="Lijstalinea"/>
        <w:numPr>
          <w:ilvl w:val="0"/>
          <w:numId w:val="8"/>
        </w:numPr>
        <w:spacing w:after="120" w:line="276" w:lineRule="auto"/>
        <w:rPr>
          <w:rFonts w:cs="Arial"/>
        </w:rPr>
      </w:pPr>
      <w:r>
        <w:rPr>
          <w:rFonts w:cs="Arial"/>
        </w:rPr>
        <w:t>I</w:t>
      </w:r>
      <w:r w:rsidRPr="00BF7520">
        <w:rPr>
          <w:rFonts w:cs="Arial"/>
        </w:rPr>
        <w:t>ntakegesprek</w:t>
      </w:r>
    </w:p>
    <w:p w14:paraId="4CC71D49" w14:textId="77777777" w:rsidR="00C525FD" w:rsidRPr="00BF7520" w:rsidRDefault="00C525FD" w:rsidP="00C525FD">
      <w:pPr>
        <w:pStyle w:val="Lijstalinea"/>
        <w:numPr>
          <w:ilvl w:val="0"/>
          <w:numId w:val="8"/>
        </w:numPr>
        <w:spacing w:after="120" w:line="276" w:lineRule="auto"/>
        <w:rPr>
          <w:rFonts w:cs="Arial"/>
        </w:rPr>
      </w:pPr>
      <w:r>
        <w:rPr>
          <w:rFonts w:cs="Arial"/>
        </w:rPr>
        <w:t xml:space="preserve">Afname </w:t>
      </w:r>
      <w:proofErr w:type="spellStart"/>
      <w:r>
        <w:rPr>
          <w:rFonts w:cs="Arial"/>
        </w:rPr>
        <w:t>wiscat</w:t>
      </w:r>
      <w:proofErr w:type="spellEnd"/>
    </w:p>
    <w:p w14:paraId="0DBB54C9" w14:textId="77777777" w:rsidR="00C525FD" w:rsidRPr="00BF7520" w:rsidRDefault="00C525FD" w:rsidP="00C525FD">
      <w:pPr>
        <w:pStyle w:val="Lijstalinea"/>
        <w:numPr>
          <w:ilvl w:val="0"/>
          <w:numId w:val="8"/>
        </w:numPr>
        <w:spacing w:after="120" w:line="276" w:lineRule="auto"/>
        <w:rPr>
          <w:rFonts w:cs="Arial"/>
        </w:rPr>
      </w:pPr>
      <w:r>
        <w:rPr>
          <w:rFonts w:cs="Arial"/>
        </w:rPr>
        <w:t>S</w:t>
      </w:r>
      <w:r w:rsidRPr="00BF7520">
        <w:rPr>
          <w:rFonts w:cs="Arial"/>
        </w:rPr>
        <w:t xml:space="preserve">amenstellen van tweede deel portfolio </w:t>
      </w:r>
    </w:p>
    <w:p w14:paraId="66B05FA2" w14:textId="77777777" w:rsidR="00C525FD" w:rsidRPr="00BF7520" w:rsidRDefault="00C525FD" w:rsidP="00C525FD">
      <w:pPr>
        <w:pStyle w:val="Lijstalinea"/>
        <w:numPr>
          <w:ilvl w:val="0"/>
          <w:numId w:val="8"/>
        </w:numPr>
        <w:spacing w:after="120" w:line="276" w:lineRule="auto"/>
        <w:rPr>
          <w:rFonts w:cs="Arial"/>
        </w:rPr>
      </w:pPr>
      <w:r>
        <w:rPr>
          <w:rFonts w:cs="Arial"/>
        </w:rPr>
        <w:t>B</w:t>
      </w:r>
      <w:r w:rsidRPr="00BF7520">
        <w:rPr>
          <w:rFonts w:cs="Arial"/>
        </w:rPr>
        <w:t xml:space="preserve">eoordelen van het portfolio </w:t>
      </w:r>
    </w:p>
    <w:p w14:paraId="1751C809" w14:textId="77777777" w:rsidR="00C525FD" w:rsidRPr="00BF7520" w:rsidRDefault="00C525FD" w:rsidP="00C525FD">
      <w:pPr>
        <w:pStyle w:val="Lijstalinea"/>
        <w:numPr>
          <w:ilvl w:val="0"/>
          <w:numId w:val="8"/>
        </w:numPr>
        <w:spacing w:after="120" w:line="276" w:lineRule="auto"/>
        <w:rPr>
          <w:rFonts w:cs="Arial"/>
        </w:rPr>
      </w:pPr>
      <w:r>
        <w:rPr>
          <w:rFonts w:cs="Arial"/>
        </w:rPr>
        <w:t>A</w:t>
      </w:r>
      <w:r w:rsidRPr="00BF7520">
        <w:rPr>
          <w:rFonts w:cs="Arial"/>
        </w:rPr>
        <w:t>ssessment deel 1 bestaande uit</w:t>
      </w:r>
      <w:r>
        <w:rPr>
          <w:rFonts w:cs="Arial"/>
        </w:rPr>
        <w:t xml:space="preserve"> </w:t>
      </w:r>
      <w:r w:rsidRPr="00BF7520">
        <w:rPr>
          <w:rFonts w:cs="Arial"/>
        </w:rPr>
        <w:t>simulatieopdrachten en criteriumgericht interview</w:t>
      </w:r>
    </w:p>
    <w:p w14:paraId="3773B040" w14:textId="77777777" w:rsidR="00C525FD" w:rsidRPr="00BF7520" w:rsidRDefault="00C525FD" w:rsidP="00C525FD">
      <w:pPr>
        <w:pStyle w:val="Lijstalinea"/>
        <w:numPr>
          <w:ilvl w:val="0"/>
          <w:numId w:val="8"/>
        </w:numPr>
        <w:spacing w:after="120" w:line="276" w:lineRule="auto"/>
        <w:rPr>
          <w:rFonts w:cs="Arial"/>
        </w:rPr>
      </w:pPr>
      <w:r>
        <w:rPr>
          <w:rFonts w:cs="Arial"/>
        </w:rPr>
        <w:t>A</w:t>
      </w:r>
      <w:r w:rsidRPr="00BF7520">
        <w:rPr>
          <w:rFonts w:cs="Arial"/>
        </w:rPr>
        <w:t xml:space="preserve">ssessment deel 2 bestaande uit lesobservatie en reflectiegesprek </w:t>
      </w:r>
    </w:p>
    <w:p w14:paraId="6C3D5CD1" w14:textId="77777777" w:rsidR="00C525FD" w:rsidRPr="00BF7520" w:rsidRDefault="00C525FD" w:rsidP="00C525FD">
      <w:pPr>
        <w:pStyle w:val="Lijstalinea"/>
        <w:numPr>
          <w:ilvl w:val="0"/>
          <w:numId w:val="8"/>
        </w:numPr>
        <w:spacing w:after="120" w:line="276" w:lineRule="auto"/>
        <w:rPr>
          <w:rFonts w:cs="Arial"/>
        </w:rPr>
      </w:pPr>
      <w:r>
        <w:rPr>
          <w:rFonts w:cs="Arial"/>
        </w:rPr>
        <w:t>R</w:t>
      </w:r>
      <w:r w:rsidRPr="00BF7520">
        <w:rPr>
          <w:rFonts w:cs="Arial"/>
        </w:rPr>
        <w:t xml:space="preserve">apportage </w:t>
      </w:r>
    </w:p>
    <w:p w14:paraId="091EA867" w14:textId="77777777" w:rsidR="00C525FD" w:rsidRPr="00BF7520" w:rsidRDefault="00C525FD" w:rsidP="00C525FD">
      <w:pPr>
        <w:spacing w:after="120" w:line="276" w:lineRule="auto"/>
        <w:ind w:left="567" w:hanging="283"/>
        <w:rPr>
          <w:rFonts w:cs="Arial"/>
        </w:rPr>
      </w:pPr>
    </w:p>
    <w:p w14:paraId="782F2F3D" w14:textId="77777777" w:rsidR="00C525FD" w:rsidRPr="00BF7520" w:rsidRDefault="00C525FD" w:rsidP="00C525FD">
      <w:pPr>
        <w:spacing w:after="120" w:line="276" w:lineRule="auto"/>
        <w:rPr>
          <w:rFonts w:cs="Arial"/>
        </w:rPr>
      </w:pPr>
      <w:r w:rsidRPr="00BF7520">
        <w:rPr>
          <w:rFonts w:cs="Arial"/>
        </w:rPr>
        <w:t>In de assessmentprocedure is gebruik gemaakt van de volgende instrumenten:</w:t>
      </w:r>
    </w:p>
    <w:p w14:paraId="45341D5D"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Aanmeldingsformulier (via</w:t>
      </w:r>
      <w:r>
        <w:rPr>
          <w:rFonts w:cs="Arial"/>
        </w:rPr>
        <w:t xml:space="preserve"> website </w:t>
      </w:r>
      <w:r w:rsidRPr="00BF7520">
        <w:rPr>
          <w:rFonts w:cs="Arial"/>
        </w:rPr>
        <w:t>ingevuld door schoolbestuur)</w:t>
      </w:r>
    </w:p>
    <w:p w14:paraId="7B574954"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 xml:space="preserve">Eerste deel portfolio </w:t>
      </w:r>
      <w:proofErr w:type="spellStart"/>
      <w:r w:rsidRPr="00BF7520">
        <w:rPr>
          <w:rFonts w:cs="Arial"/>
        </w:rPr>
        <w:t>tbv</w:t>
      </w:r>
      <w:proofErr w:type="spellEnd"/>
      <w:r w:rsidRPr="00BF7520">
        <w:rPr>
          <w:rFonts w:cs="Arial"/>
        </w:rPr>
        <w:t xml:space="preserve"> intakegesprek (STERK scan, </w:t>
      </w:r>
      <w:r>
        <w:rPr>
          <w:rFonts w:cs="Arial"/>
        </w:rPr>
        <w:t>portfolio hoofdstuk 1 t/m 3</w:t>
      </w:r>
      <w:r w:rsidRPr="00BF7520">
        <w:rPr>
          <w:rFonts w:cs="Arial"/>
        </w:rPr>
        <w:t>)</w:t>
      </w:r>
    </w:p>
    <w:p w14:paraId="5EA525D5" w14:textId="77777777" w:rsidR="00C525FD" w:rsidRDefault="00C525FD" w:rsidP="00C525FD">
      <w:pPr>
        <w:pStyle w:val="Lijstalinea"/>
        <w:numPr>
          <w:ilvl w:val="0"/>
          <w:numId w:val="6"/>
        </w:numPr>
        <w:spacing w:after="120" w:line="276" w:lineRule="auto"/>
        <w:ind w:left="567" w:hanging="283"/>
        <w:rPr>
          <w:rFonts w:cs="Arial"/>
        </w:rPr>
      </w:pPr>
      <w:r w:rsidRPr="00BF7520">
        <w:rPr>
          <w:rFonts w:cs="Arial"/>
        </w:rPr>
        <w:t xml:space="preserve">Tweede deel portfolio </w:t>
      </w:r>
      <w:proofErr w:type="spellStart"/>
      <w:r w:rsidRPr="00BF7520">
        <w:rPr>
          <w:rFonts w:cs="Arial"/>
        </w:rPr>
        <w:t>tbv</w:t>
      </w:r>
      <w:proofErr w:type="spellEnd"/>
      <w:r w:rsidRPr="00BF7520">
        <w:rPr>
          <w:rFonts w:cs="Arial"/>
        </w:rPr>
        <w:t xml:space="preserve"> assessment (format tijdens werk/opleiding verworven competenties, reflectieverslag stage op school) </w:t>
      </w:r>
    </w:p>
    <w:p w14:paraId="00A94236" w14:textId="77777777" w:rsidR="00C525FD" w:rsidRPr="00BF7520" w:rsidRDefault="00C525FD" w:rsidP="00C525FD">
      <w:pPr>
        <w:pStyle w:val="Lijstalinea"/>
        <w:numPr>
          <w:ilvl w:val="0"/>
          <w:numId w:val="6"/>
        </w:numPr>
        <w:spacing w:after="120" w:line="276" w:lineRule="auto"/>
        <w:ind w:left="567" w:hanging="283"/>
        <w:rPr>
          <w:rFonts w:cs="Arial"/>
        </w:rPr>
      </w:pPr>
      <w:proofErr w:type="spellStart"/>
      <w:r>
        <w:rPr>
          <w:rFonts w:cs="Arial"/>
        </w:rPr>
        <w:t>Wiscat</w:t>
      </w:r>
      <w:proofErr w:type="spellEnd"/>
    </w:p>
    <w:p w14:paraId="785DBF52"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Simulatieopdrachten</w:t>
      </w:r>
    </w:p>
    <w:p w14:paraId="3F81A55A"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Criteriumgericht interview</w:t>
      </w:r>
    </w:p>
    <w:p w14:paraId="6BB136C0"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 xml:space="preserve">Praktijkopdracht/lesbezoek </w:t>
      </w:r>
    </w:p>
    <w:p w14:paraId="088E416A"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Reflectiegesprek praktijkopdracht</w:t>
      </w:r>
    </w:p>
    <w:p w14:paraId="1897DA26" w14:textId="77777777" w:rsidR="001171F6" w:rsidRPr="00BF7520" w:rsidRDefault="001171F6" w:rsidP="00B033A1">
      <w:pPr>
        <w:spacing w:after="120" w:line="276" w:lineRule="auto"/>
        <w:ind w:left="567" w:hanging="283"/>
        <w:rPr>
          <w:rFonts w:cs="Arial"/>
        </w:rPr>
      </w:pPr>
    </w:p>
    <w:p w14:paraId="149890C4" w14:textId="77777777" w:rsidR="001171F6" w:rsidRPr="00BF7520" w:rsidRDefault="001171F6" w:rsidP="009E5C8B">
      <w:pPr>
        <w:spacing w:line="260" w:lineRule="exact"/>
        <w:rPr>
          <w:rFonts w:cs="Arial"/>
        </w:rPr>
      </w:pPr>
    </w:p>
    <w:p w14:paraId="3BF66214" w14:textId="77777777" w:rsidR="001171F6" w:rsidRPr="00BF7520" w:rsidRDefault="001171F6" w:rsidP="009E5C8B">
      <w:pPr>
        <w:spacing w:line="240" w:lineRule="auto"/>
        <w:rPr>
          <w:rFonts w:eastAsia="Arial Unicode MS" w:cs="Arial"/>
          <w:b/>
          <w:spacing w:val="0"/>
          <w:lang w:eastAsia="en-US"/>
        </w:rPr>
      </w:pPr>
      <w:r w:rsidRPr="00BF7520">
        <w:rPr>
          <w:rFonts w:eastAsia="Arial Unicode MS" w:cs="Arial"/>
          <w:b/>
          <w:spacing w:val="0"/>
          <w:lang w:eastAsia="en-US"/>
        </w:rPr>
        <w:br w:type="page"/>
      </w:r>
    </w:p>
    <w:p w14:paraId="65395CC5" w14:textId="77777777" w:rsidR="008252DC" w:rsidRPr="00C525FD" w:rsidRDefault="008252DC" w:rsidP="008252DC">
      <w:pPr>
        <w:spacing w:line="480" w:lineRule="auto"/>
      </w:pPr>
    </w:p>
    <w:p w14:paraId="6A5B3474" w14:textId="3FB2B834" w:rsidR="00D53269" w:rsidRPr="00F03AF1" w:rsidRDefault="0003379C" w:rsidP="00F03AF1">
      <w:pPr>
        <w:pStyle w:val="Kop1"/>
        <w:jc w:val="both"/>
        <w:rPr>
          <w:rFonts w:ascii="Arial" w:eastAsia="Arial Unicode MS" w:hAnsi="Arial" w:cs="Arial"/>
          <w:b/>
          <w:color w:val="auto"/>
          <w:sz w:val="22"/>
          <w:szCs w:val="18"/>
          <w:lang w:eastAsia="en-US"/>
        </w:rPr>
      </w:pPr>
      <w:bookmarkStart w:id="9" w:name="_Toc82092018"/>
      <w:r>
        <w:rPr>
          <w:rFonts w:ascii="Arial" w:eastAsia="Arial Unicode MS" w:hAnsi="Arial" w:cs="Arial"/>
          <w:b/>
          <w:color w:val="auto"/>
          <w:sz w:val="22"/>
          <w:szCs w:val="18"/>
          <w:lang w:eastAsia="en-US"/>
        </w:rPr>
        <w:t>R</w:t>
      </w:r>
      <w:r w:rsidR="00D53269" w:rsidRPr="00F03AF1">
        <w:rPr>
          <w:rFonts w:ascii="Arial" w:eastAsia="Arial Unicode MS" w:hAnsi="Arial" w:cs="Arial"/>
          <w:b/>
          <w:color w:val="auto"/>
          <w:sz w:val="22"/>
          <w:szCs w:val="18"/>
          <w:lang w:eastAsia="en-US"/>
        </w:rPr>
        <w:t>apportage geschiktheidsassessment</w:t>
      </w:r>
      <w:bookmarkEnd w:id="9"/>
    </w:p>
    <w:p w14:paraId="47F834F6" w14:textId="77777777" w:rsidR="00D53269" w:rsidRDefault="00D53269" w:rsidP="00D6124F">
      <w:pPr>
        <w:spacing w:line="264" w:lineRule="auto"/>
        <w:rPr>
          <w:rFonts w:eastAsia="Arial Unicode MS" w:cs="Arial"/>
          <w:b/>
          <w:spacing w:val="0"/>
          <w:lang w:eastAsia="en-US"/>
        </w:rPr>
      </w:pPr>
    </w:p>
    <w:tbl>
      <w:tblPr>
        <w:tblStyle w:val="Tabelraster3"/>
        <w:tblW w:w="0" w:type="auto"/>
        <w:tblLook w:val="04A0" w:firstRow="1" w:lastRow="0" w:firstColumn="1" w:lastColumn="0" w:noHBand="0" w:noVBand="1"/>
      </w:tblPr>
      <w:tblGrid>
        <w:gridCol w:w="8926"/>
      </w:tblGrid>
      <w:tr w:rsidR="00F904E1" w:rsidRPr="0080761B" w14:paraId="678AC955" w14:textId="77777777" w:rsidTr="00C06724">
        <w:tc>
          <w:tcPr>
            <w:tcW w:w="8926" w:type="dxa"/>
            <w:shd w:val="clear" w:color="auto" w:fill="F7CAAC" w:themeFill="accent2" w:themeFillTint="66"/>
          </w:tcPr>
          <w:p w14:paraId="18148DA6" w14:textId="77777777" w:rsidR="00F904E1" w:rsidRPr="0080761B" w:rsidRDefault="00F904E1" w:rsidP="00C06724">
            <w:pPr>
              <w:rPr>
                <w:rFonts w:cs="Arial"/>
                <w:b/>
                <w:lang w:val="nl-NL"/>
              </w:rPr>
            </w:pPr>
            <w:r w:rsidRPr="00A64DE6">
              <w:rPr>
                <w:rFonts w:cs="Arial"/>
                <w:b/>
                <w:lang w:val="nl-NL"/>
              </w:rPr>
              <w:t>Profiel van de kandidaat</w:t>
            </w:r>
          </w:p>
        </w:tc>
      </w:tr>
      <w:tr w:rsidR="00F904E1" w:rsidRPr="0080761B" w14:paraId="234C3FC2" w14:textId="77777777" w:rsidTr="00C06724">
        <w:tc>
          <w:tcPr>
            <w:tcW w:w="8926" w:type="dxa"/>
          </w:tcPr>
          <w:p w14:paraId="7CF00BDC" w14:textId="60CD345C" w:rsidR="00F12824" w:rsidRDefault="00F12824" w:rsidP="00A9236A">
            <w:pPr>
              <w:rPr>
                <w:rFonts w:cs="Arial"/>
                <w:lang w:val="nl-NL"/>
              </w:rPr>
            </w:pPr>
            <w:r>
              <w:rPr>
                <w:rFonts w:cs="Arial"/>
                <w:lang w:val="nl-NL"/>
              </w:rPr>
              <w:t>De kandidaat heeft in 20</w:t>
            </w:r>
            <w:r w:rsidR="00B4170D">
              <w:rPr>
                <w:rFonts w:cs="Arial"/>
                <w:lang w:val="nl-NL"/>
              </w:rPr>
              <w:t>21</w:t>
            </w:r>
            <w:r>
              <w:rPr>
                <w:rFonts w:cs="Arial"/>
                <w:lang w:val="nl-NL"/>
              </w:rPr>
              <w:t xml:space="preserve"> de mbo opleiding tot onderwijsassistent niveau 4 afgerond. In 20</w:t>
            </w:r>
            <w:r w:rsidR="00B4170D">
              <w:rPr>
                <w:rFonts w:cs="Arial"/>
                <w:lang w:val="nl-NL"/>
              </w:rPr>
              <w:t>21</w:t>
            </w:r>
            <w:r>
              <w:rPr>
                <w:rFonts w:cs="Arial"/>
                <w:lang w:val="nl-NL"/>
              </w:rPr>
              <w:t xml:space="preserve"> heeft de kandidaat de hbo opleiding maatschappelijk werk -en dienstverlening behaald.</w:t>
            </w:r>
          </w:p>
          <w:p w14:paraId="4DBF015D" w14:textId="0F35F8C3" w:rsidR="00F12824" w:rsidRDefault="00F12824" w:rsidP="00A9236A">
            <w:pPr>
              <w:rPr>
                <w:rFonts w:cs="Arial"/>
                <w:lang w:val="nl-NL"/>
              </w:rPr>
            </w:pPr>
            <w:r>
              <w:rPr>
                <w:rFonts w:cs="Arial"/>
                <w:lang w:val="nl-NL"/>
              </w:rPr>
              <w:t>Hierna is de kandidaat in 20</w:t>
            </w:r>
            <w:r w:rsidR="00B4170D">
              <w:rPr>
                <w:rFonts w:cs="Arial"/>
                <w:lang w:val="nl-NL"/>
              </w:rPr>
              <w:t>21</w:t>
            </w:r>
            <w:r>
              <w:rPr>
                <w:rFonts w:cs="Arial"/>
                <w:lang w:val="nl-NL"/>
              </w:rPr>
              <w:t xml:space="preserve"> al eerder begonnen met de pabo, maar heeft deze niet afgerond.</w:t>
            </w:r>
          </w:p>
          <w:p w14:paraId="117DD475" w14:textId="3D639401" w:rsidR="00F904E1" w:rsidRPr="00D9743B" w:rsidRDefault="00F12824" w:rsidP="0062724A">
            <w:pPr>
              <w:rPr>
                <w:rFonts w:cs="Arial"/>
                <w:lang w:val="nl-NL"/>
              </w:rPr>
            </w:pPr>
            <w:r>
              <w:rPr>
                <w:rFonts w:cs="Arial"/>
                <w:lang w:val="nl-NL"/>
              </w:rPr>
              <w:t>Sinds 20</w:t>
            </w:r>
            <w:r w:rsidR="00B4170D">
              <w:rPr>
                <w:rFonts w:cs="Arial"/>
                <w:lang w:val="nl-NL"/>
              </w:rPr>
              <w:t>21</w:t>
            </w:r>
            <w:r>
              <w:rPr>
                <w:rFonts w:cs="Arial"/>
                <w:lang w:val="nl-NL"/>
              </w:rPr>
              <w:t xml:space="preserve"> is de kandidaat werkzaam op de </w:t>
            </w:r>
            <w:r w:rsidR="00A56AA1">
              <w:rPr>
                <w:rFonts w:cs="Arial"/>
                <w:lang w:val="nl-NL"/>
              </w:rPr>
              <w:t xml:space="preserve">s </w:t>
            </w:r>
            <w:r w:rsidR="00D52FFE">
              <w:rPr>
                <w:rFonts w:cs="Arial"/>
                <w:lang w:val="nl-NL"/>
              </w:rPr>
              <w:t>x</w:t>
            </w:r>
            <w:bookmarkStart w:id="10" w:name="_GoBack"/>
            <w:bookmarkEnd w:id="10"/>
            <w:r w:rsidR="00A56AA1">
              <w:rPr>
                <w:rFonts w:cs="Arial"/>
                <w:lang w:val="nl-NL"/>
              </w:rPr>
              <w:t xml:space="preserve">. Hier is de kandidaat werkzaam geweest als onderwijsassistent en later als </w:t>
            </w:r>
            <w:proofErr w:type="spellStart"/>
            <w:r w:rsidR="00A56AA1">
              <w:rPr>
                <w:rFonts w:cs="Arial"/>
                <w:lang w:val="nl-NL"/>
              </w:rPr>
              <w:t>leraarondersteuner</w:t>
            </w:r>
            <w:proofErr w:type="spellEnd"/>
            <w:r w:rsidR="00A56AA1">
              <w:rPr>
                <w:rFonts w:cs="Arial"/>
                <w:lang w:val="nl-NL"/>
              </w:rPr>
              <w:t xml:space="preserve">. Via het zij instroomtraject wilt de leerkracht zich graag scholen tot leerkracht basisonderwijs. De kandidaat voelt zich </w:t>
            </w:r>
            <w:r w:rsidR="0062724A">
              <w:rPr>
                <w:rFonts w:cs="Arial"/>
                <w:lang w:val="nl-NL"/>
              </w:rPr>
              <w:t xml:space="preserve">enorm </w:t>
            </w:r>
            <w:r w:rsidR="00A56AA1">
              <w:rPr>
                <w:rFonts w:cs="Arial"/>
                <w:lang w:val="nl-NL"/>
              </w:rPr>
              <w:t>betrokken</w:t>
            </w:r>
            <w:r w:rsidR="0062724A">
              <w:rPr>
                <w:rFonts w:cs="Arial"/>
                <w:lang w:val="nl-NL"/>
              </w:rPr>
              <w:t xml:space="preserve"> bij de school</w:t>
            </w:r>
            <w:r w:rsidR="00A56AA1">
              <w:rPr>
                <w:rFonts w:cs="Arial"/>
                <w:lang w:val="nl-NL"/>
              </w:rPr>
              <w:t xml:space="preserve"> </w:t>
            </w:r>
            <w:r w:rsidR="0062724A">
              <w:rPr>
                <w:rFonts w:cs="Arial"/>
                <w:lang w:val="nl-NL"/>
              </w:rPr>
              <w:t>en wilt graag bijdragen aan de missie van de school: ieder kind aardig, vaardig en waardig.</w:t>
            </w:r>
          </w:p>
        </w:tc>
      </w:tr>
    </w:tbl>
    <w:p w14:paraId="3F36B23E" w14:textId="77777777" w:rsidR="00F904E1" w:rsidRPr="00D9743B" w:rsidRDefault="00F904E1" w:rsidP="00F904E1"/>
    <w:tbl>
      <w:tblPr>
        <w:tblStyle w:val="Tabelraster3"/>
        <w:tblW w:w="0" w:type="auto"/>
        <w:tblLook w:val="04A0" w:firstRow="1" w:lastRow="0" w:firstColumn="1" w:lastColumn="0" w:noHBand="0" w:noVBand="1"/>
      </w:tblPr>
      <w:tblGrid>
        <w:gridCol w:w="8926"/>
      </w:tblGrid>
      <w:tr w:rsidR="00F904E1" w:rsidRPr="0080761B" w14:paraId="0EA2A2E6" w14:textId="77777777" w:rsidTr="00C06724">
        <w:tc>
          <w:tcPr>
            <w:tcW w:w="8926" w:type="dxa"/>
            <w:shd w:val="clear" w:color="auto" w:fill="F7CAAC" w:themeFill="accent2" w:themeFillTint="66"/>
          </w:tcPr>
          <w:p w14:paraId="3060DA47" w14:textId="77777777" w:rsidR="00F904E1" w:rsidRPr="0080761B" w:rsidRDefault="00F904E1" w:rsidP="00C06724">
            <w:pPr>
              <w:rPr>
                <w:rFonts w:cs="Arial"/>
                <w:b/>
                <w:lang w:val="nl-NL"/>
              </w:rPr>
            </w:pPr>
            <w:r w:rsidRPr="00A64DE6">
              <w:rPr>
                <w:rFonts w:cs="Arial"/>
                <w:b/>
                <w:lang w:val="nl-NL"/>
              </w:rPr>
              <w:t>Beschrijving situatie praktijkopdracht</w:t>
            </w:r>
          </w:p>
        </w:tc>
      </w:tr>
      <w:tr w:rsidR="00F904E1" w:rsidRPr="0080761B" w14:paraId="2C12BEC5" w14:textId="77777777" w:rsidTr="00C06724">
        <w:tc>
          <w:tcPr>
            <w:tcW w:w="8926" w:type="dxa"/>
          </w:tcPr>
          <w:p w14:paraId="1A4D2721" w14:textId="04A2920F" w:rsidR="00F904E1" w:rsidRDefault="0059624F" w:rsidP="00A9236A">
            <w:pPr>
              <w:rPr>
                <w:rFonts w:cs="Arial"/>
                <w:lang w:val="nl-NL"/>
              </w:rPr>
            </w:pPr>
            <w:r>
              <w:rPr>
                <w:rFonts w:cs="Arial"/>
                <w:lang w:val="nl-NL"/>
              </w:rPr>
              <w:t>De kandidaat werkt</w:t>
            </w:r>
            <w:r w:rsidR="0062724A">
              <w:rPr>
                <w:rFonts w:cs="Arial"/>
                <w:lang w:val="nl-NL"/>
              </w:rPr>
              <w:t xml:space="preserve"> 10 jaar</w:t>
            </w:r>
            <w:r>
              <w:rPr>
                <w:rFonts w:cs="Arial"/>
                <w:lang w:val="nl-NL"/>
              </w:rPr>
              <w:t xml:space="preserve"> op het </w:t>
            </w:r>
            <w:r w:rsidR="00B4170D">
              <w:rPr>
                <w:rFonts w:cs="Arial"/>
                <w:lang w:val="nl-NL"/>
              </w:rPr>
              <w:t>S</w:t>
            </w:r>
            <w:r>
              <w:rPr>
                <w:rFonts w:cs="Arial"/>
                <w:lang w:val="nl-NL"/>
              </w:rPr>
              <w:t xml:space="preserve">, de </w:t>
            </w:r>
            <w:r w:rsidR="00D52FFE">
              <w:rPr>
                <w:rFonts w:cs="Arial"/>
                <w:lang w:val="nl-NL"/>
              </w:rPr>
              <w:t>x</w:t>
            </w:r>
            <w:r>
              <w:rPr>
                <w:rFonts w:cs="Arial"/>
                <w:lang w:val="nl-NL"/>
              </w:rPr>
              <w:t xml:space="preserve"> in </w:t>
            </w:r>
            <w:r w:rsidR="00D52FFE">
              <w:rPr>
                <w:rFonts w:cs="Arial"/>
                <w:lang w:val="nl-NL"/>
              </w:rPr>
              <w:t>x</w:t>
            </w:r>
            <w:r>
              <w:rPr>
                <w:rFonts w:cs="Arial"/>
                <w:lang w:val="nl-NL"/>
              </w:rPr>
              <w:t xml:space="preserve">. De kandidaat staat </w:t>
            </w:r>
            <w:r w:rsidR="0062724A">
              <w:rPr>
                <w:rFonts w:cs="Arial"/>
                <w:lang w:val="nl-NL"/>
              </w:rPr>
              <w:t xml:space="preserve">zelfstandig </w:t>
            </w:r>
            <w:r>
              <w:rPr>
                <w:rFonts w:cs="Arial"/>
                <w:lang w:val="nl-NL"/>
              </w:rPr>
              <w:t>voor een combinatiegroep 7/8 met 15 leerlingen.</w:t>
            </w:r>
            <w:r w:rsidR="0062724A">
              <w:rPr>
                <w:rFonts w:cs="Arial"/>
                <w:lang w:val="nl-NL"/>
              </w:rPr>
              <w:t xml:space="preserve"> </w:t>
            </w:r>
          </w:p>
          <w:p w14:paraId="63CC34CE" w14:textId="30D18006" w:rsidR="0062724A" w:rsidRPr="00D9743B" w:rsidRDefault="0062724A" w:rsidP="00A9236A">
            <w:pPr>
              <w:rPr>
                <w:rFonts w:cs="Arial"/>
                <w:lang w:val="nl-NL"/>
              </w:rPr>
            </w:pPr>
            <w:r>
              <w:rPr>
                <w:rFonts w:cs="Arial"/>
                <w:lang w:val="nl-NL"/>
              </w:rPr>
              <w:t xml:space="preserve">De praktijkopdracht vond plaats in groep 7/8, aan de </w:t>
            </w:r>
            <w:proofErr w:type="spellStart"/>
            <w:r>
              <w:rPr>
                <w:rFonts w:cs="Arial"/>
                <w:lang w:val="nl-NL"/>
              </w:rPr>
              <w:t>klasdoorbrekende</w:t>
            </w:r>
            <w:proofErr w:type="spellEnd"/>
            <w:r>
              <w:rPr>
                <w:rFonts w:cs="Arial"/>
                <w:lang w:val="nl-NL"/>
              </w:rPr>
              <w:t xml:space="preserve"> instructiegroep voor lezen. Deze groep had 12 leerlingen. </w:t>
            </w:r>
          </w:p>
        </w:tc>
      </w:tr>
    </w:tbl>
    <w:p w14:paraId="662D4FAD" w14:textId="77777777" w:rsidR="00F904E1" w:rsidRDefault="00F904E1" w:rsidP="00D6124F">
      <w:pPr>
        <w:spacing w:line="264" w:lineRule="auto"/>
        <w:rPr>
          <w:rFonts w:eastAsia="Arial Unicode MS" w:cs="Arial"/>
          <w:b/>
          <w:spacing w:val="0"/>
          <w:lang w:eastAsia="en-US"/>
        </w:rPr>
      </w:pPr>
    </w:p>
    <w:p w14:paraId="73567DF4" w14:textId="39277A80" w:rsidR="00D6124F" w:rsidRPr="00DD11D9" w:rsidRDefault="00D6124F" w:rsidP="00DD11D9">
      <w:pPr>
        <w:pStyle w:val="Kop2"/>
        <w:rPr>
          <w:rFonts w:ascii="Arial" w:eastAsia="Arial Unicode MS" w:hAnsi="Arial" w:cs="Arial"/>
          <w:b/>
          <w:color w:val="auto"/>
          <w:sz w:val="18"/>
          <w:szCs w:val="18"/>
          <w:lang w:eastAsia="en-US"/>
        </w:rPr>
      </w:pPr>
      <w:bookmarkStart w:id="11" w:name="_Toc82092019"/>
      <w:r w:rsidRPr="00DD11D9">
        <w:rPr>
          <w:rFonts w:ascii="Arial" w:eastAsia="Arial Unicode MS" w:hAnsi="Arial" w:cs="Arial"/>
          <w:b/>
          <w:color w:val="auto"/>
          <w:sz w:val="18"/>
          <w:szCs w:val="18"/>
          <w:lang w:eastAsia="en-US"/>
        </w:rPr>
        <w:t xml:space="preserve">Beroepstaak 1. </w:t>
      </w:r>
      <w:r w:rsidR="005806EB">
        <w:rPr>
          <w:rFonts w:ascii="Arial" w:eastAsia="Arial Unicode MS" w:hAnsi="Arial" w:cs="Arial"/>
          <w:b/>
          <w:color w:val="auto"/>
          <w:sz w:val="18"/>
          <w:szCs w:val="18"/>
          <w:lang w:eastAsia="en-US"/>
        </w:rPr>
        <w:t>(</w:t>
      </w:r>
      <w:r w:rsidR="00E9149F">
        <w:rPr>
          <w:rFonts w:ascii="Arial" w:eastAsia="Arial Unicode MS" w:hAnsi="Arial" w:cs="Arial"/>
          <w:b/>
          <w:color w:val="auto"/>
          <w:sz w:val="18"/>
          <w:szCs w:val="18"/>
          <w:lang w:eastAsia="en-US"/>
        </w:rPr>
        <w:t>V</w:t>
      </w:r>
      <w:r w:rsidR="005806EB">
        <w:rPr>
          <w:rFonts w:ascii="Arial" w:eastAsia="Arial Unicode MS" w:hAnsi="Arial" w:cs="Arial"/>
          <w:b/>
          <w:color w:val="auto"/>
          <w:sz w:val="18"/>
          <w:szCs w:val="18"/>
          <w:lang w:eastAsia="en-US"/>
        </w:rPr>
        <w:t xml:space="preserve">ak) </w:t>
      </w:r>
      <w:r w:rsidRPr="00DD11D9">
        <w:rPr>
          <w:rFonts w:ascii="Arial" w:eastAsia="Arial Unicode MS" w:hAnsi="Arial" w:cs="Arial"/>
          <w:b/>
          <w:color w:val="auto"/>
          <w:sz w:val="18"/>
          <w:szCs w:val="18"/>
          <w:lang w:eastAsia="en-US"/>
        </w:rPr>
        <w:t>didactisch handelen</w:t>
      </w:r>
      <w:bookmarkEnd w:id="11"/>
    </w:p>
    <w:p w14:paraId="582AFF3D" w14:textId="77777777" w:rsidR="00EA1D24" w:rsidRPr="00BF7520" w:rsidRDefault="00EA1D24" w:rsidP="00607CBB">
      <w:pPr>
        <w:spacing w:line="264" w:lineRule="auto"/>
        <w:rPr>
          <w:rFonts w:eastAsia="Arial Unicode MS" w:cs="Arial"/>
          <w:b/>
          <w:spacing w:val="0"/>
          <w:lang w:eastAsia="en-US"/>
        </w:rPr>
      </w:pPr>
    </w:p>
    <w:tbl>
      <w:tblPr>
        <w:tblStyle w:val="Tabelraster3"/>
        <w:tblW w:w="0" w:type="auto"/>
        <w:tblLook w:val="04A0" w:firstRow="1" w:lastRow="0" w:firstColumn="1" w:lastColumn="0" w:noHBand="0" w:noVBand="1"/>
      </w:tblPr>
      <w:tblGrid>
        <w:gridCol w:w="8926"/>
      </w:tblGrid>
      <w:tr w:rsidR="0080761B" w:rsidRPr="0080761B" w14:paraId="6DFFD777" w14:textId="77777777" w:rsidTr="009574A9">
        <w:tc>
          <w:tcPr>
            <w:tcW w:w="8926" w:type="dxa"/>
            <w:shd w:val="clear" w:color="auto" w:fill="F7CAAC" w:themeFill="accent2" w:themeFillTint="66"/>
          </w:tcPr>
          <w:p w14:paraId="048E9BE8" w14:textId="7B90F807" w:rsidR="0080761B" w:rsidRPr="0080761B" w:rsidRDefault="0080761B" w:rsidP="0080761B">
            <w:pPr>
              <w:rPr>
                <w:rFonts w:cs="Arial"/>
                <w:b/>
                <w:lang w:val="nl-NL"/>
              </w:rPr>
            </w:pPr>
            <w:r w:rsidRPr="0080761B">
              <w:rPr>
                <w:rFonts w:cs="Arial"/>
                <w:b/>
                <w:lang w:val="nl-NL"/>
              </w:rPr>
              <w:t xml:space="preserve">Aangetoond op niveau Fase </w:t>
            </w:r>
            <w:r w:rsidR="00063A00">
              <w:rPr>
                <w:rFonts w:cs="Arial"/>
                <w:b/>
                <w:lang w:val="nl-NL"/>
              </w:rPr>
              <w:t>2a</w:t>
            </w:r>
          </w:p>
        </w:tc>
      </w:tr>
      <w:tr w:rsidR="0080761B" w:rsidRPr="0080761B" w14:paraId="139D1528" w14:textId="77777777" w:rsidTr="009574A9">
        <w:tc>
          <w:tcPr>
            <w:tcW w:w="8926" w:type="dxa"/>
          </w:tcPr>
          <w:p w14:paraId="0AF9D550" w14:textId="1A90EBFB" w:rsidR="0080761B" w:rsidRDefault="0080761B" w:rsidP="0080761B">
            <w:pPr>
              <w:rPr>
                <w:rFonts w:cs="Arial"/>
              </w:rPr>
            </w:pPr>
            <w:r w:rsidRPr="00F62D3E">
              <w:rPr>
                <w:rFonts w:cs="Arial"/>
                <w:lang w:val="nl-NL"/>
              </w:rPr>
              <w:t>Onderbouwing</w:t>
            </w:r>
            <w:r w:rsidRPr="0080761B">
              <w:rPr>
                <w:rFonts w:cs="Arial"/>
              </w:rPr>
              <w:t>:</w:t>
            </w:r>
          </w:p>
          <w:p w14:paraId="44B9BDD2" w14:textId="5F2098AE" w:rsidR="00F62D3E" w:rsidRDefault="00F62D3E" w:rsidP="0080761B">
            <w:pPr>
              <w:rPr>
                <w:rFonts w:cs="Arial"/>
                <w:lang w:val="nl-NL"/>
              </w:rPr>
            </w:pPr>
            <w:r w:rsidRPr="003B260C">
              <w:rPr>
                <w:rFonts w:cs="Arial"/>
                <w:lang w:val="nl-NL"/>
              </w:rPr>
              <w:t xml:space="preserve">Bij de simulatieopdracht W laat de kandidaat zien, in staat te zijn </w:t>
            </w:r>
            <w:r w:rsidR="003B260C">
              <w:rPr>
                <w:rFonts w:cs="Arial"/>
                <w:lang w:val="nl-NL"/>
              </w:rPr>
              <w:t>een lessenserie</w:t>
            </w:r>
            <w:r w:rsidR="000804C3">
              <w:rPr>
                <w:rFonts w:cs="Arial"/>
                <w:lang w:val="nl-NL"/>
              </w:rPr>
              <w:t xml:space="preserve"> rondom fossiele brandstoffen</w:t>
            </w:r>
            <w:r w:rsidR="003B260C">
              <w:rPr>
                <w:rFonts w:cs="Arial"/>
                <w:lang w:val="nl-NL"/>
              </w:rPr>
              <w:t xml:space="preserve"> te ontwerpen, die logisch samenhangt, aansluit op de belevingswereld, ruimte biedt voor onderzoekend leren en waarin ruimte is voor de betrokkenheid en creativiteit van de leerlingen. Dit laat </w:t>
            </w:r>
            <w:r w:rsidR="000804C3">
              <w:rPr>
                <w:rFonts w:cs="Arial"/>
                <w:lang w:val="nl-NL"/>
              </w:rPr>
              <w:t>de kandidaat</w:t>
            </w:r>
            <w:r w:rsidR="003B260C">
              <w:rPr>
                <w:rFonts w:cs="Arial"/>
                <w:lang w:val="nl-NL"/>
              </w:rPr>
              <w:t xml:space="preserve"> zien door </w:t>
            </w:r>
            <w:r w:rsidR="003278D2">
              <w:rPr>
                <w:rFonts w:cs="Arial"/>
                <w:lang w:val="nl-NL"/>
              </w:rPr>
              <w:t>gevarieerde</w:t>
            </w:r>
            <w:r w:rsidR="003B260C">
              <w:rPr>
                <w:rFonts w:cs="Arial"/>
                <w:lang w:val="nl-NL"/>
              </w:rPr>
              <w:t xml:space="preserve"> werkvormen in te zetten</w:t>
            </w:r>
            <w:r w:rsidR="003278D2">
              <w:rPr>
                <w:rFonts w:cs="Arial"/>
                <w:lang w:val="nl-NL"/>
              </w:rPr>
              <w:t xml:space="preserve"> en de inbreng van de leerlingen een onderdeel van de les te maken.</w:t>
            </w:r>
            <w:r w:rsidR="00CC0DB0">
              <w:rPr>
                <w:rFonts w:cs="Arial"/>
                <w:lang w:val="nl-NL"/>
              </w:rPr>
              <w:t xml:space="preserve"> Daarnaast </w:t>
            </w:r>
            <w:r w:rsidR="006521D3">
              <w:rPr>
                <w:rFonts w:cs="Arial"/>
                <w:lang w:val="nl-NL"/>
              </w:rPr>
              <w:t xml:space="preserve">laat </w:t>
            </w:r>
            <w:r w:rsidR="00CC0DB0">
              <w:rPr>
                <w:rFonts w:cs="Arial"/>
                <w:lang w:val="nl-NL"/>
              </w:rPr>
              <w:t xml:space="preserve">de kandidaat in haar portfolio </w:t>
            </w:r>
            <w:r w:rsidR="006521D3">
              <w:rPr>
                <w:rFonts w:cs="Arial"/>
                <w:lang w:val="nl-NL"/>
              </w:rPr>
              <w:t xml:space="preserve">zien, ervaring </w:t>
            </w:r>
            <w:r w:rsidR="00CC0DB0">
              <w:rPr>
                <w:rFonts w:cs="Arial"/>
                <w:lang w:val="nl-NL"/>
              </w:rPr>
              <w:t xml:space="preserve">te hebben met </w:t>
            </w:r>
            <w:r w:rsidR="0055680A">
              <w:rPr>
                <w:rFonts w:cs="Arial"/>
                <w:lang w:val="nl-NL"/>
              </w:rPr>
              <w:t xml:space="preserve">het ontwerpen van eigen lessen binnen </w:t>
            </w:r>
            <w:r w:rsidR="000804C3">
              <w:rPr>
                <w:rFonts w:cs="Arial"/>
                <w:lang w:val="nl-NL"/>
              </w:rPr>
              <w:t>bijvoorbeeld het thema burgerschap.</w:t>
            </w:r>
          </w:p>
          <w:p w14:paraId="2BB9F269" w14:textId="1795640A" w:rsidR="003278D2" w:rsidRDefault="003278D2" w:rsidP="0080761B">
            <w:pPr>
              <w:rPr>
                <w:rFonts w:cs="Arial"/>
                <w:lang w:val="nl-NL"/>
              </w:rPr>
            </w:pPr>
          </w:p>
          <w:p w14:paraId="592B8875" w14:textId="6BD94B3B" w:rsidR="003278D2" w:rsidRPr="003B260C" w:rsidRDefault="003278D2" w:rsidP="00EC54BD">
            <w:pPr>
              <w:rPr>
                <w:rFonts w:cs="Arial"/>
                <w:lang w:val="nl-NL"/>
              </w:rPr>
            </w:pPr>
            <w:r>
              <w:rPr>
                <w:rFonts w:cs="Arial"/>
                <w:lang w:val="nl-NL"/>
              </w:rPr>
              <w:t>In het C geeft de kandidaat aan</w:t>
            </w:r>
            <w:r w:rsidR="00490B97">
              <w:rPr>
                <w:rFonts w:cs="Arial"/>
                <w:lang w:val="nl-NL"/>
              </w:rPr>
              <w:t>,</w:t>
            </w:r>
            <w:r>
              <w:rPr>
                <w:rFonts w:cs="Arial"/>
                <w:lang w:val="nl-NL"/>
              </w:rPr>
              <w:t xml:space="preserve"> zeer gestructureerd te werken in de klas, volgens een vast</w:t>
            </w:r>
            <w:r w:rsidR="004258B6">
              <w:rPr>
                <w:rFonts w:cs="Arial"/>
                <w:lang w:val="nl-NL"/>
              </w:rPr>
              <w:t>e</w:t>
            </w:r>
            <w:r>
              <w:rPr>
                <w:rFonts w:cs="Arial"/>
                <w:lang w:val="nl-NL"/>
              </w:rPr>
              <w:t xml:space="preserve"> planning. </w:t>
            </w:r>
            <w:r w:rsidR="005D26A4">
              <w:rPr>
                <w:rFonts w:cs="Arial"/>
                <w:lang w:val="nl-NL"/>
              </w:rPr>
              <w:t xml:space="preserve">De kandidaat </w:t>
            </w:r>
            <w:r w:rsidR="00490B97">
              <w:rPr>
                <w:rFonts w:cs="Arial"/>
                <w:lang w:val="nl-NL"/>
              </w:rPr>
              <w:t>g</w:t>
            </w:r>
            <w:r>
              <w:rPr>
                <w:rFonts w:cs="Arial"/>
                <w:lang w:val="nl-NL"/>
              </w:rPr>
              <w:t xml:space="preserve">eeft aan dat haar leerlingen hier veel baat bij hebben. </w:t>
            </w:r>
            <w:r w:rsidR="00A83CC2">
              <w:rPr>
                <w:rFonts w:cs="Arial"/>
                <w:lang w:val="nl-NL"/>
              </w:rPr>
              <w:t>Ook in de STERKscan geeft de kandidaat aan</w:t>
            </w:r>
            <w:r w:rsidR="00F578D9">
              <w:rPr>
                <w:rFonts w:cs="Arial"/>
                <w:lang w:val="nl-NL"/>
              </w:rPr>
              <w:t>,</w:t>
            </w:r>
            <w:r w:rsidR="00A83CC2">
              <w:rPr>
                <w:rFonts w:cs="Arial"/>
                <w:lang w:val="nl-NL"/>
              </w:rPr>
              <w:t xml:space="preserve"> </w:t>
            </w:r>
            <w:r w:rsidR="00490B97">
              <w:rPr>
                <w:rFonts w:cs="Arial"/>
                <w:lang w:val="nl-NL"/>
              </w:rPr>
              <w:t xml:space="preserve">de vaardigheden </w:t>
            </w:r>
            <w:r w:rsidR="00A83CC2">
              <w:rPr>
                <w:rFonts w:cs="Arial"/>
                <w:lang w:val="nl-NL"/>
              </w:rPr>
              <w:t>gestructureerd en geordend</w:t>
            </w:r>
            <w:r w:rsidR="00490B97">
              <w:rPr>
                <w:rFonts w:cs="Arial"/>
                <w:lang w:val="nl-NL"/>
              </w:rPr>
              <w:t xml:space="preserve">, </w:t>
            </w:r>
            <w:r w:rsidR="00F578D9">
              <w:rPr>
                <w:rFonts w:cs="Arial"/>
                <w:lang w:val="nl-NL"/>
              </w:rPr>
              <w:t>als kernkwaliteiten te bezitten.</w:t>
            </w:r>
          </w:p>
          <w:p w14:paraId="2D7912E3" w14:textId="18661E76" w:rsidR="0080761B" w:rsidRDefault="0080761B" w:rsidP="0080761B">
            <w:pPr>
              <w:rPr>
                <w:rFonts w:cs="Arial"/>
              </w:rPr>
            </w:pPr>
          </w:p>
          <w:p w14:paraId="26D030CD" w14:textId="37BE94A1" w:rsidR="00EE6A78" w:rsidRDefault="004F5892" w:rsidP="0080761B">
            <w:pPr>
              <w:rPr>
                <w:rFonts w:cs="Arial"/>
                <w:lang w:val="nl-NL"/>
              </w:rPr>
            </w:pPr>
            <w:r>
              <w:rPr>
                <w:rFonts w:cs="Arial"/>
              </w:rPr>
              <w:t>I</w:t>
            </w:r>
            <w:r w:rsidRPr="004F5892">
              <w:rPr>
                <w:rFonts w:cs="Arial"/>
                <w:lang w:val="nl-NL"/>
              </w:rPr>
              <w:t xml:space="preserve">n het praktijkbezoek </w:t>
            </w:r>
            <w:r w:rsidR="00EE6A78">
              <w:rPr>
                <w:rFonts w:cs="Arial"/>
                <w:lang w:val="nl-NL"/>
              </w:rPr>
              <w:t xml:space="preserve">is </w:t>
            </w:r>
            <w:r w:rsidRPr="004F5892">
              <w:rPr>
                <w:rFonts w:cs="Arial"/>
                <w:lang w:val="nl-NL"/>
              </w:rPr>
              <w:t>een duidelijke structuur in de les te herkennen</w:t>
            </w:r>
            <w:r w:rsidR="005D26A4">
              <w:rPr>
                <w:rFonts w:cs="Arial"/>
                <w:lang w:val="nl-NL"/>
              </w:rPr>
              <w:t>, zo ook op de lesvoorbereiding</w:t>
            </w:r>
            <w:r w:rsidRPr="004F5892">
              <w:rPr>
                <w:rFonts w:cs="Arial"/>
                <w:lang w:val="nl-NL"/>
              </w:rPr>
              <w:t xml:space="preserve">. </w:t>
            </w:r>
            <w:r w:rsidR="005D26A4">
              <w:rPr>
                <w:rFonts w:cs="Arial"/>
                <w:lang w:val="nl-NL"/>
              </w:rPr>
              <w:t>Het d</w:t>
            </w:r>
            <w:r w:rsidRPr="004F5892">
              <w:rPr>
                <w:rFonts w:cs="Arial"/>
                <w:lang w:val="nl-NL"/>
              </w:rPr>
              <w:t xml:space="preserve">oel van de les </w:t>
            </w:r>
            <w:r w:rsidR="00EE6A78">
              <w:rPr>
                <w:rFonts w:cs="Arial"/>
                <w:lang w:val="nl-NL"/>
              </w:rPr>
              <w:t xml:space="preserve">is </w:t>
            </w:r>
            <w:r w:rsidRPr="004F5892">
              <w:rPr>
                <w:rFonts w:cs="Arial"/>
                <w:lang w:val="nl-NL"/>
              </w:rPr>
              <w:t>zichtbaar op het bord</w:t>
            </w:r>
            <w:r w:rsidR="005D26A4">
              <w:rPr>
                <w:rFonts w:cs="Arial"/>
                <w:lang w:val="nl-NL"/>
              </w:rPr>
              <w:t xml:space="preserve"> m.b.v. G</w:t>
            </w:r>
            <w:r w:rsidRPr="004F5892">
              <w:rPr>
                <w:rFonts w:cs="Arial"/>
                <w:lang w:val="nl-NL"/>
              </w:rPr>
              <w:t xml:space="preserve">, naast een timer en een dagplanning. </w:t>
            </w:r>
            <w:r w:rsidR="001D724E">
              <w:rPr>
                <w:rFonts w:cs="Arial"/>
                <w:lang w:val="nl-NL"/>
              </w:rPr>
              <w:t>De kandidaat g</w:t>
            </w:r>
            <w:r w:rsidR="00EE6A78">
              <w:rPr>
                <w:rFonts w:cs="Arial"/>
                <w:lang w:val="nl-NL"/>
              </w:rPr>
              <w:t>eeft</w:t>
            </w:r>
            <w:r w:rsidR="001D724E">
              <w:rPr>
                <w:rFonts w:cs="Arial"/>
                <w:lang w:val="nl-NL"/>
              </w:rPr>
              <w:t xml:space="preserve"> een leesles aan een hele groep</w:t>
            </w:r>
            <w:r w:rsidR="00EE6A78">
              <w:rPr>
                <w:rFonts w:cs="Arial"/>
                <w:lang w:val="nl-NL"/>
              </w:rPr>
              <w:t>,</w:t>
            </w:r>
            <w:r w:rsidR="001D724E">
              <w:rPr>
                <w:rFonts w:cs="Arial"/>
                <w:lang w:val="nl-NL"/>
              </w:rPr>
              <w:t xml:space="preserve"> met leerlingen uit verschillende groepen. De kandidaat </w:t>
            </w:r>
            <w:r w:rsidR="00685350">
              <w:rPr>
                <w:rFonts w:cs="Arial"/>
                <w:lang w:val="nl-NL"/>
              </w:rPr>
              <w:t>g</w:t>
            </w:r>
            <w:r w:rsidR="00EE6A78">
              <w:rPr>
                <w:rFonts w:cs="Arial"/>
                <w:lang w:val="nl-NL"/>
              </w:rPr>
              <w:t>eeft</w:t>
            </w:r>
            <w:r w:rsidR="00685350">
              <w:rPr>
                <w:rFonts w:cs="Arial"/>
                <w:lang w:val="nl-NL"/>
              </w:rPr>
              <w:t xml:space="preserve"> een interactieve en duidelijke leesinstructie</w:t>
            </w:r>
            <w:r w:rsidR="00EE6A78">
              <w:rPr>
                <w:rFonts w:cs="Arial"/>
                <w:lang w:val="nl-NL"/>
              </w:rPr>
              <w:t>. De kandidaat stelt de leerlingen gerichte vragen over boeken die zij lezen</w:t>
            </w:r>
            <w:r w:rsidR="00B4388A">
              <w:rPr>
                <w:rFonts w:cs="Arial"/>
                <w:lang w:val="nl-NL"/>
              </w:rPr>
              <w:t xml:space="preserve"> of hebben gelezen. De titels van de betreffende boeken zijn op het digibord te zien, zoals bijvoorbeeld D</w:t>
            </w:r>
            <w:r w:rsidR="00B4170D">
              <w:rPr>
                <w:rFonts w:cs="Arial"/>
                <w:lang w:val="nl-NL"/>
              </w:rPr>
              <w:t xml:space="preserve"> </w:t>
            </w:r>
            <w:r w:rsidR="00B4388A">
              <w:rPr>
                <w:rFonts w:cs="Arial"/>
                <w:lang w:val="nl-NL"/>
              </w:rPr>
              <w:t>W.</w:t>
            </w:r>
          </w:p>
          <w:p w14:paraId="457DE545" w14:textId="77777777" w:rsidR="00B4388A" w:rsidRDefault="00685350" w:rsidP="0080761B">
            <w:pPr>
              <w:rPr>
                <w:rFonts w:cs="Arial"/>
                <w:lang w:val="nl-NL"/>
              </w:rPr>
            </w:pPr>
            <w:r>
              <w:rPr>
                <w:rFonts w:cs="Arial"/>
                <w:lang w:val="nl-NL"/>
              </w:rPr>
              <w:t xml:space="preserve">De kandidaat </w:t>
            </w:r>
            <w:r w:rsidR="006F09D3">
              <w:rPr>
                <w:rFonts w:cs="Arial"/>
                <w:lang w:val="nl-NL"/>
              </w:rPr>
              <w:t>g</w:t>
            </w:r>
            <w:r w:rsidR="00B4388A">
              <w:rPr>
                <w:rFonts w:cs="Arial"/>
                <w:lang w:val="nl-NL"/>
              </w:rPr>
              <w:t>eeft</w:t>
            </w:r>
            <w:r w:rsidR="006F09D3">
              <w:rPr>
                <w:rFonts w:cs="Arial"/>
                <w:lang w:val="nl-NL"/>
              </w:rPr>
              <w:t xml:space="preserve"> door verbale en non verbale signalen</w:t>
            </w:r>
            <w:r w:rsidR="00B4388A">
              <w:rPr>
                <w:rFonts w:cs="Arial"/>
                <w:lang w:val="nl-NL"/>
              </w:rPr>
              <w:t xml:space="preserve"> sturing aan de leeshouding van de leerlingen. Voorbeelden hiervan zijn een duim opsteken, een corrigerend gebaar of zegt “leg je boek even plat”</w:t>
            </w:r>
            <w:r w:rsidR="006F09D3">
              <w:rPr>
                <w:rFonts w:cs="Arial"/>
                <w:lang w:val="nl-NL"/>
              </w:rPr>
              <w:t xml:space="preserve">. </w:t>
            </w:r>
          </w:p>
          <w:p w14:paraId="20AB47F8" w14:textId="1E66B356" w:rsidR="004F5892" w:rsidRDefault="006F09D3" w:rsidP="00580E7D">
            <w:pPr>
              <w:rPr>
                <w:rFonts w:cs="Arial"/>
                <w:lang w:val="nl-NL"/>
              </w:rPr>
            </w:pPr>
            <w:r>
              <w:rPr>
                <w:rFonts w:cs="Arial"/>
                <w:lang w:val="nl-NL"/>
              </w:rPr>
              <w:t xml:space="preserve">Aan het eind van de les </w:t>
            </w:r>
            <w:r w:rsidR="0015693F">
              <w:rPr>
                <w:rFonts w:cs="Arial"/>
                <w:lang w:val="nl-NL"/>
              </w:rPr>
              <w:t>evalueer</w:t>
            </w:r>
            <w:r w:rsidR="00B4388A">
              <w:rPr>
                <w:rFonts w:cs="Arial"/>
                <w:lang w:val="nl-NL"/>
              </w:rPr>
              <w:t xml:space="preserve">t </w:t>
            </w:r>
            <w:r w:rsidR="0015693F">
              <w:rPr>
                <w:rFonts w:cs="Arial"/>
                <w:lang w:val="nl-NL"/>
              </w:rPr>
              <w:t>de kandidaat samen met de leerlingen de les</w:t>
            </w:r>
            <w:r w:rsidR="00580E7D">
              <w:rPr>
                <w:rFonts w:cs="Arial"/>
                <w:lang w:val="nl-NL"/>
              </w:rPr>
              <w:t>. De kandidaat vraagt hierbij inbreng van de leerlingen. De kandidaat herhaalt wat de leerlingen zeggen, ter bevestiging en koppelt er compliment aan. De kandidaat</w:t>
            </w:r>
            <w:r w:rsidR="0015693F">
              <w:rPr>
                <w:rFonts w:cs="Arial"/>
                <w:lang w:val="nl-NL"/>
              </w:rPr>
              <w:t xml:space="preserve"> g</w:t>
            </w:r>
            <w:r w:rsidR="00B4388A">
              <w:rPr>
                <w:rFonts w:cs="Arial"/>
                <w:lang w:val="nl-NL"/>
              </w:rPr>
              <w:t>eeft</w:t>
            </w:r>
            <w:r w:rsidR="00580E7D">
              <w:rPr>
                <w:rFonts w:cs="Arial"/>
                <w:lang w:val="nl-NL"/>
              </w:rPr>
              <w:t xml:space="preserve"> ook zelf</w:t>
            </w:r>
            <w:r w:rsidR="00B4388A">
              <w:rPr>
                <w:rFonts w:cs="Arial"/>
                <w:lang w:val="nl-NL"/>
              </w:rPr>
              <w:t xml:space="preserve"> de klas </w:t>
            </w:r>
            <w:r w:rsidR="0015693F">
              <w:rPr>
                <w:rFonts w:cs="Arial"/>
                <w:lang w:val="nl-NL"/>
              </w:rPr>
              <w:t xml:space="preserve">feedback </w:t>
            </w:r>
            <w:r w:rsidR="00685350">
              <w:rPr>
                <w:rFonts w:cs="Arial"/>
                <w:lang w:val="nl-NL"/>
              </w:rPr>
              <w:t>op het proces</w:t>
            </w:r>
            <w:r w:rsidR="00F0190F">
              <w:rPr>
                <w:rFonts w:cs="Arial"/>
                <w:lang w:val="nl-NL"/>
              </w:rPr>
              <w:t xml:space="preserve"> en het product</w:t>
            </w:r>
            <w:r w:rsidR="00685350">
              <w:rPr>
                <w:rFonts w:cs="Arial"/>
                <w:lang w:val="nl-NL"/>
              </w:rPr>
              <w:t>.</w:t>
            </w:r>
          </w:p>
          <w:p w14:paraId="11745362" w14:textId="77777777" w:rsidR="00490B97" w:rsidRDefault="00490B97" w:rsidP="0080761B">
            <w:pPr>
              <w:rPr>
                <w:rFonts w:cs="Arial"/>
                <w:lang w:val="nl-NL"/>
              </w:rPr>
            </w:pPr>
          </w:p>
          <w:p w14:paraId="6C54FDE4" w14:textId="5610FD55" w:rsidR="00C82FCB" w:rsidRPr="00B77F50" w:rsidRDefault="00685350" w:rsidP="00B77F50">
            <w:pPr>
              <w:rPr>
                <w:rFonts w:cs="Arial"/>
                <w:lang w:val="nl-NL"/>
              </w:rPr>
            </w:pPr>
            <w:r>
              <w:rPr>
                <w:rFonts w:cs="Arial"/>
                <w:lang w:val="nl-NL"/>
              </w:rPr>
              <w:lastRenderedPageBreak/>
              <w:t xml:space="preserve">De kandidaat geeft in het reflectiegesprek aan niets anders te willen doen. Wel was er eerder in de ochtend een interruptie geweest, waardoor de tijdsplanning in het geding kwam. </w:t>
            </w:r>
            <w:r w:rsidR="00B77F50">
              <w:rPr>
                <w:rFonts w:cs="Arial"/>
                <w:lang w:val="nl-NL"/>
              </w:rPr>
              <w:t>De kandidaat g</w:t>
            </w:r>
            <w:r w:rsidR="00F0190F">
              <w:rPr>
                <w:rFonts w:cs="Arial"/>
                <w:lang w:val="nl-NL"/>
              </w:rPr>
              <w:t xml:space="preserve">eeft </w:t>
            </w:r>
            <w:r w:rsidR="00B77F50">
              <w:rPr>
                <w:rFonts w:cs="Arial"/>
                <w:lang w:val="nl-NL"/>
              </w:rPr>
              <w:t>aan, h</w:t>
            </w:r>
            <w:r>
              <w:rPr>
                <w:rFonts w:cs="Arial"/>
                <w:lang w:val="nl-NL"/>
              </w:rPr>
              <w:t>ie</w:t>
            </w:r>
            <w:r w:rsidR="00B77F50">
              <w:rPr>
                <w:rFonts w:cs="Arial"/>
                <w:lang w:val="nl-NL"/>
              </w:rPr>
              <w:t>r</w:t>
            </w:r>
            <w:r>
              <w:rPr>
                <w:rFonts w:cs="Arial"/>
                <w:lang w:val="nl-NL"/>
              </w:rPr>
              <w:t>door weloverwogen een keuze gemaakt</w:t>
            </w:r>
            <w:r w:rsidR="00B77F50">
              <w:rPr>
                <w:rFonts w:cs="Arial"/>
                <w:lang w:val="nl-NL"/>
              </w:rPr>
              <w:t xml:space="preserve"> te hebben, om</w:t>
            </w:r>
            <w:r>
              <w:rPr>
                <w:rFonts w:cs="Arial"/>
                <w:lang w:val="nl-NL"/>
              </w:rPr>
              <w:t xml:space="preserve"> een deel van de les in te korten, zodat er genoeg tijd voor </w:t>
            </w:r>
            <w:r w:rsidR="00F0190F">
              <w:rPr>
                <w:rFonts w:cs="Arial"/>
                <w:lang w:val="nl-NL"/>
              </w:rPr>
              <w:t xml:space="preserve">de </w:t>
            </w:r>
            <w:r>
              <w:rPr>
                <w:rFonts w:cs="Arial"/>
                <w:lang w:val="nl-NL"/>
              </w:rPr>
              <w:t>evaluatie overbleef.</w:t>
            </w:r>
          </w:p>
        </w:tc>
      </w:tr>
    </w:tbl>
    <w:p w14:paraId="0C4166CB" w14:textId="36FBF20F" w:rsidR="00D6124F" w:rsidRDefault="00D6124F" w:rsidP="00D6124F">
      <w:pPr>
        <w:spacing w:line="264" w:lineRule="auto"/>
        <w:rPr>
          <w:rFonts w:eastAsia="Arial Unicode MS" w:cs="Arial"/>
          <w:b/>
          <w:spacing w:val="0"/>
          <w:lang w:eastAsia="en-US"/>
        </w:rPr>
      </w:pPr>
    </w:p>
    <w:p w14:paraId="44112342" w14:textId="308AAB59" w:rsidR="00D6124F" w:rsidRPr="00DD11D9" w:rsidRDefault="00D6124F" w:rsidP="00DD11D9">
      <w:pPr>
        <w:pStyle w:val="Kop2"/>
        <w:rPr>
          <w:rFonts w:ascii="Arial" w:eastAsia="Arial Unicode MS" w:hAnsi="Arial" w:cs="Arial"/>
          <w:b/>
          <w:color w:val="auto"/>
          <w:sz w:val="18"/>
          <w:szCs w:val="18"/>
          <w:lang w:eastAsia="en-US"/>
        </w:rPr>
      </w:pPr>
      <w:bookmarkStart w:id="12" w:name="_Toc82092020"/>
      <w:r w:rsidRPr="00DD11D9">
        <w:rPr>
          <w:rFonts w:ascii="Arial" w:eastAsia="Arial Unicode MS" w:hAnsi="Arial" w:cs="Arial"/>
          <w:b/>
          <w:color w:val="auto"/>
          <w:sz w:val="18"/>
          <w:szCs w:val="18"/>
          <w:lang w:eastAsia="en-US"/>
        </w:rPr>
        <w:t xml:space="preserve">Beroepstaak </w:t>
      </w:r>
      <w:r w:rsidR="004F15CF" w:rsidRPr="00DD11D9">
        <w:rPr>
          <w:rFonts w:ascii="Arial" w:eastAsia="Arial Unicode MS" w:hAnsi="Arial" w:cs="Arial"/>
          <w:b/>
          <w:color w:val="auto"/>
          <w:sz w:val="18"/>
          <w:szCs w:val="18"/>
          <w:lang w:eastAsia="en-US"/>
        </w:rPr>
        <w:t xml:space="preserve">2. </w:t>
      </w:r>
      <w:r w:rsidR="00E9149F">
        <w:rPr>
          <w:rFonts w:ascii="Arial" w:eastAsia="Arial Unicode MS" w:hAnsi="Arial" w:cs="Arial"/>
          <w:b/>
          <w:color w:val="auto"/>
          <w:sz w:val="18"/>
          <w:szCs w:val="18"/>
          <w:lang w:eastAsia="en-US"/>
        </w:rPr>
        <w:t>P</w:t>
      </w:r>
      <w:r w:rsidR="005806EB">
        <w:rPr>
          <w:rFonts w:ascii="Arial" w:eastAsia="Arial Unicode MS" w:hAnsi="Arial" w:cs="Arial"/>
          <w:b/>
          <w:color w:val="auto"/>
          <w:sz w:val="18"/>
          <w:szCs w:val="18"/>
          <w:lang w:eastAsia="en-US"/>
        </w:rPr>
        <w:t>edagogisch</w:t>
      </w:r>
      <w:r w:rsidR="004F15CF" w:rsidRPr="00DD11D9">
        <w:rPr>
          <w:rFonts w:ascii="Arial" w:eastAsia="Arial Unicode MS" w:hAnsi="Arial" w:cs="Arial"/>
          <w:b/>
          <w:color w:val="auto"/>
          <w:sz w:val="18"/>
          <w:szCs w:val="18"/>
          <w:lang w:eastAsia="en-US"/>
        </w:rPr>
        <w:t xml:space="preserve"> handelen</w:t>
      </w:r>
      <w:bookmarkEnd w:id="12"/>
    </w:p>
    <w:p w14:paraId="60826694" w14:textId="77777777" w:rsidR="00D6124F" w:rsidRPr="00BF7520" w:rsidRDefault="00D6124F" w:rsidP="00D6124F">
      <w:pPr>
        <w:spacing w:line="264" w:lineRule="auto"/>
        <w:rPr>
          <w:rFonts w:eastAsia="Arial Unicode MS" w:cs="Arial"/>
          <w:b/>
          <w:spacing w:val="0"/>
          <w:lang w:eastAsia="en-US"/>
        </w:rPr>
      </w:pPr>
    </w:p>
    <w:tbl>
      <w:tblPr>
        <w:tblStyle w:val="Tabelraster3"/>
        <w:tblW w:w="0" w:type="auto"/>
        <w:tblLook w:val="04A0" w:firstRow="1" w:lastRow="0" w:firstColumn="1" w:lastColumn="0" w:noHBand="0" w:noVBand="1"/>
      </w:tblPr>
      <w:tblGrid>
        <w:gridCol w:w="8926"/>
      </w:tblGrid>
      <w:tr w:rsidR="0080761B" w:rsidRPr="0080761B" w14:paraId="512CFABF" w14:textId="77777777" w:rsidTr="083287B3">
        <w:tc>
          <w:tcPr>
            <w:tcW w:w="8926" w:type="dxa"/>
            <w:shd w:val="clear" w:color="auto" w:fill="F7CAAC" w:themeFill="accent2" w:themeFillTint="66"/>
          </w:tcPr>
          <w:p w14:paraId="05A6202C" w14:textId="62D2EC5B" w:rsidR="0080761B" w:rsidRPr="0080761B" w:rsidRDefault="0080761B" w:rsidP="083287B3">
            <w:pPr>
              <w:rPr>
                <w:rFonts w:cs="Arial"/>
                <w:b/>
                <w:bCs/>
                <w:lang w:val="nl-NL"/>
              </w:rPr>
            </w:pPr>
            <w:r w:rsidRPr="083287B3">
              <w:rPr>
                <w:rFonts w:cs="Arial"/>
                <w:b/>
                <w:bCs/>
                <w:lang w:val="nl-NL"/>
              </w:rPr>
              <w:t>Aangetoond op niveau Fase</w:t>
            </w:r>
            <w:r w:rsidR="00A83CC2">
              <w:rPr>
                <w:rFonts w:cs="Arial"/>
                <w:b/>
                <w:bCs/>
                <w:lang w:val="nl-NL"/>
              </w:rPr>
              <w:t xml:space="preserve"> 2a, deel</w:t>
            </w:r>
            <w:r w:rsidR="0001172E">
              <w:rPr>
                <w:rFonts w:cs="Arial"/>
                <w:b/>
                <w:bCs/>
                <w:lang w:val="nl-NL"/>
              </w:rPr>
              <w:t>s</w:t>
            </w:r>
            <w:r w:rsidR="00A83CC2">
              <w:rPr>
                <w:rFonts w:cs="Arial"/>
                <w:b/>
                <w:bCs/>
                <w:lang w:val="nl-NL"/>
              </w:rPr>
              <w:t xml:space="preserve"> fase 2b</w:t>
            </w:r>
          </w:p>
        </w:tc>
      </w:tr>
      <w:tr w:rsidR="0080761B" w:rsidRPr="0080761B" w14:paraId="4E905C2C" w14:textId="77777777" w:rsidTr="083287B3">
        <w:tc>
          <w:tcPr>
            <w:tcW w:w="8926" w:type="dxa"/>
          </w:tcPr>
          <w:p w14:paraId="459C4528" w14:textId="77777777" w:rsidR="0080761B" w:rsidRPr="0080761B" w:rsidRDefault="0080761B" w:rsidP="0080761B">
            <w:pPr>
              <w:rPr>
                <w:rFonts w:cs="Arial"/>
                <w:lang w:val="nl-NL"/>
              </w:rPr>
            </w:pPr>
            <w:r w:rsidRPr="0080761B">
              <w:rPr>
                <w:rFonts w:cs="Arial"/>
                <w:lang w:val="nl-NL"/>
              </w:rPr>
              <w:t>Onderbouwing:</w:t>
            </w:r>
          </w:p>
          <w:p w14:paraId="041C2E83" w14:textId="693431B0" w:rsidR="0066176E" w:rsidRDefault="00314C2F" w:rsidP="0066176E">
            <w:pPr>
              <w:rPr>
                <w:rFonts w:cs="Arial"/>
                <w:lang w:val="nl-NL"/>
              </w:rPr>
            </w:pPr>
            <w:r>
              <w:rPr>
                <w:rFonts w:cs="Arial"/>
                <w:lang w:val="nl-NL"/>
              </w:rPr>
              <w:t>De kandidaat geeft in het portfolio aan, in de klas aandacht te bieden aan de fasen van groepsvorming</w:t>
            </w:r>
            <w:r w:rsidR="00081E3E">
              <w:rPr>
                <w:rFonts w:cs="Arial"/>
                <w:lang w:val="nl-NL"/>
              </w:rPr>
              <w:t xml:space="preserve">. Binnen deze fases worden er </w:t>
            </w:r>
            <w:r w:rsidR="00D31E07">
              <w:rPr>
                <w:rFonts w:cs="Arial"/>
                <w:lang w:val="nl-NL"/>
              </w:rPr>
              <w:t xml:space="preserve">samen met de leerlingen ‘gouden’ regels opgesteld, die de kandidaat vervolgens handhaaft in de klas. </w:t>
            </w:r>
            <w:r w:rsidR="00081E3E">
              <w:rPr>
                <w:rFonts w:cs="Arial"/>
                <w:lang w:val="nl-NL"/>
              </w:rPr>
              <w:t>In de S lessen is er ruimte voor eigen inbreng van leerlingen, in de vorm</w:t>
            </w:r>
            <w:r w:rsidR="00D31E07">
              <w:rPr>
                <w:rFonts w:cs="Arial"/>
                <w:lang w:val="nl-NL"/>
              </w:rPr>
              <w:t xml:space="preserve"> van</w:t>
            </w:r>
            <w:r w:rsidR="00081E3E">
              <w:rPr>
                <w:rFonts w:cs="Arial"/>
                <w:lang w:val="nl-NL"/>
              </w:rPr>
              <w:t xml:space="preserve"> het stellen</w:t>
            </w:r>
            <w:r w:rsidR="00D31E07">
              <w:rPr>
                <w:rFonts w:cs="Arial"/>
                <w:lang w:val="nl-NL"/>
              </w:rPr>
              <w:t xml:space="preserve"> van</w:t>
            </w:r>
            <w:r w:rsidR="00081E3E">
              <w:rPr>
                <w:rFonts w:cs="Arial"/>
                <w:lang w:val="nl-NL"/>
              </w:rPr>
              <w:t xml:space="preserve"> gezamenlijke klassendoelen en het delen van successen of </w:t>
            </w:r>
            <w:r w:rsidR="00D31E07">
              <w:rPr>
                <w:rFonts w:cs="Arial"/>
                <w:lang w:val="nl-NL"/>
              </w:rPr>
              <w:t xml:space="preserve">gebeurtenissen </w:t>
            </w:r>
            <w:r w:rsidR="00081E3E">
              <w:rPr>
                <w:rFonts w:cs="Arial"/>
                <w:lang w:val="nl-NL"/>
              </w:rPr>
              <w:t xml:space="preserve">waar ze trots op zijn. </w:t>
            </w:r>
          </w:p>
          <w:p w14:paraId="5D13422E" w14:textId="12632008" w:rsidR="00081E3E" w:rsidRDefault="00081E3E" w:rsidP="0066176E">
            <w:pPr>
              <w:rPr>
                <w:rFonts w:cs="Arial"/>
                <w:lang w:val="nl-NL"/>
              </w:rPr>
            </w:pPr>
            <w:r>
              <w:rPr>
                <w:rFonts w:cs="Arial"/>
                <w:lang w:val="nl-NL"/>
              </w:rPr>
              <w:t xml:space="preserve">In de simulatieopdracht W laat de kandidaat ook zien, ruimte voor eigen inbreng van leerlingen in te plannen.  </w:t>
            </w:r>
          </w:p>
          <w:p w14:paraId="78990387" w14:textId="21293C85" w:rsidR="00314C2F" w:rsidRDefault="00314C2F" w:rsidP="0080761B">
            <w:pPr>
              <w:rPr>
                <w:rFonts w:cs="Arial"/>
                <w:lang w:val="nl-NL"/>
              </w:rPr>
            </w:pPr>
          </w:p>
          <w:p w14:paraId="1423C032" w14:textId="01936008" w:rsidR="00714175" w:rsidRDefault="00314C2F" w:rsidP="0080761B">
            <w:pPr>
              <w:rPr>
                <w:rFonts w:cs="Arial"/>
                <w:lang w:val="nl-NL"/>
              </w:rPr>
            </w:pPr>
            <w:r>
              <w:rPr>
                <w:rFonts w:cs="Arial"/>
                <w:lang w:val="nl-NL"/>
              </w:rPr>
              <w:t xml:space="preserve">In het </w:t>
            </w:r>
            <w:r w:rsidR="006D1647">
              <w:rPr>
                <w:rFonts w:cs="Arial"/>
                <w:lang w:val="nl-NL"/>
              </w:rPr>
              <w:t>C</w:t>
            </w:r>
            <w:r>
              <w:rPr>
                <w:rFonts w:cs="Arial"/>
                <w:lang w:val="nl-NL"/>
              </w:rPr>
              <w:t xml:space="preserve"> </w:t>
            </w:r>
            <w:r w:rsidR="00D755EC">
              <w:rPr>
                <w:rFonts w:cs="Arial"/>
                <w:lang w:val="nl-NL"/>
              </w:rPr>
              <w:t xml:space="preserve">laat </w:t>
            </w:r>
            <w:r>
              <w:rPr>
                <w:rFonts w:cs="Arial"/>
                <w:lang w:val="nl-NL"/>
              </w:rPr>
              <w:t>de kandidaat</w:t>
            </w:r>
            <w:r w:rsidR="00D755EC">
              <w:rPr>
                <w:rFonts w:cs="Arial"/>
                <w:lang w:val="nl-NL"/>
              </w:rPr>
              <w:t xml:space="preserve"> zien</w:t>
            </w:r>
            <w:r w:rsidR="0066176E">
              <w:rPr>
                <w:rFonts w:cs="Arial"/>
                <w:lang w:val="nl-NL"/>
              </w:rPr>
              <w:t>,</w:t>
            </w:r>
            <w:r>
              <w:rPr>
                <w:rFonts w:cs="Arial"/>
                <w:lang w:val="nl-NL"/>
              </w:rPr>
              <w:t xml:space="preserve"> consequent hoge verwachtingen te stellen aan de leerlingen en zichzelf.</w:t>
            </w:r>
            <w:r w:rsidR="00714175">
              <w:rPr>
                <w:rFonts w:cs="Arial"/>
                <w:lang w:val="nl-NL"/>
              </w:rPr>
              <w:t xml:space="preserve"> </w:t>
            </w:r>
            <w:r>
              <w:rPr>
                <w:rFonts w:cs="Arial"/>
                <w:lang w:val="nl-NL"/>
              </w:rPr>
              <w:t xml:space="preserve">De kandidaat </w:t>
            </w:r>
            <w:r w:rsidR="00714175">
              <w:rPr>
                <w:rFonts w:cs="Arial"/>
                <w:lang w:val="nl-NL"/>
              </w:rPr>
              <w:t>g</w:t>
            </w:r>
            <w:r>
              <w:rPr>
                <w:rFonts w:cs="Arial"/>
                <w:lang w:val="nl-NL"/>
              </w:rPr>
              <w:t xml:space="preserve">eeft </w:t>
            </w:r>
            <w:r w:rsidR="00D31E07">
              <w:rPr>
                <w:rFonts w:cs="Arial"/>
                <w:lang w:val="nl-NL"/>
              </w:rPr>
              <w:t xml:space="preserve">in het C </w:t>
            </w:r>
            <w:r>
              <w:rPr>
                <w:rFonts w:cs="Arial"/>
                <w:lang w:val="nl-NL"/>
              </w:rPr>
              <w:t xml:space="preserve">zicht op de onderwijsbehoefte van haar leerlingen en </w:t>
            </w:r>
            <w:r w:rsidR="00D755EC">
              <w:rPr>
                <w:rFonts w:cs="Arial"/>
                <w:lang w:val="nl-NL"/>
              </w:rPr>
              <w:t>licht toe,</w:t>
            </w:r>
            <w:r>
              <w:rPr>
                <w:rFonts w:cs="Arial"/>
                <w:lang w:val="nl-NL"/>
              </w:rPr>
              <w:t xml:space="preserve"> realistische doelen </w:t>
            </w:r>
            <w:r w:rsidR="00D31E07">
              <w:rPr>
                <w:rFonts w:cs="Arial"/>
                <w:lang w:val="nl-NL"/>
              </w:rPr>
              <w:t xml:space="preserve">te </w:t>
            </w:r>
            <w:r>
              <w:rPr>
                <w:rFonts w:cs="Arial"/>
                <w:lang w:val="nl-NL"/>
              </w:rPr>
              <w:t xml:space="preserve">stellen op niveau en </w:t>
            </w:r>
            <w:r w:rsidR="00D755EC">
              <w:rPr>
                <w:rFonts w:cs="Arial"/>
                <w:lang w:val="nl-NL"/>
              </w:rPr>
              <w:t>geeft</w:t>
            </w:r>
            <w:r>
              <w:rPr>
                <w:rFonts w:cs="Arial"/>
                <w:lang w:val="nl-NL"/>
              </w:rPr>
              <w:t xml:space="preserve"> hier voorbeelden van</w:t>
            </w:r>
            <w:r w:rsidR="00D755EC">
              <w:rPr>
                <w:rFonts w:cs="Arial"/>
                <w:lang w:val="nl-NL"/>
              </w:rPr>
              <w:t xml:space="preserve"> bij een les begrijpend lezen.</w:t>
            </w:r>
          </w:p>
          <w:p w14:paraId="511462C6" w14:textId="40903AD8" w:rsidR="002D434F" w:rsidRDefault="00081E3E" w:rsidP="0080761B">
            <w:pPr>
              <w:rPr>
                <w:rFonts w:cs="Arial"/>
                <w:lang w:val="nl-NL"/>
              </w:rPr>
            </w:pPr>
            <w:r>
              <w:rPr>
                <w:rFonts w:cs="Arial"/>
                <w:lang w:val="nl-NL"/>
              </w:rPr>
              <w:t xml:space="preserve">Daarnaast </w:t>
            </w:r>
            <w:r w:rsidR="00D755EC">
              <w:rPr>
                <w:rFonts w:cs="Arial"/>
                <w:lang w:val="nl-NL"/>
              </w:rPr>
              <w:t>toont</w:t>
            </w:r>
            <w:r w:rsidR="00D31E07">
              <w:rPr>
                <w:rFonts w:cs="Arial"/>
                <w:lang w:val="nl-NL"/>
              </w:rPr>
              <w:t xml:space="preserve"> de kandidaat</w:t>
            </w:r>
            <w:r w:rsidR="00D755EC">
              <w:rPr>
                <w:rFonts w:cs="Arial"/>
                <w:lang w:val="nl-NL"/>
              </w:rPr>
              <w:t xml:space="preserve"> aan,</w:t>
            </w:r>
            <w:r w:rsidR="00D31E07">
              <w:rPr>
                <w:rFonts w:cs="Arial"/>
                <w:lang w:val="nl-NL"/>
              </w:rPr>
              <w:t xml:space="preserve"> oog te hebben voor ieder kind en bewust regelmatig contact te maken met elk kind</w:t>
            </w:r>
            <w:r w:rsidR="0009283E">
              <w:rPr>
                <w:rFonts w:cs="Arial"/>
                <w:lang w:val="nl-NL"/>
              </w:rPr>
              <w:t xml:space="preserve">. </w:t>
            </w:r>
            <w:r w:rsidR="002D434F">
              <w:rPr>
                <w:rFonts w:cs="Arial"/>
                <w:lang w:val="nl-NL"/>
              </w:rPr>
              <w:t xml:space="preserve">In het praktijkbezoek is dit contact </w:t>
            </w:r>
            <w:r w:rsidR="0066176E">
              <w:rPr>
                <w:rFonts w:cs="Arial"/>
                <w:lang w:val="nl-NL"/>
              </w:rPr>
              <w:t>zichtbaar</w:t>
            </w:r>
            <w:r w:rsidR="00D755EC">
              <w:rPr>
                <w:rFonts w:cs="Arial"/>
                <w:lang w:val="nl-NL"/>
              </w:rPr>
              <w:t xml:space="preserve"> tijdens de leswisseling, waar zij in de deuropening staat en met elk kind een praatje maakt.</w:t>
            </w:r>
          </w:p>
          <w:p w14:paraId="2B65CB5C" w14:textId="29F0CEA1" w:rsidR="00081E3E" w:rsidRDefault="00801AC8" w:rsidP="0080761B">
            <w:pPr>
              <w:rPr>
                <w:rFonts w:cs="Arial"/>
                <w:lang w:val="nl-NL"/>
              </w:rPr>
            </w:pPr>
            <w:r>
              <w:rPr>
                <w:rFonts w:cs="Arial"/>
                <w:lang w:val="nl-NL"/>
              </w:rPr>
              <w:t>De kandidaat</w:t>
            </w:r>
            <w:r w:rsidR="00D755EC">
              <w:rPr>
                <w:rFonts w:cs="Arial"/>
                <w:lang w:val="nl-NL"/>
              </w:rPr>
              <w:t xml:space="preserve"> licht in het C toe, dat contact maken ervoor zorgt dat ze aanvoelt</w:t>
            </w:r>
            <w:r w:rsidR="0009283E">
              <w:rPr>
                <w:rFonts w:cs="Arial"/>
                <w:lang w:val="nl-NL"/>
              </w:rPr>
              <w:t xml:space="preserve">, wat elk kind nodig heeft </w:t>
            </w:r>
            <w:r w:rsidR="00D755EC">
              <w:rPr>
                <w:rFonts w:cs="Arial"/>
                <w:lang w:val="nl-NL"/>
              </w:rPr>
              <w:t xml:space="preserve">in haar klas </w:t>
            </w:r>
            <w:r w:rsidR="0009283E">
              <w:rPr>
                <w:rFonts w:cs="Arial"/>
                <w:lang w:val="nl-NL"/>
              </w:rPr>
              <w:t>en</w:t>
            </w:r>
            <w:r w:rsidR="00D755EC">
              <w:rPr>
                <w:rFonts w:cs="Arial"/>
                <w:lang w:val="nl-NL"/>
              </w:rPr>
              <w:t xml:space="preserve"> dat ze daarop in</w:t>
            </w:r>
            <w:r w:rsidR="0009283E">
              <w:rPr>
                <w:rFonts w:cs="Arial"/>
                <w:lang w:val="nl-NL"/>
              </w:rPr>
              <w:t xml:space="preserve">speelt. De kandidaat geeft hierbij voorbeelden van leerlingen, die soms tijd voor zichzelf nodig hebben, door een lastige privé situatie. </w:t>
            </w:r>
            <w:r w:rsidR="001C56DD">
              <w:rPr>
                <w:rFonts w:cs="Arial"/>
                <w:lang w:val="nl-NL"/>
              </w:rPr>
              <w:t xml:space="preserve">De kandidaat biedt </w:t>
            </w:r>
            <w:r w:rsidR="0009283E">
              <w:rPr>
                <w:rFonts w:cs="Arial"/>
                <w:lang w:val="nl-NL"/>
              </w:rPr>
              <w:t xml:space="preserve">deze leerlingen </w:t>
            </w:r>
            <w:r w:rsidR="002D434F">
              <w:rPr>
                <w:rFonts w:cs="Arial"/>
                <w:lang w:val="nl-NL"/>
              </w:rPr>
              <w:t>de nodige</w:t>
            </w:r>
            <w:r w:rsidR="0009283E">
              <w:rPr>
                <w:rFonts w:cs="Arial"/>
                <w:lang w:val="nl-NL"/>
              </w:rPr>
              <w:t xml:space="preserve"> ruimte </w:t>
            </w:r>
            <w:r w:rsidR="001C56DD">
              <w:rPr>
                <w:rFonts w:cs="Arial"/>
                <w:lang w:val="nl-NL"/>
              </w:rPr>
              <w:t>e</w:t>
            </w:r>
            <w:r w:rsidR="0009283E">
              <w:rPr>
                <w:rFonts w:cs="Arial"/>
                <w:lang w:val="nl-NL"/>
              </w:rPr>
              <w:t>n bedenkt een passende oplossing.</w:t>
            </w:r>
          </w:p>
          <w:p w14:paraId="460E898E" w14:textId="761E7103" w:rsidR="0009283E" w:rsidRDefault="0009283E" w:rsidP="0080761B">
            <w:pPr>
              <w:rPr>
                <w:rFonts w:cs="Arial"/>
                <w:lang w:val="nl-NL"/>
              </w:rPr>
            </w:pPr>
          </w:p>
          <w:p w14:paraId="50CC7424" w14:textId="05E0C8F2" w:rsidR="00C82FCB" w:rsidRPr="0080761B" w:rsidRDefault="002D434F" w:rsidP="002D434F">
            <w:pPr>
              <w:rPr>
                <w:rFonts w:cs="Arial"/>
                <w:lang w:val="nl-NL"/>
              </w:rPr>
            </w:pPr>
            <w:r>
              <w:rPr>
                <w:rFonts w:cs="Arial"/>
                <w:lang w:val="nl-NL"/>
              </w:rPr>
              <w:t xml:space="preserve">In het praktijkbezoek </w:t>
            </w:r>
            <w:r w:rsidR="001C56DD">
              <w:rPr>
                <w:rFonts w:cs="Arial"/>
                <w:lang w:val="nl-NL"/>
              </w:rPr>
              <w:t xml:space="preserve">toont de </w:t>
            </w:r>
            <w:r>
              <w:rPr>
                <w:rFonts w:cs="Arial"/>
                <w:lang w:val="nl-NL"/>
              </w:rPr>
              <w:t xml:space="preserve">kandidaat </w:t>
            </w:r>
            <w:r w:rsidR="001C56DD">
              <w:rPr>
                <w:rFonts w:cs="Arial"/>
                <w:lang w:val="nl-NL"/>
              </w:rPr>
              <w:t>aan</w:t>
            </w:r>
            <w:r>
              <w:rPr>
                <w:rFonts w:cs="Arial"/>
                <w:lang w:val="nl-NL"/>
              </w:rPr>
              <w:t>, dat de leerlingen in haar klas, tijdens een leswisseling en pauze zelfstandig kunnen handelen, binnen de structuur die geboden wordt. De kan</w:t>
            </w:r>
            <w:r w:rsidR="00801AC8">
              <w:rPr>
                <w:rFonts w:cs="Arial"/>
                <w:lang w:val="nl-NL"/>
              </w:rPr>
              <w:t xml:space="preserve">didaat fungeert als rolmodel voor haar leerlingen en </w:t>
            </w:r>
            <w:proofErr w:type="spellStart"/>
            <w:r w:rsidR="00801AC8">
              <w:rPr>
                <w:rFonts w:cs="Arial"/>
                <w:lang w:val="nl-NL"/>
              </w:rPr>
              <w:t>modelt</w:t>
            </w:r>
            <w:proofErr w:type="spellEnd"/>
            <w:r w:rsidR="00801AC8">
              <w:rPr>
                <w:rFonts w:cs="Arial"/>
                <w:lang w:val="nl-NL"/>
              </w:rPr>
              <w:t xml:space="preserve"> gewenst gedrag, door bijvoorbeeld zelf ook stil te gaan lezen tijdens de les.</w:t>
            </w:r>
          </w:p>
        </w:tc>
      </w:tr>
    </w:tbl>
    <w:p w14:paraId="132CEEAF" w14:textId="77777777" w:rsidR="004F15CF" w:rsidRDefault="004F15CF" w:rsidP="00607CBB">
      <w:pPr>
        <w:rPr>
          <w:rFonts w:cs="Arial"/>
        </w:rPr>
      </w:pPr>
    </w:p>
    <w:p w14:paraId="6255E658" w14:textId="6E78D3F1" w:rsidR="004F15CF" w:rsidRPr="00DD11D9" w:rsidRDefault="004F15CF" w:rsidP="00DD11D9">
      <w:pPr>
        <w:pStyle w:val="Kop2"/>
        <w:rPr>
          <w:rFonts w:ascii="Arial" w:eastAsia="Arial Unicode MS" w:hAnsi="Arial" w:cs="Arial"/>
          <w:b/>
          <w:color w:val="auto"/>
          <w:sz w:val="18"/>
          <w:szCs w:val="18"/>
          <w:lang w:eastAsia="en-US"/>
        </w:rPr>
      </w:pPr>
      <w:bookmarkStart w:id="13" w:name="_Toc82092021"/>
      <w:r w:rsidRPr="00DD11D9">
        <w:rPr>
          <w:rFonts w:ascii="Arial" w:eastAsia="Arial Unicode MS" w:hAnsi="Arial" w:cs="Arial"/>
          <w:b/>
          <w:color w:val="auto"/>
          <w:sz w:val="18"/>
          <w:szCs w:val="18"/>
          <w:lang w:eastAsia="en-US"/>
        </w:rPr>
        <w:t xml:space="preserve">Beroepstaak </w:t>
      </w:r>
      <w:r w:rsidR="005806EB">
        <w:rPr>
          <w:rFonts w:ascii="Arial" w:eastAsia="Arial Unicode MS" w:hAnsi="Arial" w:cs="Arial"/>
          <w:b/>
          <w:color w:val="auto"/>
          <w:sz w:val="18"/>
          <w:szCs w:val="18"/>
          <w:lang w:eastAsia="en-US"/>
        </w:rPr>
        <w:t>3</w:t>
      </w:r>
      <w:r w:rsidRPr="00DD11D9">
        <w:rPr>
          <w:rFonts w:ascii="Arial" w:eastAsia="Arial Unicode MS" w:hAnsi="Arial" w:cs="Arial"/>
          <w:b/>
          <w:color w:val="auto"/>
          <w:sz w:val="18"/>
          <w:szCs w:val="18"/>
          <w:lang w:eastAsia="en-US"/>
        </w:rPr>
        <w:t>. Samenwerken met collega’s, ouders en externen</w:t>
      </w:r>
      <w:bookmarkEnd w:id="13"/>
    </w:p>
    <w:p w14:paraId="147296FD" w14:textId="77777777" w:rsidR="004F15CF" w:rsidRPr="00BF7520" w:rsidRDefault="004F15CF" w:rsidP="004F15CF">
      <w:pPr>
        <w:spacing w:line="264" w:lineRule="auto"/>
        <w:rPr>
          <w:rFonts w:eastAsia="Arial Unicode MS" w:cs="Arial"/>
          <w:b/>
          <w:spacing w:val="0"/>
          <w:lang w:eastAsia="en-US"/>
        </w:rPr>
      </w:pPr>
    </w:p>
    <w:tbl>
      <w:tblPr>
        <w:tblStyle w:val="Tabelraster3"/>
        <w:tblW w:w="9067" w:type="dxa"/>
        <w:tblLook w:val="04A0" w:firstRow="1" w:lastRow="0" w:firstColumn="1" w:lastColumn="0" w:noHBand="0" w:noVBand="1"/>
      </w:tblPr>
      <w:tblGrid>
        <w:gridCol w:w="9067"/>
      </w:tblGrid>
      <w:tr w:rsidR="0080761B" w:rsidRPr="0080761B" w14:paraId="0F4C049B" w14:textId="77777777" w:rsidTr="083287B3">
        <w:tc>
          <w:tcPr>
            <w:tcW w:w="9067" w:type="dxa"/>
            <w:shd w:val="clear" w:color="auto" w:fill="F7CAAC" w:themeFill="accent2" w:themeFillTint="66"/>
          </w:tcPr>
          <w:p w14:paraId="0B17134C" w14:textId="37FBD32B" w:rsidR="0080761B" w:rsidRPr="0080761B" w:rsidRDefault="0080761B" w:rsidP="083287B3">
            <w:pPr>
              <w:rPr>
                <w:rFonts w:cs="Arial"/>
                <w:b/>
                <w:bCs/>
                <w:lang w:val="nl-NL"/>
              </w:rPr>
            </w:pPr>
            <w:r w:rsidRPr="083287B3">
              <w:rPr>
                <w:rFonts w:cs="Arial"/>
                <w:b/>
                <w:bCs/>
                <w:lang w:val="nl-NL"/>
              </w:rPr>
              <w:t xml:space="preserve">Aangetoond op niveau Fase </w:t>
            </w:r>
            <w:r w:rsidR="00F326DB">
              <w:rPr>
                <w:rFonts w:cs="Arial"/>
                <w:b/>
                <w:bCs/>
                <w:lang w:val="nl-NL"/>
              </w:rPr>
              <w:t>2a</w:t>
            </w:r>
          </w:p>
        </w:tc>
      </w:tr>
      <w:tr w:rsidR="0080761B" w:rsidRPr="0080761B" w14:paraId="7911100A" w14:textId="77777777" w:rsidTr="083287B3">
        <w:tc>
          <w:tcPr>
            <w:tcW w:w="9067" w:type="dxa"/>
          </w:tcPr>
          <w:p w14:paraId="72597869" w14:textId="77777777" w:rsidR="0080761B" w:rsidRPr="0080761B" w:rsidRDefault="0080761B" w:rsidP="0080761B">
            <w:pPr>
              <w:rPr>
                <w:rFonts w:cs="Arial"/>
                <w:lang w:val="nl-NL"/>
              </w:rPr>
            </w:pPr>
            <w:r w:rsidRPr="0080761B">
              <w:rPr>
                <w:rFonts w:cs="Arial"/>
                <w:lang w:val="nl-NL"/>
              </w:rPr>
              <w:t>Onderbouwing:</w:t>
            </w:r>
          </w:p>
          <w:p w14:paraId="7A1B3A68" w14:textId="00ABFB5B" w:rsidR="00EC54BD" w:rsidRDefault="00EC54BD" w:rsidP="00EC54BD">
            <w:pPr>
              <w:rPr>
                <w:rFonts w:cs="Arial"/>
                <w:lang w:val="nl-NL"/>
              </w:rPr>
            </w:pPr>
            <w:r>
              <w:rPr>
                <w:rFonts w:cs="Arial"/>
                <w:lang w:val="nl-NL"/>
              </w:rPr>
              <w:t>De kandidaat geeft in de STERKscan aan</w:t>
            </w:r>
            <w:r w:rsidR="00057FE6">
              <w:rPr>
                <w:rFonts w:cs="Arial"/>
                <w:lang w:val="nl-NL"/>
              </w:rPr>
              <w:t>,</w:t>
            </w:r>
            <w:r>
              <w:rPr>
                <w:rFonts w:cs="Arial"/>
                <w:lang w:val="nl-NL"/>
              </w:rPr>
              <w:t xml:space="preserve"> trots te zijn op de rol als voorzitter van de</w:t>
            </w:r>
            <w:r w:rsidR="00A75D66">
              <w:rPr>
                <w:rFonts w:cs="Arial"/>
                <w:lang w:val="nl-NL"/>
              </w:rPr>
              <w:t xml:space="preserve"> PLG (p</w:t>
            </w:r>
            <w:r>
              <w:rPr>
                <w:rFonts w:cs="Arial"/>
                <w:lang w:val="nl-NL"/>
              </w:rPr>
              <w:t xml:space="preserve">rofessionele </w:t>
            </w:r>
            <w:r w:rsidR="00A75D66">
              <w:rPr>
                <w:rFonts w:cs="Arial"/>
                <w:lang w:val="nl-NL"/>
              </w:rPr>
              <w:t>l</w:t>
            </w:r>
            <w:r>
              <w:rPr>
                <w:rFonts w:cs="Arial"/>
                <w:lang w:val="nl-NL"/>
              </w:rPr>
              <w:t>eergemeenschap</w:t>
            </w:r>
            <w:r w:rsidR="00A75D66">
              <w:rPr>
                <w:rFonts w:cs="Arial"/>
                <w:lang w:val="nl-NL"/>
              </w:rPr>
              <w:t>)</w:t>
            </w:r>
            <w:r w:rsidR="00057FE6">
              <w:rPr>
                <w:rFonts w:cs="Arial"/>
                <w:lang w:val="nl-NL"/>
              </w:rPr>
              <w:t>. In het C</w:t>
            </w:r>
            <w:r w:rsidR="006D1647">
              <w:rPr>
                <w:rFonts w:cs="Arial"/>
                <w:lang w:val="nl-NL"/>
              </w:rPr>
              <w:t xml:space="preserve"> </w:t>
            </w:r>
            <w:r w:rsidR="00A75D66">
              <w:rPr>
                <w:rFonts w:cs="Arial"/>
                <w:lang w:val="nl-NL"/>
              </w:rPr>
              <w:t>licht de kandidaat daarover toe</w:t>
            </w:r>
            <w:r w:rsidR="00057FE6">
              <w:rPr>
                <w:rFonts w:cs="Arial"/>
                <w:lang w:val="nl-NL"/>
              </w:rPr>
              <w:t xml:space="preserve">, dat zij hierin de taak heeft, de vergaderingen voor te zitten. Daarnaast geeft </w:t>
            </w:r>
            <w:r w:rsidR="00A75D66">
              <w:rPr>
                <w:rFonts w:cs="Arial"/>
                <w:lang w:val="nl-NL"/>
              </w:rPr>
              <w:t>de kandidaat aan</w:t>
            </w:r>
            <w:r w:rsidR="00057FE6">
              <w:rPr>
                <w:rFonts w:cs="Arial"/>
                <w:lang w:val="nl-NL"/>
              </w:rPr>
              <w:t xml:space="preserve">, dat de </w:t>
            </w:r>
            <w:r w:rsidR="00F326DB">
              <w:rPr>
                <w:rFonts w:cs="Arial"/>
                <w:lang w:val="nl-NL"/>
              </w:rPr>
              <w:t xml:space="preserve">school als </w:t>
            </w:r>
            <w:r w:rsidR="00057FE6">
              <w:rPr>
                <w:rFonts w:cs="Arial"/>
                <w:lang w:val="nl-NL"/>
              </w:rPr>
              <w:t>leergemeenschap</w:t>
            </w:r>
            <w:r w:rsidR="00F326DB">
              <w:rPr>
                <w:rFonts w:cs="Arial"/>
                <w:lang w:val="nl-NL"/>
              </w:rPr>
              <w:t xml:space="preserve"> wordt gezien en daarin</w:t>
            </w:r>
            <w:r w:rsidR="00057FE6">
              <w:rPr>
                <w:rFonts w:cs="Arial"/>
                <w:lang w:val="nl-NL"/>
              </w:rPr>
              <w:t xml:space="preserve"> </w:t>
            </w:r>
            <w:r w:rsidR="00F326DB">
              <w:rPr>
                <w:rFonts w:cs="Arial"/>
                <w:lang w:val="nl-NL"/>
              </w:rPr>
              <w:t>vrijwel alles samen wordt gedaan en waarbij geregeld feedback wordt gegeven aan elkaar, onder andere in de vorm van collegiale consulatie.</w:t>
            </w:r>
          </w:p>
          <w:p w14:paraId="7A78D091" w14:textId="07E63D05" w:rsidR="00F326DB" w:rsidRDefault="00F326DB" w:rsidP="00EC54BD">
            <w:pPr>
              <w:rPr>
                <w:rFonts w:cs="Arial"/>
                <w:lang w:val="nl-NL"/>
              </w:rPr>
            </w:pPr>
          </w:p>
          <w:p w14:paraId="2534E3BA" w14:textId="1221DDC4" w:rsidR="00C82FCB" w:rsidRPr="0080761B" w:rsidRDefault="00F326DB" w:rsidP="00E32527">
            <w:pPr>
              <w:rPr>
                <w:rFonts w:cs="Arial"/>
                <w:lang w:val="nl-NL"/>
              </w:rPr>
            </w:pPr>
            <w:r>
              <w:rPr>
                <w:rFonts w:cs="Arial"/>
                <w:lang w:val="nl-NL"/>
              </w:rPr>
              <w:t>In de simulatieopdracht ‘oudergesprek’ luistert de kandidaat goed</w:t>
            </w:r>
            <w:r w:rsidR="00A8447A">
              <w:rPr>
                <w:rFonts w:cs="Arial"/>
                <w:lang w:val="nl-NL"/>
              </w:rPr>
              <w:t xml:space="preserve"> naar de ouder. De kandidaat geeft helder en rustig aan wat de reden van het gesprek is. </w:t>
            </w:r>
            <w:r w:rsidR="00A75D66">
              <w:rPr>
                <w:rFonts w:cs="Arial"/>
                <w:lang w:val="nl-NL"/>
              </w:rPr>
              <w:t xml:space="preserve">De kandidaat </w:t>
            </w:r>
            <w:r w:rsidR="00A8447A">
              <w:rPr>
                <w:rFonts w:cs="Arial"/>
                <w:lang w:val="nl-NL"/>
              </w:rPr>
              <w:t>geeft de ouder de ruimte om mee te denken</w:t>
            </w:r>
            <w:r w:rsidR="0077177C">
              <w:rPr>
                <w:rFonts w:cs="Arial"/>
                <w:lang w:val="nl-NL"/>
              </w:rPr>
              <w:t xml:space="preserve"> en aan te geven waar de behoefte van de ouder ligt.</w:t>
            </w:r>
            <w:r w:rsidR="00A8447A">
              <w:rPr>
                <w:rFonts w:cs="Arial"/>
                <w:lang w:val="nl-NL"/>
              </w:rPr>
              <w:t xml:space="preserve"> Tussendoor stemt de kandidaat</w:t>
            </w:r>
            <w:r w:rsidR="0077177C">
              <w:rPr>
                <w:rFonts w:cs="Arial"/>
                <w:lang w:val="nl-NL"/>
              </w:rPr>
              <w:t xml:space="preserve"> regelmatig</w:t>
            </w:r>
            <w:r w:rsidR="00A8447A">
              <w:rPr>
                <w:rFonts w:cs="Arial"/>
                <w:lang w:val="nl-NL"/>
              </w:rPr>
              <w:t xml:space="preserve"> af met de </w:t>
            </w:r>
            <w:r w:rsidR="00A8447A">
              <w:rPr>
                <w:rFonts w:cs="Arial"/>
                <w:lang w:val="nl-NL"/>
              </w:rPr>
              <w:lastRenderedPageBreak/>
              <w:t>ouder en vat samen wat er wordt gezegd.</w:t>
            </w:r>
            <w:r w:rsidR="00A75D66">
              <w:rPr>
                <w:rFonts w:cs="Arial"/>
                <w:lang w:val="nl-NL"/>
              </w:rPr>
              <w:t xml:space="preserve"> Als leerkracht van groep 7/8 heeft de kandidaat ook contact met ouders.</w:t>
            </w:r>
          </w:p>
        </w:tc>
      </w:tr>
    </w:tbl>
    <w:p w14:paraId="1EA135B0" w14:textId="20822135" w:rsidR="0080761B" w:rsidRDefault="0080761B" w:rsidP="00CD7784">
      <w:pPr>
        <w:rPr>
          <w:rFonts w:cs="Arial"/>
        </w:rPr>
      </w:pPr>
    </w:p>
    <w:p w14:paraId="3B40B2E4" w14:textId="3C1B96FE" w:rsidR="00A8447A" w:rsidRDefault="00A8447A" w:rsidP="00CD7784">
      <w:pPr>
        <w:rPr>
          <w:rFonts w:cs="Arial"/>
        </w:rPr>
      </w:pPr>
    </w:p>
    <w:p w14:paraId="299563B3" w14:textId="0F79F9C8" w:rsidR="004F15CF" w:rsidRPr="00DD11D9" w:rsidRDefault="004F15CF" w:rsidP="00DD11D9">
      <w:pPr>
        <w:pStyle w:val="Kop2"/>
        <w:rPr>
          <w:rFonts w:ascii="Arial" w:eastAsia="Arial Unicode MS" w:hAnsi="Arial" w:cs="Arial"/>
          <w:b/>
          <w:color w:val="auto"/>
          <w:spacing w:val="0"/>
          <w:sz w:val="18"/>
          <w:szCs w:val="18"/>
          <w:lang w:eastAsia="en-US"/>
        </w:rPr>
      </w:pPr>
      <w:bookmarkStart w:id="14" w:name="_Toc82092022"/>
      <w:r w:rsidRPr="00DD11D9">
        <w:rPr>
          <w:rFonts w:ascii="Arial" w:eastAsia="Arial Unicode MS" w:hAnsi="Arial" w:cs="Arial"/>
          <w:b/>
          <w:color w:val="auto"/>
          <w:spacing w:val="0"/>
          <w:sz w:val="18"/>
          <w:szCs w:val="18"/>
          <w:lang w:eastAsia="en-US"/>
        </w:rPr>
        <w:t xml:space="preserve">Beroepstaak </w:t>
      </w:r>
      <w:r w:rsidR="005806EB">
        <w:rPr>
          <w:rFonts w:ascii="Arial" w:eastAsia="Arial Unicode MS" w:hAnsi="Arial" w:cs="Arial"/>
          <w:b/>
          <w:color w:val="auto"/>
          <w:spacing w:val="0"/>
          <w:sz w:val="18"/>
          <w:szCs w:val="18"/>
          <w:lang w:eastAsia="en-US"/>
        </w:rPr>
        <w:t>4</w:t>
      </w:r>
      <w:r w:rsidRPr="00DD11D9">
        <w:rPr>
          <w:rFonts w:ascii="Arial" w:eastAsia="Arial Unicode MS" w:hAnsi="Arial" w:cs="Arial"/>
          <w:b/>
          <w:color w:val="auto"/>
          <w:spacing w:val="0"/>
          <w:sz w:val="18"/>
          <w:szCs w:val="18"/>
          <w:lang w:eastAsia="en-US"/>
        </w:rPr>
        <w:t xml:space="preserve">. De </w:t>
      </w:r>
      <w:r w:rsidR="005806EB">
        <w:rPr>
          <w:rFonts w:ascii="Arial" w:eastAsia="Arial Unicode MS" w:hAnsi="Arial" w:cs="Arial"/>
          <w:b/>
          <w:color w:val="auto"/>
          <w:spacing w:val="0"/>
          <w:sz w:val="18"/>
          <w:szCs w:val="18"/>
          <w:lang w:eastAsia="en-US"/>
        </w:rPr>
        <w:t xml:space="preserve">reflectieve </w:t>
      </w:r>
      <w:r w:rsidRPr="00DD11D9">
        <w:rPr>
          <w:rFonts w:ascii="Arial" w:eastAsia="Arial Unicode MS" w:hAnsi="Arial" w:cs="Arial"/>
          <w:b/>
          <w:color w:val="auto"/>
          <w:spacing w:val="0"/>
          <w:sz w:val="18"/>
          <w:szCs w:val="18"/>
          <w:lang w:eastAsia="en-US"/>
        </w:rPr>
        <w:t>professional</w:t>
      </w:r>
      <w:bookmarkEnd w:id="14"/>
    </w:p>
    <w:p w14:paraId="631E9DCC" w14:textId="77777777" w:rsidR="004F15CF" w:rsidRPr="00BF7520" w:rsidRDefault="004F15CF" w:rsidP="004F15CF">
      <w:pPr>
        <w:spacing w:line="264" w:lineRule="auto"/>
        <w:rPr>
          <w:rFonts w:eastAsia="Arial Unicode MS" w:cs="Arial"/>
          <w:b/>
          <w:spacing w:val="0"/>
          <w:lang w:eastAsia="en-US"/>
        </w:rPr>
      </w:pPr>
    </w:p>
    <w:tbl>
      <w:tblPr>
        <w:tblStyle w:val="Tabelraster3"/>
        <w:tblW w:w="9067" w:type="dxa"/>
        <w:tblLook w:val="04A0" w:firstRow="1" w:lastRow="0" w:firstColumn="1" w:lastColumn="0" w:noHBand="0" w:noVBand="1"/>
      </w:tblPr>
      <w:tblGrid>
        <w:gridCol w:w="9067"/>
      </w:tblGrid>
      <w:tr w:rsidR="0080761B" w:rsidRPr="0080761B" w14:paraId="7C389B08" w14:textId="77777777" w:rsidTr="000328F5">
        <w:tc>
          <w:tcPr>
            <w:tcW w:w="9067" w:type="dxa"/>
            <w:shd w:val="clear" w:color="auto" w:fill="F7CAAC" w:themeFill="accent2" w:themeFillTint="66"/>
          </w:tcPr>
          <w:p w14:paraId="289877CC" w14:textId="1C36C263" w:rsidR="0080761B" w:rsidRPr="0080761B" w:rsidRDefault="0080761B" w:rsidP="0080761B">
            <w:pPr>
              <w:rPr>
                <w:rFonts w:cs="Arial"/>
                <w:b/>
                <w:lang w:val="nl-NL"/>
              </w:rPr>
            </w:pPr>
            <w:r w:rsidRPr="0080761B">
              <w:rPr>
                <w:rFonts w:cs="Arial"/>
                <w:b/>
                <w:lang w:val="nl-NL"/>
              </w:rPr>
              <w:t xml:space="preserve">Aangetoond op niveau </w:t>
            </w:r>
            <w:r w:rsidR="0077177C">
              <w:rPr>
                <w:rFonts w:cs="Arial"/>
                <w:b/>
                <w:lang w:val="nl-NL"/>
              </w:rPr>
              <w:t>fase 2a</w:t>
            </w:r>
          </w:p>
        </w:tc>
      </w:tr>
      <w:tr w:rsidR="0080761B" w:rsidRPr="0080761B" w14:paraId="52B5B4E8" w14:textId="77777777" w:rsidTr="000328F5">
        <w:tc>
          <w:tcPr>
            <w:tcW w:w="9067" w:type="dxa"/>
          </w:tcPr>
          <w:p w14:paraId="22A07E84" w14:textId="77777777" w:rsidR="0080761B" w:rsidRPr="0080761B" w:rsidRDefault="0080761B" w:rsidP="0080761B">
            <w:pPr>
              <w:rPr>
                <w:rFonts w:cs="Arial"/>
                <w:lang w:val="nl-NL"/>
              </w:rPr>
            </w:pPr>
            <w:r w:rsidRPr="0080761B">
              <w:rPr>
                <w:rFonts w:cs="Arial"/>
                <w:lang w:val="nl-NL"/>
              </w:rPr>
              <w:t>Onderbouwing:</w:t>
            </w:r>
          </w:p>
          <w:p w14:paraId="73C61F54" w14:textId="026D3E21" w:rsidR="0077177C" w:rsidRDefault="0077177C" w:rsidP="008A7A0C">
            <w:pPr>
              <w:rPr>
                <w:rFonts w:cs="Arial"/>
                <w:lang w:val="nl-NL"/>
              </w:rPr>
            </w:pPr>
            <w:r>
              <w:rPr>
                <w:rFonts w:cs="Arial"/>
                <w:lang w:val="nl-NL"/>
              </w:rPr>
              <w:t>D</w:t>
            </w:r>
            <w:r w:rsidR="00701B0D">
              <w:rPr>
                <w:rFonts w:cs="Arial"/>
                <w:lang w:val="nl-NL"/>
              </w:rPr>
              <w:t xml:space="preserve">e kandidaat erkent het belang van </w:t>
            </w:r>
            <w:r>
              <w:rPr>
                <w:rFonts w:cs="Arial"/>
                <w:lang w:val="nl-NL"/>
              </w:rPr>
              <w:t>feedback</w:t>
            </w:r>
            <w:r w:rsidR="00701B0D">
              <w:rPr>
                <w:rFonts w:cs="Arial"/>
                <w:lang w:val="nl-NL"/>
              </w:rPr>
              <w:t xml:space="preserve"> en schrijft in haar portfolio dit regelmatig te krijgen van</w:t>
            </w:r>
            <w:r w:rsidR="007014E4">
              <w:rPr>
                <w:rFonts w:cs="Arial"/>
                <w:lang w:val="nl-NL"/>
              </w:rPr>
              <w:t xml:space="preserve"> de P</w:t>
            </w:r>
            <w:r w:rsidR="00701B0D">
              <w:rPr>
                <w:rFonts w:cs="Arial"/>
                <w:lang w:val="nl-NL"/>
              </w:rPr>
              <w:t>LG</w:t>
            </w:r>
            <w:r>
              <w:rPr>
                <w:rFonts w:cs="Arial"/>
                <w:lang w:val="nl-NL"/>
              </w:rPr>
              <w:t>.</w:t>
            </w:r>
            <w:r w:rsidR="007014E4">
              <w:rPr>
                <w:rFonts w:cs="Arial"/>
                <w:lang w:val="nl-NL"/>
              </w:rPr>
              <w:t xml:space="preserve"> </w:t>
            </w:r>
            <w:r w:rsidR="008A7A0C">
              <w:rPr>
                <w:rFonts w:cs="Arial"/>
                <w:lang w:val="nl-NL"/>
              </w:rPr>
              <w:t>I</w:t>
            </w:r>
            <w:r>
              <w:rPr>
                <w:rFonts w:cs="Arial"/>
                <w:lang w:val="nl-NL"/>
              </w:rPr>
              <w:t xml:space="preserve">n het CGI </w:t>
            </w:r>
            <w:r w:rsidR="008A7A0C">
              <w:rPr>
                <w:rFonts w:cs="Arial"/>
                <w:lang w:val="nl-NL"/>
              </w:rPr>
              <w:t xml:space="preserve">kan de kandidaat hier geen concrete voorbeelden van geven. </w:t>
            </w:r>
          </w:p>
          <w:p w14:paraId="7B6EF18B" w14:textId="33DEFB30" w:rsidR="00390F75" w:rsidRDefault="00390F75" w:rsidP="00390F75">
            <w:pPr>
              <w:rPr>
                <w:rFonts w:cs="Arial"/>
                <w:lang w:val="nl-NL"/>
              </w:rPr>
            </w:pPr>
            <w:r>
              <w:rPr>
                <w:rFonts w:cs="Arial"/>
                <w:lang w:val="nl-NL"/>
              </w:rPr>
              <w:t>In het portfolio zijn diverse bewijsstukken toegevoegd van ontvangen feedback</w:t>
            </w:r>
            <w:r w:rsidR="008110FD">
              <w:rPr>
                <w:rFonts w:cs="Arial"/>
                <w:lang w:val="nl-NL"/>
              </w:rPr>
              <w:t>, waaronder een inspectiebezoek en een kwaliteitskaart</w:t>
            </w:r>
            <w:r>
              <w:rPr>
                <w:rFonts w:cs="Arial"/>
                <w:lang w:val="nl-NL"/>
              </w:rPr>
              <w:t>. Op de feedback van de inspectie is gereflecteerd en neemt de kandidaat de feedback mee in het voorbereiden van de begrijpend leeslessen</w:t>
            </w:r>
            <w:r w:rsidR="0000631C">
              <w:rPr>
                <w:rFonts w:cs="Arial"/>
                <w:lang w:val="nl-NL"/>
              </w:rPr>
              <w:t>.</w:t>
            </w:r>
          </w:p>
          <w:p w14:paraId="070BEBB2" w14:textId="201345D9" w:rsidR="00CA6490" w:rsidRDefault="00CA6490" w:rsidP="0080761B">
            <w:pPr>
              <w:rPr>
                <w:rFonts w:cs="Arial"/>
                <w:lang w:val="nl-NL"/>
              </w:rPr>
            </w:pPr>
          </w:p>
          <w:p w14:paraId="1E6B67CE" w14:textId="3A7474D9" w:rsidR="007014E4" w:rsidRDefault="007014E4" w:rsidP="0080761B">
            <w:pPr>
              <w:rPr>
                <w:rFonts w:cs="Arial"/>
                <w:lang w:val="nl-NL"/>
              </w:rPr>
            </w:pPr>
            <w:r>
              <w:rPr>
                <w:rFonts w:cs="Arial"/>
                <w:lang w:val="nl-NL"/>
              </w:rPr>
              <w:t>In het po</w:t>
            </w:r>
            <w:r w:rsidR="00390F75">
              <w:rPr>
                <w:rFonts w:cs="Arial"/>
                <w:lang w:val="nl-NL"/>
              </w:rPr>
              <w:t>r</w:t>
            </w:r>
            <w:r>
              <w:rPr>
                <w:rFonts w:cs="Arial"/>
                <w:lang w:val="nl-NL"/>
              </w:rPr>
              <w:t>tfolio geeft de kandidaat aan</w:t>
            </w:r>
            <w:r w:rsidR="00390F75">
              <w:rPr>
                <w:rFonts w:cs="Arial"/>
                <w:lang w:val="nl-NL"/>
              </w:rPr>
              <w:t>,</w:t>
            </w:r>
            <w:r>
              <w:rPr>
                <w:rFonts w:cs="Arial"/>
                <w:lang w:val="nl-NL"/>
              </w:rPr>
              <w:t xml:space="preserve"> diverse cursussen te hebben gevolgd en literatuur te hebben bestudeerd, </w:t>
            </w:r>
            <w:r w:rsidR="0000631C">
              <w:rPr>
                <w:rFonts w:cs="Arial"/>
                <w:lang w:val="nl-NL"/>
              </w:rPr>
              <w:t xml:space="preserve">in samenspraak met </w:t>
            </w:r>
            <w:r>
              <w:rPr>
                <w:rFonts w:cs="Arial"/>
                <w:lang w:val="nl-NL"/>
              </w:rPr>
              <w:t>de P</w:t>
            </w:r>
            <w:r w:rsidR="008A7A0C">
              <w:rPr>
                <w:rFonts w:cs="Arial"/>
                <w:lang w:val="nl-NL"/>
              </w:rPr>
              <w:t>LG</w:t>
            </w:r>
            <w:r>
              <w:rPr>
                <w:rFonts w:cs="Arial"/>
                <w:lang w:val="nl-NL"/>
              </w:rPr>
              <w:t>.</w:t>
            </w:r>
            <w:r w:rsidR="00D94D54">
              <w:rPr>
                <w:rFonts w:cs="Arial"/>
                <w:lang w:val="nl-NL"/>
              </w:rPr>
              <w:t xml:space="preserve"> De kandidaat </w:t>
            </w:r>
            <w:r w:rsidR="008A7A0C">
              <w:rPr>
                <w:rFonts w:cs="Arial"/>
                <w:lang w:val="nl-NL"/>
              </w:rPr>
              <w:t>schrijft</w:t>
            </w:r>
            <w:r w:rsidR="00D94D54">
              <w:rPr>
                <w:rFonts w:cs="Arial"/>
                <w:lang w:val="nl-NL"/>
              </w:rPr>
              <w:t xml:space="preserve"> in het portfolio</w:t>
            </w:r>
            <w:r w:rsidR="008A7A0C">
              <w:rPr>
                <w:rFonts w:cs="Arial"/>
                <w:lang w:val="nl-NL"/>
              </w:rPr>
              <w:t xml:space="preserve"> over</w:t>
            </w:r>
            <w:r w:rsidR="00D94D54">
              <w:rPr>
                <w:rFonts w:cs="Arial"/>
                <w:lang w:val="nl-NL"/>
              </w:rPr>
              <w:t xml:space="preserve"> het gebruik van literatuur in het actieonderzoek binnen de P</w:t>
            </w:r>
            <w:r w:rsidR="00733B84">
              <w:rPr>
                <w:rFonts w:cs="Arial"/>
                <w:lang w:val="nl-NL"/>
              </w:rPr>
              <w:t>LG</w:t>
            </w:r>
            <w:r w:rsidR="00D94D54">
              <w:rPr>
                <w:rFonts w:cs="Arial"/>
                <w:lang w:val="nl-NL"/>
              </w:rPr>
              <w:t xml:space="preserve"> en noemt in haar reflectie de T van B.</w:t>
            </w:r>
          </w:p>
          <w:p w14:paraId="0772FB7E" w14:textId="6126D0FC" w:rsidR="00D94D54" w:rsidRDefault="00D94D54" w:rsidP="0080761B">
            <w:pPr>
              <w:rPr>
                <w:rFonts w:cs="Arial"/>
                <w:lang w:val="nl-NL"/>
              </w:rPr>
            </w:pPr>
          </w:p>
          <w:p w14:paraId="0958F454" w14:textId="166AE310" w:rsidR="00733B84" w:rsidRDefault="00D94D54" w:rsidP="0059161D">
            <w:pPr>
              <w:rPr>
                <w:rFonts w:cs="Arial"/>
                <w:lang w:val="nl-NL"/>
              </w:rPr>
            </w:pPr>
            <w:r>
              <w:rPr>
                <w:rFonts w:cs="Arial"/>
                <w:lang w:val="nl-NL"/>
              </w:rPr>
              <w:t>In het reflectiegesprek</w:t>
            </w:r>
            <w:r w:rsidR="0000631C">
              <w:rPr>
                <w:rFonts w:cs="Arial"/>
                <w:lang w:val="nl-NL"/>
              </w:rPr>
              <w:t>,</w:t>
            </w:r>
            <w:r>
              <w:rPr>
                <w:rFonts w:cs="Arial"/>
                <w:lang w:val="nl-NL"/>
              </w:rPr>
              <w:t xml:space="preserve"> </w:t>
            </w:r>
            <w:r w:rsidR="00810F8A">
              <w:rPr>
                <w:rFonts w:cs="Arial"/>
                <w:lang w:val="nl-NL"/>
              </w:rPr>
              <w:t xml:space="preserve">net als in het CGI en het portfolio, </w:t>
            </w:r>
            <w:r w:rsidR="00733B84">
              <w:rPr>
                <w:rFonts w:cs="Arial"/>
                <w:lang w:val="nl-NL"/>
              </w:rPr>
              <w:t xml:space="preserve">benoemt de kandidaat de ontwikkelpunten: </w:t>
            </w:r>
            <w:r w:rsidR="00810F8A">
              <w:rPr>
                <w:rFonts w:cs="Arial"/>
                <w:lang w:val="nl-NL"/>
              </w:rPr>
              <w:t xml:space="preserve">de lat voor zichzelf </w:t>
            </w:r>
            <w:r w:rsidR="007D47B0">
              <w:rPr>
                <w:rFonts w:cs="Arial"/>
                <w:lang w:val="nl-NL"/>
              </w:rPr>
              <w:t xml:space="preserve">en anderen </w:t>
            </w:r>
            <w:r w:rsidR="00810F8A">
              <w:rPr>
                <w:rFonts w:cs="Arial"/>
                <w:lang w:val="nl-NL"/>
              </w:rPr>
              <w:t xml:space="preserve">hoog te leggen en </w:t>
            </w:r>
            <w:r w:rsidR="007D47B0">
              <w:rPr>
                <w:rFonts w:cs="Arial"/>
                <w:lang w:val="nl-NL"/>
              </w:rPr>
              <w:t>haar directe manier van communiceren.</w:t>
            </w:r>
            <w:r w:rsidR="00810F8A">
              <w:rPr>
                <w:rFonts w:cs="Arial"/>
                <w:lang w:val="nl-NL"/>
              </w:rPr>
              <w:t xml:space="preserve"> </w:t>
            </w:r>
          </w:p>
          <w:p w14:paraId="4CE17DE9" w14:textId="790A5E92" w:rsidR="00EB7B6C" w:rsidRDefault="00810F8A" w:rsidP="00EB7B6C">
            <w:pPr>
              <w:rPr>
                <w:rFonts w:cs="Arial"/>
                <w:lang w:val="nl-NL"/>
              </w:rPr>
            </w:pPr>
            <w:r>
              <w:rPr>
                <w:rFonts w:cs="Arial"/>
                <w:lang w:val="nl-NL"/>
              </w:rPr>
              <w:t xml:space="preserve">De kandidaat </w:t>
            </w:r>
            <w:r w:rsidR="007D47B0">
              <w:rPr>
                <w:rFonts w:cs="Arial"/>
                <w:lang w:val="nl-NL"/>
              </w:rPr>
              <w:t>geeft in het reflectiegesprek aan op een zachtere manier collega’s aan te spreken, door collega’s om verheldering te vragen en zo meer begrip te krijgen. Daarnaast licht de kandidaat toe</w:t>
            </w:r>
            <w:r w:rsidR="00EB7B6C">
              <w:rPr>
                <w:rFonts w:cs="Arial"/>
                <w:lang w:val="nl-NL"/>
              </w:rPr>
              <w:t>,</w:t>
            </w:r>
            <w:r w:rsidR="007D47B0">
              <w:rPr>
                <w:rFonts w:cs="Arial"/>
                <w:lang w:val="nl-NL"/>
              </w:rPr>
              <w:t xml:space="preserve"> </w:t>
            </w:r>
            <w:r w:rsidR="00EB7B6C">
              <w:rPr>
                <w:rFonts w:cs="Arial"/>
                <w:lang w:val="nl-NL"/>
              </w:rPr>
              <w:t>dit ontwikkelpunt</w:t>
            </w:r>
            <w:r w:rsidR="007D47B0">
              <w:rPr>
                <w:rFonts w:cs="Arial"/>
                <w:lang w:val="nl-NL"/>
              </w:rPr>
              <w:t xml:space="preserve"> in zichzelf te herk</w:t>
            </w:r>
            <w:r w:rsidR="00EB7B6C">
              <w:rPr>
                <w:rFonts w:cs="Arial"/>
                <w:lang w:val="nl-NL"/>
              </w:rPr>
              <w:t>e</w:t>
            </w:r>
            <w:r w:rsidR="007D47B0">
              <w:rPr>
                <w:rFonts w:cs="Arial"/>
                <w:lang w:val="nl-NL"/>
              </w:rPr>
              <w:t xml:space="preserve">nnen in de klas, </w:t>
            </w:r>
            <w:r w:rsidR="00EB7B6C">
              <w:rPr>
                <w:rFonts w:cs="Arial"/>
                <w:lang w:val="nl-NL"/>
              </w:rPr>
              <w:t xml:space="preserve">bij het geven van opdrachten aan de </w:t>
            </w:r>
            <w:r w:rsidR="007D47B0">
              <w:rPr>
                <w:rFonts w:cs="Arial"/>
                <w:lang w:val="nl-NL"/>
              </w:rPr>
              <w:t>hele groep</w:t>
            </w:r>
            <w:r w:rsidR="00EB7B6C">
              <w:rPr>
                <w:rFonts w:cs="Arial"/>
                <w:lang w:val="nl-NL"/>
              </w:rPr>
              <w:t>. In individueel leerling contact</w:t>
            </w:r>
            <w:r w:rsidR="007D47B0">
              <w:rPr>
                <w:rFonts w:cs="Arial"/>
                <w:lang w:val="nl-NL"/>
              </w:rPr>
              <w:t>,</w:t>
            </w:r>
            <w:r w:rsidR="00EB7B6C">
              <w:rPr>
                <w:rFonts w:cs="Arial"/>
                <w:lang w:val="nl-NL"/>
              </w:rPr>
              <w:t xml:space="preserve"> gaat dit vanzelf op de zachte manier.</w:t>
            </w:r>
          </w:p>
          <w:p w14:paraId="1DDAF8EF" w14:textId="748C9FE5" w:rsidR="00EB7B6C" w:rsidRDefault="00EB7B6C" w:rsidP="00EB7B6C">
            <w:pPr>
              <w:rPr>
                <w:rFonts w:cs="Arial"/>
                <w:lang w:val="nl-NL"/>
              </w:rPr>
            </w:pPr>
          </w:p>
          <w:p w14:paraId="4D6FBD15" w14:textId="05939FA7" w:rsidR="00C82FCB" w:rsidRPr="0080761B" w:rsidRDefault="00EB7B6C" w:rsidP="00EB7B6C">
            <w:pPr>
              <w:rPr>
                <w:rFonts w:cs="Arial"/>
                <w:lang w:val="nl-NL"/>
              </w:rPr>
            </w:pPr>
            <w:r>
              <w:rPr>
                <w:rFonts w:cs="Arial"/>
                <w:lang w:val="nl-NL"/>
              </w:rPr>
              <w:t>De kandidaat is zeer betrokken bij de ontwikkelingen van de school en draagt hieraan bij, zo licht de kandidaat toe in het CGI. Het onderzoeken van eigen kwaliteiten, functioneren en opvattingen blijft onderbelicht.</w:t>
            </w:r>
          </w:p>
        </w:tc>
      </w:tr>
    </w:tbl>
    <w:p w14:paraId="1FE9FFCD" w14:textId="77777777" w:rsidR="00071A95" w:rsidRDefault="00071A95" w:rsidP="00071A95">
      <w:pPr>
        <w:spacing w:line="264" w:lineRule="auto"/>
        <w:rPr>
          <w:rFonts w:cs="Arial"/>
          <w:spacing w:val="0"/>
          <w:lang w:eastAsia="en-US"/>
        </w:rPr>
      </w:pPr>
    </w:p>
    <w:tbl>
      <w:tblPr>
        <w:tblStyle w:val="Tabelraster"/>
        <w:tblW w:w="0" w:type="auto"/>
        <w:tblLook w:val="04A0" w:firstRow="1" w:lastRow="0" w:firstColumn="1" w:lastColumn="0" w:noHBand="0" w:noVBand="1"/>
      </w:tblPr>
      <w:tblGrid>
        <w:gridCol w:w="9062"/>
      </w:tblGrid>
      <w:tr w:rsidR="003E7410" w14:paraId="7DBB479A" w14:textId="77777777" w:rsidTr="003E7410">
        <w:tc>
          <w:tcPr>
            <w:tcW w:w="9062" w:type="dxa"/>
            <w:shd w:val="clear" w:color="auto" w:fill="F7CAAC" w:themeFill="accent2" w:themeFillTint="66"/>
          </w:tcPr>
          <w:p w14:paraId="6F0714F1" w14:textId="77777777" w:rsidR="003E7410" w:rsidRPr="00F904E1" w:rsidRDefault="003E7410" w:rsidP="00F904E1">
            <w:pPr>
              <w:rPr>
                <w:b/>
                <w:spacing w:val="0"/>
                <w:lang w:eastAsia="en-US"/>
              </w:rPr>
            </w:pPr>
            <w:r w:rsidRPr="00F904E1">
              <w:rPr>
                <w:b/>
              </w:rPr>
              <w:t>Overige aandachtpunten en opmerkingen</w:t>
            </w:r>
          </w:p>
        </w:tc>
      </w:tr>
      <w:tr w:rsidR="00071A95" w14:paraId="5105E95C" w14:textId="77777777" w:rsidTr="000328F5">
        <w:trPr>
          <w:trHeight w:val="1514"/>
        </w:trPr>
        <w:tc>
          <w:tcPr>
            <w:tcW w:w="9062" w:type="dxa"/>
          </w:tcPr>
          <w:p w14:paraId="09F9B5D2" w14:textId="77777777" w:rsidR="00315EA2" w:rsidRDefault="00315EA2" w:rsidP="00071A95">
            <w:pPr>
              <w:spacing w:line="264" w:lineRule="auto"/>
              <w:rPr>
                <w:rFonts w:cs="Arial"/>
                <w:spacing w:val="0"/>
                <w:lang w:eastAsia="en-US"/>
              </w:rPr>
            </w:pPr>
            <w:r>
              <w:rPr>
                <w:rFonts w:cs="Arial"/>
                <w:spacing w:val="0"/>
                <w:lang w:eastAsia="en-US"/>
              </w:rPr>
              <w:t xml:space="preserve">De kandidaat heeft de beroepstaken op het niveau van fase 2a aangetoond. </w:t>
            </w:r>
          </w:p>
          <w:p w14:paraId="3A6E0BC5" w14:textId="77777777" w:rsidR="000B1C0A" w:rsidRDefault="00315EA2" w:rsidP="00071A95">
            <w:pPr>
              <w:spacing w:line="264" w:lineRule="auto"/>
              <w:rPr>
                <w:rFonts w:cs="Arial"/>
                <w:spacing w:val="0"/>
                <w:lang w:eastAsia="en-US"/>
              </w:rPr>
            </w:pPr>
            <w:r>
              <w:rPr>
                <w:rFonts w:cs="Arial"/>
                <w:spacing w:val="0"/>
                <w:lang w:eastAsia="en-US"/>
              </w:rPr>
              <w:t>De assessoren hebben gezien dat de kandidaat beroepstaak 2, ook deels op het niveau van fase 2b beheerst.</w:t>
            </w:r>
          </w:p>
          <w:p w14:paraId="45BB8767" w14:textId="77777777" w:rsidR="00F8449C" w:rsidRDefault="00F8449C" w:rsidP="000B1C0A">
            <w:pPr>
              <w:spacing w:line="264" w:lineRule="auto"/>
              <w:rPr>
                <w:rFonts w:cs="Arial"/>
                <w:spacing w:val="0"/>
                <w:lang w:eastAsia="en-US"/>
              </w:rPr>
            </w:pPr>
          </w:p>
          <w:p w14:paraId="3C4FE978" w14:textId="5670F032" w:rsidR="000B1C0A" w:rsidRDefault="000B1C0A" w:rsidP="000B1C0A">
            <w:pPr>
              <w:spacing w:line="264" w:lineRule="auto"/>
              <w:rPr>
                <w:rFonts w:cs="Arial"/>
                <w:spacing w:val="0"/>
                <w:lang w:eastAsia="en-US"/>
              </w:rPr>
            </w:pPr>
            <w:r>
              <w:rPr>
                <w:rFonts w:cs="Arial"/>
                <w:spacing w:val="0"/>
                <w:lang w:eastAsia="en-US"/>
              </w:rPr>
              <w:t>De kandidaat toont een kritische houding en is pedagogisch en didactisch sterk. De kandidaat zou meer de diepte in kunnen gaan bij het opstellen van persoonlijke leervragen op didactisch en pedagogisch niveau.</w:t>
            </w:r>
          </w:p>
          <w:p w14:paraId="0057D43E" w14:textId="77777777" w:rsidR="00FA207E" w:rsidRDefault="00FA207E" w:rsidP="00071A95">
            <w:pPr>
              <w:spacing w:line="264" w:lineRule="auto"/>
              <w:rPr>
                <w:rFonts w:cs="Arial"/>
                <w:spacing w:val="0"/>
                <w:lang w:eastAsia="en-US"/>
              </w:rPr>
            </w:pPr>
          </w:p>
          <w:p w14:paraId="641123E8" w14:textId="4748ECE9" w:rsidR="0060538F" w:rsidRDefault="00FA207E" w:rsidP="00071A95">
            <w:pPr>
              <w:spacing w:line="264" w:lineRule="auto"/>
              <w:rPr>
                <w:rFonts w:cs="Arial"/>
                <w:spacing w:val="0"/>
                <w:lang w:eastAsia="en-US"/>
              </w:rPr>
            </w:pPr>
            <w:r>
              <w:rPr>
                <w:rFonts w:cs="Arial"/>
                <w:spacing w:val="0"/>
                <w:lang w:eastAsia="en-US"/>
              </w:rPr>
              <w:t xml:space="preserve">De kandidaat </w:t>
            </w:r>
            <w:r w:rsidR="000B1C0A">
              <w:rPr>
                <w:rFonts w:cs="Arial"/>
                <w:spacing w:val="0"/>
                <w:lang w:eastAsia="en-US"/>
              </w:rPr>
              <w:t>is zeer</w:t>
            </w:r>
            <w:r w:rsidR="0060538F">
              <w:rPr>
                <w:rFonts w:cs="Arial"/>
                <w:spacing w:val="0"/>
                <w:lang w:eastAsia="en-US"/>
              </w:rPr>
              <w:t xml:space="preserve"> nauw</w:t>
            </w:r>
            <w:r w:rsidR="000B1C0A">
              <w:rPr>
                <w:rFonts w:cs="Arial"/>
                <w:spacing w:val="0"/>
                <w:lang w:eastAsia="en-US"/>
              </w:rPr>
              <w:t xml:space="preserve"> betrokken bij de Heldringschool en werkt nauw samen met de collega’s van de PLG.</w:t>
            </w:r>
            <w:r w:rsidR="00F80A22">
              <w:rPr>
                <w:rFonts w:cs="Arial"/>
                <w:spacing w:val="0"/>
                <w:lang w:eastAsia="en-US"/>
              </w:rPr>
              <w:t xml:space="preserve"> </w:t>
            </w:r>
            <w:r w:rsidR="0060538F">
              <w:rPr>
                <w:rFonts w:cs="Arial"/>
                <w:spacing w:val="0"/>
                <w:lang w:eastAsia="en-US"/>
              </w:rPr>
              <w:t>Hierdoor blijven de eigen opvattingen onderbelicht.</w:t>
            </w:r>
          </w:p>
          <w:p w14:paraId="761D1A8F" w14:textId="77777777" w:rsidR="0060538F" w:rsidRDefault="0060538F" w:rsidP="00071A95">
            <w:pPr>
              <w:spacing w:line="264" w:lineRule="auto"/>
              <w:rPr>
                <w:rFonts w:cs="Arial"/>
                <w:spacing w:val="0"/>
                <w:lang w:eastAsia="en-US"/>
              </w:rPr>
            </w:pPr>
          </w:p>
          <w:p w14:paraId="46DD32C8" w14:textId="6480A632" w:rsidR="00C82FCB" w:rsidRDefault="000B1C0A" w:rsidP="00071A95">
            <w:pPr>
              <w:spacing w:line="264" w:lineRule="auto"/>
              <w:rPr>
                <w:rFonts w:cs="Arial"/>
                <w:spacing w:val="0"/>
                <w:lang w:eastAsia="en-US"/>
              </w:rPr>
            </w:pPr>
            <w:r>
              <w:rPr>
                <w:rFonts w:cs="Arial"/>
                <w:spacing w:val="0"/>
                <w:lang w:eastAsia="en-US"/>
              </w:rPr>
              <w:t>De kandidaat</w:t>
            </w:r>
            <w:r w:rsidR="00F80A22">
              <w:rPr>
                <w:rFonts w:cs="Arial"/>
                <w:spacing w:val="0"/>
                <w:lang w:eastAsia="en-US"/>
              </w:rPr>
              <w:t xml:space="preserve"> </w:t>
            </w:r>
            <w:r w:rsidR="00657046">
              <w:rPr>
                <w:rFonts w:cs="Arial"/>
                <w:spacing w:val="0"/>
                <w:lang w:eastAsia="en-US"/>
              </w:rPr>
              <w:t xml:space="preserve">schrijft </w:t>
            </w:r>
            <w:r w:rsidR="00F80A22">
              <w:rPr>
                <w:rFonts w:cs="Arial"/>
                <w:spacing w:val="0"/>
                <w:lang w:eastAsia="en-US"/>
              </w:rPr>
              <w:t xml:space="preserve">“gelukkig “ te worden om een eigen groep 7/8 te hebben. </w:t>
            </w:r>
            <w:r w:rsidR="0060538F">
              <w:rPr>
                <w:rFonts w:cs="Arial"/>
                <w:spacing w:val="0"/>
                <w:lang w:eastAsia="en-US"/>
              </w:rPr>
              <w:t>De kandidaat</w:t>
            </w:r>
            <w:r w:rsidR="00F80A22">
              <w:rPr>
                <w:rFonts w:cs="Arial"/>
                <w:spacing w:val="0"/>
                <w:lang w:eastAsia="en-US"/>
              </w:rPr>
              <w:t xml:space="preserve"> wordt er “blij van deze kinderen wat te leren en klaar te maken voor de maatschappij”.</w:t>
            </w:r>
          </w:p>
          <w:p w14:paraId="6F25DD16" w14:textId="1A9F829D" w:rsidR="00F80A22" w:rsidRDefault="00F80A22" w:rsidP="00071A95">
            <w:pPr>
              <w:spacing w:line="264" w:lineRule="auto"/>
              <w:rPr>
                <w:rFonts w:cs="Arial"/>
                <w:spacing w:val="0"/>
                <w:lang w:eastAsia="en-US"/>
              </w:rPr>
            </w:pPr>
          </w:p>
          <w:p w14:paraId="312AC64B" w14:textId="12187CBB" w:rsidR="00071A95" w:rsidRDefault="00FA207E" w:rsidP="00F80A22">
            <w:pPr>
              <w:spacing w:line="264" w:lineRule="auto"/>
              <w:rPr>
                <w:rFonts w:cs="Arial"/>
                <w:spacing w:val="0"/>
                <w:lang w:eastAsia="en-US"/>
              </w:rPr>
            </w:pPr>
            <w:r>
              <w:rPr>
                <w:rFonts w:cs="Arial"/>
                <w:spacing w:val="0"/>
                <w:lang w:eastAsia="en-US"/>
              </w:rPr>
              <w:t>De assessoren vinden dat de kandidaat geschikt is om via het zij-instroomtraject de rol als leerkracht te gaan vervullen.</w:t>
            </w:r>
          </w:p>
        </w:tc>
      </w:tr>
    </w:tbl>
    <w:p w14:paraId="6AD65E83" w14:textId="64365323" w:rsidR="001657A3" w:rsidRDefault="001657A3" w:rsidP="00984434">
      <w:pPr>
        <w:rPr>
          <w:rFonts w:cs="Arial"/>
          <w:b/>
        </w:rPr>
      </w:pPr>
    </w:p>
    <w:p w14:paraId="13205BCE" w14:textId="77777777" w:rsidR="001657A3" w:rsidRDefault="001657A3">
      <w:pPr>
        <w:spacing w:after="160" w:line="259" w:lineRule="auto"/>
        <w:rPr>
          <w:rFonts w:cs="Arial"/>
          <w:b/>
        </w:rPr>
      </w:pPr>
      <w:r>
        <w:rPr>
          <w:rFonts w:cs="Arial"/>
          <w:b/>
        </w:rPr>
        <w:br w:type="page"/>
      </w:r>
    </w:p>
    <w:p w14:paraId="53D3176B" w14:textId="77777777" w:rsidR="00984434" w:rsidRPr="00BF7520" w:rsidRDefault="00984434" w:rsidP="00984434">
      <w:pPr>
        <w:rPr>
          <w:rFonts w:cs="Arial"/>
          <w:b/>
        </w:rPr>
      </w:pPr>
    </w:p>
    <w:tbl>
      <w:tblPr>
        <w:tblStyle w:val="Tabelraster3"/>
        <w:tblW w:w="0" w:type="auto"/>
        <w:tblLook w:val="04A0" w:firstRow="1" w:lastRow="0" w:firstColumn="1" w:lastColumn="0" w:noHBand="0" w:noVBand="1"/>
      </w:tblPr>
      <w:tblGrid>
        <w:gridCol w:w="9062"/>
      </w:tblGrid>
      <w:tr w:rsidR="003E7410" w:rsidRPr="00BF7520" w14:paraId="141A9A16" w14:textId="77777777" w:rsidTr="003E7410">
        <w:tc>
          <w:tcPr>
            <w:tcW w:w="9062" w:type="dxa"/>
            <w:shd w:val="clear" w:color="auto" w:fill="F7CAAC" w:themeFill="accent2" w:themeFillTint="66"/>
          </w:tcPr>
          <w:p w14:paraId="3CF4BD9A" w14:textId="77777777" w:rsidR="003E7410" w:rsidRPr="00F904E1" w:rsidRDefault="003E7410" w:rsidP="00F904E1">
            <w:pPr>
              <w:rPr>
                <w:b/>
              </w:rPr>
            </w:pPr>
            <w:proofErr w:type="spellStart"/>
            <w:r w:rsidRPr="00F904E1">
              <w:rPr>
                <w:b/>
              </w:rPr>
              <w:t>Conclusie</w:t>
            </w:r>
            <w:proofErr w:type="spellEnd"/>
          </w:p>
        </w:tc>
      </w:tr>
      <w:tr w:rsidR="00984434" w:rsidRPr="00BF7520" w14:paraId="5C65397D" w14:textId="77777777" w:rsidTr="003A388B">
        <w:tc>
          <w:tcPr>
            <w:tcW w:w="9062" w:type="dxa"/>
          </w:tcPr>
          <w:p w14:paraId="5B95E900" w14:textId="77777777" w:rsidR="0080761B" w:rsidRDefault="0080761B" w:rsidP="0080761B">
            <w:pPr>
              <w:pStyle w:val="Geenafstand"/>
              <w:rPr>
                <w:rFonts w:ascii="Arial" w:hAnsi="Arial" w:cs="Arial"/>
                <w:b/>
                <w:sz w:val="18"/>
                <w:szCs w:val="18"/>
                <w:lang w:val="nl-NL"/>
              </w:rPr>
            </w:pPr>
          </w:p>
          <w:p w14:paraId="112B8B63" w14:textId="77777777" w:rsidR="00E409C1" w:rsidRPr="00E409C1" w:rsidRDefault="0080761B" w:rsidP="0080761B">
            <w:pPr>
              <w:pStyle w:val="Geenafstand"/>
              <w:rPr>
                <w:rFonts w:ascii="Arial" w:hAnsi="Arial" w:cs="Arial"/>
                <w:b/>
                <w:bCs/>
                <w:sz w:val="18"/>
                <w:szCs w:val="18"/>
                <w:lang w:val="nl-NL"/>
              </w:rPr>
            </w:pPr>
            <w:r w:rsidRPr="00E409C1">
              <w:rPr>
                <w:rFonts w:ascii="Arial" w:hAnsi="Arial" w:cs="Arial"/>
                <w:b/>
                <w:bCs/>
                <w:sz w:val="18"/>
                <w:szCs w:val="18"/>
                <w:lang w:val="nl-NL"/>
              </w:rPr>
              <w:t xml:space="preserve">De kandidaat is geschikt voor het zij-instroomtraject en kan direct in het onderwijs worden ingezet. </w:t>
            </w:r>
          </w:p>
          <w:p w14:paraId="61A538D0" w14:textId="77777777" w:rsidR="00E409C1" w:rsidRDefault="00E409C1" w:rsidP="0080761B">
            <w:pPr>
              <w:pStyle w:val="Geenafstand"/>
              <w:rPr>
                <w:rFonts w:ascii="Arial" w:hAnsi="Arial" w:cs="Arial"/>
                <w:sz w:val="18"/>
                <w:szCs w:val="18"/>
                <w:lang w:val="nl-NL"/>
              </w:rPr>
            </w:pPr>
          </w:p>
          <w:p w14:paraId="4808E339" w14:textId="2059BE06" w:rsidR="007C3A51" w:rsidRDefault="0080761B" w:rsidP="0080761B">
            <w:pPr>
              <w:pStyle w:val="Geenafstand"/>
              <w:rPr>
                <w:rFonts w:ascii="Arial" w:hAnsi="Arial" w:cs="Arial"/>
                <w:sz w:val="18"/>
                <w:szCs w:val="18"/>
                <w:lang w:val="nl-NL"/>
              </w:rPr>
            </w:pPr>
            <w:r w:rsidRPr="00DC651A">
              <w:rPr>
                <w:rFonts w:ascii="Arial" w:hAnsi="Arial" w:cs="Arial"/>
                <w:sz w:val="18"/>
                <w:szCs w:val="18"/>
                <w:lang w:val="nl-NL"/>
              </w:rPr>
              <w:t xml:space="preserve">Om binnen twee jaar de lesbevoegdheid te verwerven moet de kandidaat binnen het zij-instroomtraject nog </w:t>
            </w:r>
            <w:r w:rsidR="00D40FDE">
              <w:rPr>
                <w:rFonts w:ascii="Arial" w:hAnsi="Arial" w:cs="Arial"/>
                <w:sz w:val="18"/>
                <w:szCs w:val="18"/>
                <w:lang w:val="nl-NL"/>
              </w:rPr>
              <w:t xml:space="preserve">verschillende </w:t>
            </w:r>
            <w:r w:rsidRPr="00DC651A">
              <w:rPr>
                <w:rFonts w:ascii="Arial" w:hAnsi="Arial" w:cs="Arial"/>
                <w:sz w:val="18"/>
                <w:szCs w:val="18"/>
                <w:lang w:val="nl-NL"/>
              </w:rPr>
              <w:t xml:space="preserve">competenties en vaardigheden aantonen. </w:t>
            </w:r>
          </w:p>
          <w:p w14:paraId="1A561B46" w14:textId="23D0EA44" w:rsidR="007C3A51" w:rsidRDefault="00381F39" w:rsidP="0080761B">
            <w:pPr>
              <w:pStyle w:val="Geenafstand"/>
              <w:rPr>
                <w:rFonts w:ascii="Arial" w:hAnsi="Arial" w:cs="Arial"/>
                <w:sz w:val="18"/>
                <w:szCs w:val="18"/>
                <w:lang w:val="nl-NL"/>
              </w:rPr>
            </w:pPr>
            <w:r>
              <w:rPr>
                <w:rFonts w:ascii="Arial" w:hAnsi="Arial" w:cs="Arial"/>
                <w:sz w:val="18"/>
                <w:szCs w:val="18"/>
                <w:lang w:val="nl-NL"/>
              </w:rPr>
              <w:t xml:space="preserve">Na het assessment zal er een tripartitegesprek worden ingepland met de leercoach van de opleiding, de </w:t>
            </w:r>
            <w:r w:rsidR="007C3A51">
              <w:rPr>
                <w:rFonts w:ascii="Arial" w:hAnsi="Arial" w:cs="Arial"/>
                <w:sz w:val="18"/>
                <w:szCs w:val="18"/>
                <w:lang w:val="nl-NL"/>
              </w:rPr>
              <w:t>kandidaat</w:t>
            </w:r>
            <w:r>
              <w:rPr>
                <w:rFonts w:ascii="Arial" w:hAnsi="Arial" w:cs="Arial"/>
                <w:sz w:val="18"/>
                <w:szCs w:val="18"/>
                <w:lang w:val="nl-NL"/>
              </w:rPr>
              <w:t xml:space="preserve"> en de werkgever. In dit gesprek wordt de vertaling van dit assessmentrappo</w:t>
            </w:r>
            <w:r w:rsidR="0046505C">
              <w:rPr>
                <w:rFonts w:ascii="Arial" w:hAnsi="Arial" w:cs="Arial"/>
                <w:sz w:val="18"/>
                <w:szCs w:val="18"/>
                <w:lang w:val="nl-NL"/>
              </w:rPr>
              <w:t>rt naar het opleidingsplan gemaakt en wordt het begeleidingsplan besproken</w:t>
            </w:r>
            <w:r w:rsidR="00B015D8">
              <w:rPr>
                <w:rFonts w:ascii="Arial" w:hAnsi="Arial" w:cs="Arial"/>
                <w:sz w:val="18"/>
                <w:szCs w:val="18"/>
                <w:lang w:val="nl-NL"/>
              </w:rPr>
              <w:t>.</w:t>
            </w:r>
            <w:r w:rsidR="008A6F5D">
              <w:rPr>
                <w:rFonts w:ascii="Arial" w:hAnsi="Arial" w:cs="Arial"/>
                <w:sz w:val="18"/>
                <w:szCs w:val="18"/>
                <w:lang w:val="nl-NL"/>
              </w:rPr>
              <w:t xml:space="preserve"> </w:t>
            </w:r>
          </w:p>
          <w:p w14:paraId="75F94C07" w14:textId="20046C84" w:rsidR="0080761B" w:rsidRPr="00DC651A" w:rsidRDefault="00B015D8" w:rsidP="0080761B">
            <w:pPr>
              <w:pStyle w:val="Geenafstand"/>
              <w:rPr>
                <w:rFonts w:ascii="Arial" w:hAnsi="Arial" w:cs="Arial"/>
                <w:sz w:val="18"/>
                <w:szCs w:val="18"/>
                <w:lang w:val="nl-NL"/>
              </w:rPr>
            </w:pPr>
            <w:r>
              <w:rPr>
                <w:rFonts w:ascii="Arial" w:hAnsi="Arial" w:cs="Arial"/>
                <w:sz w:val="18"/>
                <w:szCs w:val="18"/>
                <w:lang w:val="nl-NL"/>
              </w:rPr>
              <w:t xml:space="preserve">Na de start van de opleiding </w:t>
            </w:r>
            <w:r w:rsidR="008A6F5D">
              <w:rPr>
                <w:rFonts w:ascii="Arial" w:hAnsi="Arial" w:cs="Arial"/>
                <w:sz w:val="18"/>
                <w:szCs w:val="18"/>
                <w:lang w:val="nl-NL"/>
              </w:rPr>
              <w:t xml:space="preserve">maakt de kandidaat </w:t>
            </w:r>
            <w:r w:rsidR="007C3A51">
              <w:rPr>
                <w:rFonts w:ascii="Arial" w:hAnsi="Arial" w:cs="Arial"/>
                <w:sz w:val="18"/>
                <w:szCs w:val="18"/>
                <w:lang w:val="nl-NL"/>
              </w:rPr>
              <w:t xml:space="preserve">bovendien </w:t>
            </w:r>
            <w:r w:rsidR="008A6F5D">
              <w:rPr>
                <w:rFonts w:ascii="Arial" w:hAnsi="Arial" w:cs="Arial"/>
                <w:sz w:val="18"/>
                <w:szCs w:val="18"/>
                <w:lang w:val="nl-NL"/>
              </w:rPr>
              <w:t xml:space="preserve">een </w:t>
            </w:r>
            <w:r w:rsidR="008D6034">
              <w:rPr>
                <w:rFonts w:ascii="Arial" w:hAnsi="Arial" w:cs="Arial"/>
                <w:sz w:val="18"/>
                <w:szCs w:val="18"/>
                <w:lang w:val="nl-NL"/>
              </w:rPr>
              <w:t>p</w:t>
            </w:r>
            <w:r w:rsidR="008A6F5D">
              <w:rPr>
                <w:rFonts w:ascii="Arial" w:hAnsi="Arial" w:cs="Arial"/>
                <w:sz w:val="18"/>
                <w:szCs w:val="18"/>
                <w:lang w:val="nl-NL"/>
              </w:rPr>
              <w:t>ers</w:t>
            </w:r>
            <w:r w:rsidR="0080761B">
              <w:rPr>
                <w:rFonts w:ascii="Arial" w:hAnsi="Arial" w:cs="Arial"/>
                <w:sz w:val="18"/>
                <w:szCs w:val="18"/>
                <w:lang w:val="nl-NL"/>
              </w:rPr>
              <w:t xml:space="preserve">oonlijk </w:t>
            </w:r>
            <w:r w:rsidR="008D6034">
              <w:rPr>
                <w:rFonts w:ascii="Arial" w:hAnsi="Arial" w:cs="Arial"/>
                <w:sz w:val="18"/>
                <w:szCs w:val="18"/>
                <w:lang w:val="nl-NL"/>
              </w:rPr>
              <w:t>l</w:t>
            </w:r>
            <w:r w:rsidR="0080761B">
              <w:rPr>
                <w:rFonts w:ascii="Arial" w:hAnsi="Arial" w:cs="Arial"/>
                <w:sz w:val="18"/>
                <w:szCs w:val="18"/>
                <w:lang w:val="nl-NL"/>
              </w:rPr>
              <w:t>eerplan</w:t>
            </w:r>
            <w:r w:rsidR="008D6034">
              <w:rPr>
                <w:rFonts w:ascii="Arial" w:hAnsi="Arial" w:cs="Arial"/>
                <w:sz w:val="18"/>
                <w:szCs w:val="18"/>
                <w:lang w:val="nl-NL"/>
              </w:rPr>
              <w:t xml:space="preserve"> (PLP)</w:t>
            </w:r>
            <w:r w:rsidR="0080761B">
              <w:rPr>
                <w:rFonts w:ascii="Arial" w:hAnsi="Arial" w:cs="Arial"/>
                <w:sz w:val="18"/>
                <w:szCs w:val="18"/>
                <w:lang w:val="nl-NL"/>
              </w:rPr>
              <w:t xml:space="preserve"> </w:t>
            </w:r>
            <w:r w:rsidR="00BF46F1">
              <w:rPr>
                <w:rFonts w:ascii="Arial" w:hAnsi="Arial" w:cs="Arial"/>
                <w:sz w:val="18"/>
                <w:szCs w:val="18"/>
                <w:lang w:val="nl-NL"/>
              </w:rPr>
              <w:t xml:space="preserve">waarin per half jaar de </w:t>
            </w:r>
            <w:r w:rsidR="00EE5CBF">
              <w:rPr>
                <w:rFonts w:ascii="Arial" w:hAnsi="Arial" w:cs="Arial"/>
                <w:sz w:val="18"/>
                <w:szCs w:val="18"/>
                <w:lang w:val="nl-NL"/>
              </w:rPr>
              <w:t xml:space="preserve">te behalen </w:t>
            </w:r>
            <w:proofErr w:type="spellStart"/>
            <w:r w:rsidR="007C3A51">
              <w:rPr>
                <w:rFonts w:ascii="Arial" w:hAnsi="Arial" w:cs="Arial"/>
                <w:sz w:val="18"/>
                <w:szCs w:val="18"/>
                <w:lang w:val="nl-NL"/>
              </w:rPr>
              <w:t>studie-onderdelen</w:t>
            </w:r>
            <w:proofErr w:type="spellEnd"/>
            <w:r w:rsidR="007C3A51">
              <w:rPr>
                <w:rFonts w:ascii="Arial" w:hAnsi="Arial" w:cs="Arial"/>
                <w:sz w:val="18"/>
                <w:szCs w:val="18"/>
                <w:lang w:val="nl-NL"/>
              </w:rPr>
              <w:t xml:space="preserve"> </w:t>
            </w:r>
            <w:r w:rsidR="00300AA4">
              <w:rPr>
                <w:rFonts w:ascii="Arial" w:hAnsi="Arial" w:cs="Arial"/>
                <w:sz w:val="18"/>
                <w:szCs w:val="18"/>
                <w:lang w:val="nl-NL"/>
              </w:rPr>
              <w:t xml:space="preserve">en de leerdoelen </w:t>
            </w:r>
            <w:r w:rsidR="007C3A51">
              <w:rPr>
                <w:rFonts w:ascii="Arial" w:hAnsi="Arial" w:cs="Arial"/>
                <w:sz w:val="18"/>
                <w:szCs w:val="18"/>
                <w:lang w:val="nl-NL"/>
              </w:rPr>
              <w:t>worden vastgelegd.</w:t>
            </w:r>
          </w:p>
          <w:p w14:paraId="39AA7C09" w14:textId="77777777" w:rsidR="00984434" w:rsidRPr="0080761B" w:rsidRDefault="00984434" w:rsidP="00CC0DB0">
            <w:pPr>
              <w:pStyle w:val="Geenafstand"/>
              <w:rPr>
                <w:rFonts w:cs="Arial"/>
                <w:lang w:val="nl-NL"/>
              </w:rPr>
            </w:pPr>
          </w:p>
        </w:tc>
      </w:tr>
    </w:tbl>
    <w:p w14:paraId="325B508B" w14:textId="77777777" w:rsidR="000328F5" w:rsidRDefault="000328F5" w:rsidP="000328F5">
      <w:pPr>
        <w:spacing w:after="160" w:line="259" w:lineRule="auto"/>
        <w:rPr>
          <w:rFonts w:cs="Arial"/>
        </w:rPr>
      </w:pPr>
    </w:p>
    <w:p w14:paraId="742DC00E" w14:textId="532872A4" w:rsidR="000328F5" w:rsidRPr="00D53269" w:rsidRDefault="000328F5" w:rsidP="000328F5">
      <w:pPr>
        <w:spacing w:after="160" w:line="259" w:lineRule="auto"/>
        <w:rPr>
          <w:rFonts w:cs="Arial"/>
        </w:rPr>
      </w:pPr>
      <w:r w:rsidRPr="00D53269">
        <w:rPr>
          <w:rFonts w:cs="Arial"/>
        </w:rPr>
        <w:t xml:space="preserve">Plaats: </w:t>
      </w:r>
    </w:p>
    <w:p w14:paraId="1A2DD7F1" w14:textId="77777777" w:rsidR="000328F5" w:rsidRDefault="000328F5" w:rsidP="000328F5">
      <w:pPr>
        <w:spacing w:after="160" w:line="259" w:lineRule="auto"/>
        <w:rPr>
          <w:rFonts w:cs="Arial"/>
        </w:rPr>
      </w:pPr>
      <w:r w:rsidRPr="00D53269">
        <w:rPr>
          <w:rFonts w:cs="Arial"/>
        </w:rPr>
        <w:t xml:space="preserve">Datum: </w:t>
      </w:r>
    </w:p>
    <w:p w14:paraId="6BC1FFF5" w14:textId="379FD38B" w:rsidR="000328F5" w:rsidRPr="00D53269" w:rsidRDefault="001657A3" w:rsidP="000328F5">
      <w:pPr>
        <w:spacing w:after="160" w:line="259" w:lineRule="auto"/>
        <w:rPr>
          <w:rFonts w:cs="Arial"/>
        </w:rPr>
      </w:pPr>
      <w:r>
        <w:rPr>
          <w:rFonts w:cs="Arial"/>
        </w:rPr>
        <w:t xml:space="preserve">Eerste </w:t>
      </w:r>
      <w:r w:rsidR="000328F5" w:rsidRPr="00D53269">
        <w:rPr>
          <w:rFonts w:cs="Arial"/>
        </w:rPr>
        <w:t xml:space="preserve">assessor: </w:t>
      </w:r>
    </w:p>
    <w:p w14:paraId="0C8537D1" w14:textId="77777777" w:rsidR="000328F5" w:rsidRPr="00D53269" w:rsidRDefault="000328F5" w:rsidP="000328F5">
      <w:pPr>
        <w:spacing w:after="160" w:line="259" w:lineRule="auto"/>
        <w:rPr>
          <w:rFonts w:cs="Arial"/>
        </w:rPr>
      </w:pPr>
      <w:r w:rsidRPr="00D53269">
        <w:rPr>
          <w:rFonts w:cs="Arial"/>
        </w:rPr>
        <w:t>Handtekening:</w:t>
      </w:r>
    </w:p>
    <w:p w14:paraId="6DBB1049" w14:textId="77777777" w:rsidR="00BC6052" w:rsidRDefault="00BC6052">
      <w:pPr>
        <w:spacing w:after="160" w:line="259" w:lineRule="auto"/>
        <w:rPr>
          <w:rFonts w:cs="Arial"/>
          <w:b/>
        </w:rPr>
      </w:pPr>
    </w:p>
    <w:p w14:paraId="77FFC475" w14:textId="77777777" w:rsidR="00522642" w:rsidRDefault="00522642">
      <w:pPr>
        <w:spacing w:after="160" w:line="259" w:lineRule="auto"/>
        <w:rPr>
          <w:rFonts w:eastAsiaTheme="majorEastAsia" w:cs="Arial"/>
          <w:b/>
          <w:sz w:val="22"/>
          <w:szCs w:val="22"/>
        </w:rPr>
      </w:pPr>
      <w:r>
        <w:rPr>
          <w:rFonts w:cs="Arial"/>
          <w:b/>
          <w:sz w:val="22"/>
          <w:szCs w:val="22"/>
        </w:rPr>
        <w:br w:type="page"/>
      </w:r>
    </w:p>
    <w:p w14:paraId="3C6CA5AC" w14:textId="00BD44A9" w:rsidR="00BC6052" w:rsidRPr="00930D4A" w:rsidRDefault="00BC6052" w:rsidP="00930D4A">
      <w:pPr>
        <w:pStyle w:val="Kop2"/>
        <w:rPr>
          <w:rFonts w:ascii="Arial" w:hAnsi="Arial" w:cs="Arial"/>
          <w:b/>
          <w:color w:val="auto"/>
          <w:sz w:val="22"/>
          <w:szCs w:val="22"/>
        </w:rPr>
      </w:pPr>
      <w:bookmarkStart w:id="15" w:name="_Toc82092023"/>
      <w:r w:rsidRPr="00930D4A">
        <w:rPr>
          <w:rFonts w:ascii="Arial" w:hAnsi="Arial" w:cs="Arial"/>
          <w:b/>
          <w:color w:val="auto"/>
          <w:sz w:val="22"/>
          <w:szCs w:val="22"/>
        </w:rPr>
        <w:lastRenderedPageBreak/>
        <w:t>Toelichting fasen</w:t>
      </w:r>
      <w:bookmarkEnd w:id="15"/>
    </w:p>
    <w:p w14:paraId="2F1C99B7" w14:textId="77777777" w:rsidR="00BC6052" w:rsidRPr="00BF7520" w:rsidRDefault="00BC6052" w:rsidP="00BC6052">
      <w:pPr>
        <w:spacing w:after="160" w:line="259" w:lineRule="auto"/>
        <w:rPr>
          <w:rFonts w:cs="Arial"/>
        </w:rPr>
      </w:pPr>
    </w:p>
    <w:p w14:paraId="7741E056" w14:textId="34CAD3B0" w:rsidR="00BC6052" w:rsidRPr="00CB0976" w:rsidRDefault="00BC6052" w:rsidP="00CB0976">
      <w:pPr>
        <w:rPr>
          <w:b/>
          <w:sz w:val="22"/>
          <w:szCs w:val="22"/>
        </w:rPr>
      </w:pPr>
      <w:r w:rsidRPr="00CB0976">
        <w:rPr>
          <w:b/>
          <w:sz w:val="22"/>
          <w:szCs w:val="22"/>
        </w:rPr>
        <w:t xml:space="preserve">Beroepstaak 1. </w:t>
      </w:r>
      <w:r w:rsidR="005806EB">
        <w:rPr>
          <w:b/>
          <w:sz w:val="22"/>
          <w:szCs w:val="22"/>
        </w:rPr>
        <w:t xml:space="preserve">(vak) </w:t>
      </w:r>
      <w:r w:rsidRPr="00CB0976">
        <w:rPr>
          <w:b/>
          <w:sz w:val="22"/>
          <w:szCs w:val="22"/>
        </w:rPr>
        <w:t>didactisch handelen</w:t>
      </w:r>
    </w:p>
    <w:p w14:paraId="354841CC" w14:textId="77777777" w:rsidR="00BC6052" w:rsidRPr="00DD11D9" w:rsidRDefault="00BC6052" w:rsidP="00BC6052"/>
    <w:p w14:paraId="30110102" w14:textId="77777777" w:rsidR="00BC6052" w:rsidRPr="00BF7520" w:rsidRDefault="00BC6052" w:rsidP="00BC6052">
      <w:pPr>
        <w:pBdr>
          <w:top w:val="single" w:sz="4" w:space="1" w:color="auto"/>
          <w:left w:val="single" w:sz="4" w:space="4" w:color="auto"/>
          <w:bottom w:val="single" w:sz="4" w:space="1" w:color="auto"/>
          <w:right w:val="single" w:sz="4" w:space="4" w:color="auto"/>
          <w:between w:val="single" w:sz="4" w:space="1" w:color="auto"/>
        </w:pBdr>
        <w:shd w:val="clear" w:color="auto" w:fill="F7CAAC" w:themeFill="accent2" w:themeFillTint="66"/>
        <w:spacing w:line="264" w:lineRule="auto"/>
        <w:rPr>
          <w:rFonts w:eastAsia="Arial Unicode MS" w:cs="Arial"/>
          <w:b/>
          <w:spacing w:val="0"/>
          <w:lang w:eastAsia="en-US"/>
        </w:rPr>
      </w:pPr>
      <w:bookmarkStart w:id="16" w:name="_Hlk2680765"/>
      <w:r w:rsidRPr="00BF7520">
        <w:rPr>
          <w:rFonts w:eastAsia="Arial Unicode MS" w:cs="Arial"/>
          <w:b/>
          <w:spacing w:val="0"/>
          <w:lang w:eastAsia="en-US"/>
        </w:rPr>
        <w:t>Fase 1</w:t>
      </w:r>
    </w:p>
    <w:p w14:paraId="176071A9" w14:textId="76129BAC" w:rsidR="00BC6052" w:rsidRPr="005806EB" w:rsidRDefault="005806EB" w:rsidP="00BC6052">
      <w:pPr>
        <w:pBdr>
          <w:top w:val="single" w:sz="4" w:space="1" w:color="auto"/>
          <w:left w:val="single" w:sz="4" w:space="4" w:color="auto"/>
          <w:bottom w:val="single" w:sz="4" w:space="1" w:color="auto"/>
          <w:right w:val="single" w:sz="4" w:space="4" w:color="auto"/>
          <w:between w:val="single" w:sz="4" w:space="1" w:color="auto"/>
        </w:pBdr>
        <w:spacing w:line="264" w:lineRule="auto"/>
        <w:rPr>
          <w:rFonts w:eastAsia="Arial Unicode MS" w:cs="Arial"/>
          <w:spacing w:val="0"/>
          <w:lang w:eastAsia="en-US"/>
        </w:rPr>
      </w:pPr>
      <w:r w:rsidRPr="005806EB">
        <w:rPr>
          <w:rFonts w:cs="Arial"/>
        </w:rPr>
        <w:t>Op een lesvoorbereidingsformulier bereid je onderwijsactiviteiten voor en stel je leerdoelen op. Je geeft onder begeleiding les met een begrijpelijke instructie. Dit doe je binnen de tijdsplanning als onderdeel van je klassenmanagement. Je verbindt de lesstof aan aanwezige voorkennis, actualiteiten of de belevingswereld van de leerlingen. Je zet een werkvorm in of stimuleert leerlingen om samen te werken. Je stelt open vragen en geeft leerlingen feedback op het leerproces en het behaalde resultaat. Op inhoudelijke vragen van leerlingen over de onderwijsactiviteit of lesinhoud geef je correct antwoord. Je herkent en benoemt verschillen tussen leerlingen, op cognitief, cultureel, sociaal-emotioneel en motorisch gebied. Je kijkt leerlingenwerk na om te controleren of de leerdoelen zijn behaald.</w:t>
      </w:r>
      <w:r w:rsidR="00BC6052" w:rsidRPr="005806EB">
        <w:rPr>
          <w:rFonts w:eastAsia="Arial Unicode MS" w:cs="Arial"/>
          <w:spacing w:val="0"/>
          <w:lang w:eastAsia="en-US"/>
        </w:rPr>
        <w:t xml:space="preserve"> </w:t>
      </w:r>
    </w:p>
    <w:p w14:paraId="69F52241" w14:textId="77777777" w:rsidR="00BC6052" w:rsidRPr="00BF7520" w:rsidRDefault="00BC6052" w:rsidP="00BC6052">
      <w:pPr>
        <w:spacing w:line="264" w:lineRule="auto"/>
        <w:rPr>
          <w:rFonts w:eastAsia="Arial Unicode MS" w:cs="Arial"/>
          <w:b/>
          <w:spacing w:val="0"/>
          <w:lang w:eastAsia="en-US"/>
        </w:rPr>
      </w:pPr>
    </w:p>
    <w:p w14:paraId="7C300ADA" w14:textId="77777777" w:rsidR="00BC6052" w:rsidRPr="00BF7520" w:rsidRDefault="00BC6052" w:rsidP="00BC6052">
      <w:pPr>
        <w:spacing w:line="264" w:lineRule="auto"/>
        <w:rPr>
          <w:rFonts w:eastAsia="Arial Unicode MS" w:cs="Arial"/>
          <w:b/>
          <w:spacing w:val="0"/>
          <w:lang w:eastAsia="en-US"/>
        </w:rPr>
      </w:pPr>
    </w:p>
    <w:p w14:paraId="5A1D34F8" w14:textId="77777777" w:rsidR="00BC6052" w:rsidRPr="00BF7520" w:rsidRDefault="00BC6052" w:rsidP="00BC6052">
      <w:pPr>
        <w:pBdr>
          <w:top w:val="single" w:sz="4" w:space="1" w:color="auto"/>
          <w:left w:val="single" w:sz="4" w:space="4" w:color="auto"/>
          <w:bottom w:val="single" w:sz="4" w:space="1" w:color="auto"/>
          <w:right w:val="single" w:sz="4" w:space="4" w:color="auto"/>
          <w:between w:val="single" w:sz="4" w:space="1" w:color="auto"/>
        </w:pBdr>
        <w:shd w:val="clear" w:color="auto" w:fill="F7CAAC" w:themeFill="accent2" w:themeFillTint="66"/>
        <w:spacing w:line="264" w:lineRule="auto"/>
        <w:rPr>
          <w:rFonts w:eastAsia="Arial Unicode MS" w:cs="Arial"/>
          <w:b/>
          <w:spacing w:val="0"/>
          <w:lang w:eastAsia="en-US"/>
        </w:rPr>
      </w:pPr>
      <w:r w:rsidRPr="00BF7520">
        <w:rPr>
          <w:rFonts w:eastAsia="Arial Unicode MS" w:cs="Arial"/>
          <w:b/>
          <w:spacing w:val="0"/>
          <w:lang w:eastAsia="en-US"/>
        </w:rPr>
        <w:t>Fase 2a</w:t>
      </w:r>
    </w:p>
    <w:p w14:paraId="2D85FDF7" w14:textId="5441C744" w:rsidR="00BC6052" w:rsidRPr="00522642" w:rsidRDefault="00522642" w:rsidP="00BC6052">
      <w:pPr>
        <w:pBdr>
          <w:top w:val="single" w:sz="4" w:space="1" w:color="auto"/>
          <w:left w:val="single" w:sz="4" w:space="4" w:color="auto"/>
          <w:bottom w:val="single" w:sz="4" w:space="1" w:color="auto"/>
          <w:right w:val="single" w:sz="4" w:space="4" w:color="auto"/>
          <w:between w:val="single" w:sz="4" w:space="1" w:color="auto"/>
        </w:pBdr>
        <w:spacing w:line="264" w:lineRule="auto"/>
        <w:rPr>
          <w:rFonts w:eastAsia="Arial Unicode MS" w:cs="Arial"/>
          <w:spacing w:val="0"/>
          <w:lang w:eastAsia="en-US"/>
        </w:rPr>
      </w:pPr>
      <w:r w:rsidRPr="00522642">
        <w:rPr>
          <w:rFonts w:cs="Arial"/>
        </w:rPr>
        <w:t xml:space="preserve">Je geeft een gestructureerde en voorbereide les, die je verbindt aan de eerder opgedane ervaringen van de leerlingen, volgens planning met een duidelijke en interactieve instructie. Je bereidt en ontwerpt lessenseries voor die logisch samenhangen, aansluiten op de belevingswereld, met geïntegreerde thema’s, en met ruimte voor onderzoekend leren, betrokkenheid en creativiteit voor de leerlingen. Je stelt stimulerende vragen die leerlingen helpen tot het komen naar de oplossing. Je stemt je feedback, op proces en product, af op het niveau van de leerling. Je beantwoordt zelfstandig (onverwachte) vragen van leerlingen over </w:t>
      </w:r>
      <w:proofErr w:type="spellStart"/>
      <w:r w:rsidRPr="00522642">
        <w:rPr>
          <w:rFonts w:cs="Arial"/>
        </w:rPr>
        <w:t>vakinhoud</w:t>
      </w:r>
      <w:proofErr w:type="spellEnd"/>
      <w:r w:rsidRPr="00522642">
        <w:rPr>
          <w:rFonts w:cs="Arial"/>
        </w:rPr>
        <w:t xml:space="preserve"> overtuigend en correct. </w:t>
      </w:r>
    </w:p>
    <w:p w14:paraId="086CA77A" w14:textId="311ADCE4" w:rsidR="001657A3" w:rsidRDefault="00BC6052" w:rsidP="00BC6052">
      <w:pPr>
        <w:spacing w:line="264" w:lineRule="auto"/>
        <w:rPr>
          <w:rFonts w:eastAsia="Arial Unicode MS" w:cs="Arial"/>
          <w:spacing w:val="0"/>
          <w:lang w:eastAsia="en-US"/>
        </w:rPr>
      </w:pPr>
      <w:r w:rsidRPr="00BF7520">
        <w:rPr>
          <w:rFonts w:eastAsia="Arial Unicode MS" w:cs="Arial"/>
          <w:spacing w:val="0"/>
          <w:lang w:eastAsia="en-US"/>
        </w:rPr>
        <w:t xml:space="preserve">   </w:t>
      </w:r>
    </w:p>
    <w:p w14:paraId="4B61B661" w14:textId="77777777" w:rsidR="00BC6052" w:rsidRPr="00BF7520" w:rsidRDefault="00BC6052" w:rsidP="00BC6052">
      <w:pPr>
        <w:spacing w:line="264" w:lineRule="auto"/>
        <w:rPr>
          <w:rFonts w:eastAsia="Arial Unicode MS" w:cs="Arial"/>
          <w:spacing w:val="0"/>
          <w:lang w:eastAsia="en-US"/>
        </w:rPr>
      </w:pPr>
    </w:p>
    <w:p w14:paraId="7E9E96E1" w14:textId="77777777" w:rsidR="00BC6052" w:rsidRPr="00BF7520" w:rsidRDefault="00BC6052" w:rsidP="00BC6052">
      <w:pPr>
        <w:pBdr>
          <w:top w:val="single" w:sz="4" w:space="1" w:color="auto"/>
          <w:left w:val="single" w:sz="4" w:space="4" w:color="auto"/>
          <w:bottom w:val="single" w:sz="4" w:space="1" w:color="auto"/>
          <w:right w:val="single" w:sz="4" w:space="4" w:color="auto"/>
          <w:between w:val="single" w:sz="4" w:space="1" w:color="auto"/>
        </w:pBdr>
        <w:shd w:val="clear" w:color="auto" w:fill="F7CAAC" w:themeFill="accent2" w:themeFillTint="66"/>
        <w:spacing w:line="264" w:lineRule="auto"/>
        <w:rPr>
          <w:rFonts w:eastAsia="Arial Unicode MS" w:cs="Arial"/>
          <w:b/>
          <w:spacing w:val="0"/>
          <w:lang w:eastAsia="en-US"/>
        </w:rPr>
      </w:pPr>
      <w:r w:rsidRPr="00BF7520">
        <w:rPr>
          <w:rFonts w:eastAsia="Arial Unicode MS" w:cs="Arial"/>
          <w:b/>
          <w:spacing w:val="0"/>
          <w:lang w:eastAsia="en-US"/>
        </w:rPr>
        <w:t>Fase 2b</w:t>
      </w:r>
    </w:p>
    <w:p w14:paraId="250F284E" w14:textId="7E6409F9" w:rsidR="00BC6052" w:rsidRPr="00522642" w:rsidRDefault="00522642" w:rsidP="00BC6052">
      <w:pPr>
        <w:pBdr>
          <w:top w:val="single" w:sz="4" w:space="1" w:color="auto"/>
          <w:left w:val="single" w:sz="4" w:space="4" w:color="auto"/>
          <w:bottom w:val="single" w:sz="4" w:space="1" w:color="auto"/>
          <w:right w:val="single" w:sz="4" w:space="4" w:color="auto"/>
          <w:between w:val="single" w:sz="4" w:space="1" w:color="auto"/>
        </w:pBdr>
        <w:spacing w:line="264" w:lineRule="auto"/>
        <w:rPr>
          <w:rFonts w:eastAsia="Arial Unicode MS" w:cs="Arial"/>
          <w:spacing w:val="0"/>
          <w:lang w:eastAsia="en-US"/>
        </w:rPr>
      </w:pPr>
      <w:r w:rsidRPr="00522642">
        <w:rPr>
          <w:rFonts w:cs="Arial"/>
        </w:rPr>
        <w:t xml:space="preserve">Je stelt leerdoelen op in lijn met het niveau van de leerlingen. Je hanteert voor het behalen van de leerdoelen gevarieerde en effectieve werkvormen en je stimuleert dat leerlingen kennis en oplossingen uitwisselen. Je stemt je onderwijsaanbod en lesontwerp af op de diversiteit en relevante verschillen bij leerlingen en hun belevingswereld. Hierbij differentieer je als onderdeel van je klassenmanagement of in het soort kennis en vaardigheid bevorderende vragen die je stelt, je instructie, de verwerking (in niveaugroepen) of de feedback die je geeft. In je voorbereiding beschrijf je de gemaakte keuzes bij de heterogene groep en je kunt deze keuzes onderbouwen. De gegeven of ontworpen lessen(series) voer je planmatig uit en je kiest of ontwerpt </w:t>
      </w:r>
      <w:proofErr w:type="spellStart"/>
      <w:r w:rsidRPr="00522642">
        <w:rPr>
          <w:rFonts w:cs="Arial"/>
        </w:rPr>
        <w:t>toetsvormen</w:t>
      </w:r>
      <w:proofErr w:type="spellEnd"/>
      <w:r w:rsidRPr="00522642">
        <w:rPr>
          <w:rFonts w:cs="Arial"/>
        </w:rPr>
        <w:t xml:space="preserve"> om het leerproces en resultaat te evalueren. </w:t>
      </w:r>
      <w:proofErr w:type="spellStart"/>
      <w:r w:rsidRPr="00522642">
        <w:rPr>
          <w:rFonts w:cs="Arial"/>
        </w:rPr>
        <w:t>Leerlinggegevens</w:t>
      </w:r>
      <w:proofErr w:type="spellEnd"/>
      <w:r w:rsidRPr="00522642">
        <w:rPr>
          <w:rFonts w:cs="Arial"/>
        </w:rPr>
        <w:t xml:space="preserve"> houd je bij in een vorm van administratie en deze gebruik je als informerende bron bij de samenstelling en aanpassing van je onderwijsaanbod.  </w:t>
      </w:r>
    </w:p>
    <w:p w14:paraId="518A07D6" w14:textId="77777777" w:rsidR="00BC6052" w:rsidRPr="00BF7520" w:rsidRDefault="00BC6052" w:rsidP="00BC6052">
      <w:pPr>
        <w:spacing w:line="264" w:lineRule="auto"/>
        <w:rPr>
          <w:rFonts w:eastAsia="Arial Unicode MS" w:cs="Arial"/>
          <w:b/>
          <w:spacing w:val="0"/>
          <w:lang w:eastAsia="en-US"/>
        </w:rPr>
      </w:pPr>
    </w:p>
    <w:p w14:paraId="375B6BDE" w14:textId="77777777" w:rsidR="00BC6052" w:rsidRPr="00BF7520" w:rsidRDefault="00BC6052" w:rsidP="00BC6052">
      <w:pPr>
        <w:spacing w:line="264" w:lineRule="auto"/>
        <w:rPr>
          <w:rFonts w:eastAsia="Arial Unicode MS" w:cs="Arial"/>
          <w:b/>
          <w:spacing w:val="0"/>
          <w:lang w:eastAsia="en-US"/>
        </w:rPr>
      </w:pPr>
    </w:p>
    <w:bookmarkEnd w:id="16"/>
    <w:p w14:paraId="35274CAB" w14:textId="77777777" w:rsidR="001657A3" w:rsidRDefault="001657A3" w:rsidP="00CB0976">
      <w:pPr>
        <w:rPr>
          <w:rFonts w:eastAsia="Arial Unicode MS"/>
          <w:b/>
          <w:sz w:val="22"/>
          <w:szCs w:val="22"/>
          <w:lang w:eastAsia="en-US"/>
        </w:rPr>
      </w:pPr>
    </w:p>
    <w:p w14:paraId="40C92784" w14:textId="47F487B2" w:rsidR="00BC6052" w:rsidRDefault="00BC6052" w:rsidP="00CB0976">
      <w:pPr>
        <w:rPr>
          <w:rFonts w:eastAsia="Arial Unicode MS"/>
          <w:b/>
          <w:sz w:val="22"/>
          <w:szCs w:val="22"/>
          <w:lang w:eastAsia="en-US"/>
        </w:rPr>
      </w:pPr>
      <w:r w:rsidRPr="00CB0976">
        <w:rPr>
          <w:rFonts w:eastAsia="Arial Unicode MS"/>
          <w:b/>
          <w:sz w:val="22"/>
          <w:szCs w:val="22"/>
          <w:lang w:eastAsia="en-US"/>
        </w:rPr>
        <w:t>Beroepstaak 2 - pedagogisch handelen</w:t>
      </w:r>
    </w:p>
    <w:p w14:paraId="0B068A50" w14:textId="77777777" w:rsidR="00522642" w:rsidRPr="00CB0976" w:rsidRDefault="00522642" w:rsidP="00CB0976">
      <w:pPr>
        <w:rPr>
          <w:rFonts w:eastAsia="Arial Unicode MS"/>
          <w:b/>
          <w:sz w:val="22"/>
          <w:szCs w:val="22"/>
          <w:lang w:eastAsia="en-US"/>
        </w:rPr>
      </w:pPr>
    </w:p>
    <w:tbl>
      <w:tblPr>
        <w:tblStyle w:val="Tabelraster"/>
        <w:tblW w:w="9356" w:type="dxa"/>
        <w:tblInd w:w="-147" w:type="dxa"/>
        <w:tblLook w:val="04A0" w:firstRow="1" w:lastRow="0" w:firstColumn="1" w:lastColumn="0" w:noHBand="0" w:noVBand="1"/>
      </w:tblPr>
      <w:tblGrid>
        <w:gridCol w:w="9356"/>
      </w:tblGrid>
      <w:tr w:rsidR="00522642" w:rsidRPr="00CB562A" w14:paraId="32641A4E" w14:textId="77777777" w:rsidTr="00522642">
        <w:tc>
          <w:tcPr>
            <w:tcW w:w="9356" w:type="dxa"/>
            <w:shd w:val="clear" w:color="auto" w:fill="F7CAAC" w:themeFill="accent2" w:themeFillTint="66"/>
          </w:tcPr>
          <w:p w14:paraId="5FB15DB0" w14:textId="38F65979" w:rsidR="00522642" w:rsidRPr="00CB562A" w:rsidRDefault="00522642" w:rsidP="00522642">
            <w:pPr>
              <w:shd w:val="clear" w:color="auto" w:fill="F7CAAC" w:themeFill="accent2" w:themeFillTint="66"/>
              <w:spacing w:line="264" w:lineRule="auto"/>
              <w:rPr>
                <w:rFonts w:eastAsia="Arial Unicode MS" w:cs="Arial"/>
                <w:b/>
                <w:spacing w:val="0"/>
                <w:lang w:eastAsia="en-US"/>
              </w:rPr>
            </w:pPr>
            <w:r w:rsidRPr="00CB562A">
              <w:rPr>
                <w:rFonts w:eastAsia="Arial Unicode MS" w:cs="Arial"/>
                <w:b/>
                <w:spacing w:val="0"/>
                <w:lang w:eastAsia="en-US"/>
              </w:rPr>
              <w:t>Fase 1</w:t>
            </w:r>
          </w:p>
        </w:tc>
      </w:tr>
      <w:tr w:rsidR="00522642" w:rsidRPr="00CB562A" w14:paraId="743E87C9" w14:textId="77777777" w:rsidTr="00522642">
        <w:tc>
          <w:tcPr>
            <w:tcW w:w="9356" w:type="dxa"/>
          </w:tcPr>
          <w:p w14:paraId="6D8B91E6" w14:textId="3131D710" w:rsidR="00522642" w:rsidRPr="00CB562A" w:rsidRDefault="00522642" w:rsidP="00522642">
            <w:pPr>
              <w:spacing w:line="280" w:lineRule="exact"/>
              <w:rPr>
                <w:rFonts w:eastAsia="Arial Unicode MS" w:cs="Arial"/>
                <w:b/>
                <w:spacing w:val="0"/>
                <w:lang w:eastAsia="en-US"/>
              </w:rPr>
            </w:pPr>
            <w:r w:rsidRPr="00CB562A">
              <w:rPr>
                <w:rFonts w:cs="Arial"/>
                <w:color w:val="000000"/>
              </w:rPr>
              <w:t>Je stelt je betrokken en geïnteresseerd op en je stimuleert een prettige sfeer in de klas. Bij het contact en de communicatie met leerlingen ben je vriendelijk, luister je en stel je vragen. Je benoemt wat er speelt in de groep en bij de leerlingen, je stimuleert hun inbreng en soms maak je hier gebruik van. Onder begeleiding stimuleer je de zelfstandigheid van leerlingen. Je benoemt actuele maatschappelijke thema’s. Je bent je bewust dat je handelt vanuit je persoonlijke normen en waarden en merkt op hoe dit van invloed is op de leerlingen. Je observeert (on)gewenst gedrag en benoemt dit in je omgang met de leerlingen. Je houdt onder begeleiding orde in een klassikale setting. Je observeert en analyseert onderdelen van het leerproces en merkt incidenteel leer- en gedragsproblemen op. </w:t>
            </w:r>
          </w:p>
          <w:p w14:paraId="4551F55B" w14:textId="64D57F90" w:rsidR="00522642" w:rsidRPr="00CB562A" w:rsidRDefault="00522642" w:rsidP="00BC6052">
            <w:pPr>
              <w:spacing w:line="264" w:lineRule="auto"/>
              <w:rPr>
                <w:rFonts w:eastAsia="Arial Unicode MS" w:cs="Arial"/>
                <w:b/>
                <w:spacing w:val="0"/>
                <w:lang w:eastAsia="en-US"/>
              </w:rPr>
            </w:pPr>
          </w:p>
        </w:tc>
      </w:tr>
    </w:tbl>
    <w:p w14:paraId="7FFDC393" w14:textId="7D014F9B" w:rsidR="00BC6052" w:rsidRPr="00CB562A" w:rsidRDefault="00BC6052" w:rsidP="00BC6052">
      <w:pPr>
        <w:spacing w:line="264" w:lineRule="auto"/>
        <w:rPr>
          <w:rFonts w:eastAsia="Arial Unicode MS" w:cs="Arial"/>
          <w:b/>
          <w:spacing w:val="0"/>
          <w:lang w:eastAsia="en-US"/>
        </w:rPr>
      </w:pPr>
    </w:p>
    <w:p w14:paraId="3657E74B" w14:textId="77777777" w:rsidR="00522642" w:rsidRPr="00CB562A" w:rsidRDefault="00522642" w:rsidP="00BC6052">
      <w:pPr>
        <w:spacing w:line="264" w:lineRule="auto"/>
        <w:rPr>
          <w:rFonts w:eastAsia="Arial Unicode MS" w:cs="Arial"/>
          <w:b/>
          <w:spacing w:val="0"/>
          <w:lang w:eastAsia="en-US"/>
        </w:rPr>
      </w:pPr>
    </w:p>
    <w:p w14:paraId="57CA2A7F" w14:textId="77777777" w:rsidR="00BC6052" w:rsidRPr="00CB562A" w:rsidRDefault="00BC6052" w:rsidP="00BC6052">
      <w:pPr>
        <w:spacing w:line="264" w:lineRule="auto"/>
        <w:rPr>
          <w:rFonts w:eastAsia="Arial Unicode MS" w:cs="Arial"/>
          <w:b/>
          <w:spacing w:val="0"/>
          <w:lang w:eastAsia="en-US"/>
        </w:rPr>
      </w:pPr>
    </w:p>
    <w:p w14:paraId="01CD1D16" w14:textId="77777777" w:rsidR="00BC6052" w:rsidRPr="00CB562A" w:rsidRDefault="00BC6052" w:rsidP="00BC6052">
      <w:pPr>
        <w:spacing w:line="264"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522642" w:rsidRPr="00CB562A" w14:paraId="770FEA03" w14:textId="77777777" w:rsidTr="00522642">
        <w:tc>
          <w:tcPr>
            <w:tcW w:w="9356" w:type="dxa"/>
            <w:shd w:val="clear" w:color="auto" w:fill="F7CAAC" w:themeFill="accent2" w:themeFillTint="66"/>
          </w:tcPr>
          <w:p w14:paraId="51459FCA" w14:textId="254CDFCA" w:rsidR="00522642" w:rsidRPr="00CB562A" w:rsidRDefault="00522642">
            <w:pPr>
              <w:spacing w:after="160" w:line="259" w:lineRule="auto"/>
              <w:rPr>
                <w:rFonts w:eastAsia="Arial Unicode MS" w:cs="Arial"/>
                <w:b/>
                <w:spacing w:val="0"/>
                <w:lang w:eastAsia="en-US"/>
              </w:rPr>
            </w:pPr>
            <w:r w:rsidRPr="00CB562A">
              <w:rPr>
                <w:rFonts w:eastAsia="Arial Unicode MS" w:cs="Arial"/>
                <w:b/>
                <w:spacing w:val="0"/>
                <w:lang w:eastAsia="en-US"/>
              </w:rPr>
              <w:lastRenderedPageBreak/>
              <w:t>Fase 2a</w:t>
            </w:r>
          </w:p>
        </w:tc>
      </w:tr>
      <w:tr w:rsidR="00522642" w:rsidRPr="00CB562A" w14:paraId="3D734568" w14:textId="77777777" w:rsidTr="00522642">
        <w:trPr>
          <w:trHeight w:val="519"/>
        </w:trPr>
        <w:tc>
          <w:tcPr>
            <w:tcW w:w="9356" w:type="dxa"/>
          </w:tcPr>
          <w:p w14:paraId="389168EE" w14:textId="4FBBEB24" w:rsidR="00522642" w:rsidRPr="00CB562A" w:rsidRDefault="00522642" w:rsidP="00522642">
            <w:pPr>
              <w:spacing w:line="280" w:lineRule="exact"/>
              <w:rPr>
                <w:rFonts w:eastAsia="Arial Unicode MS" w:cs="Arial"/>
                <w:b/>
                <w:spacing w:val="0"/>
                <w:lang w:eastAsia="en-US"/>
              </w:rPr>
            </w:pPr>
            <w:r w:rsidRPr="00CB562A">
              <w:rPr>
                <w:rFonts w:cs="Arial"/>
                <w:color w:val="000000"/>
              </w:rPr>
              <w:t>Je draagt bij aan en investeert in een veilige sfeer in de klas. Je handelt op basis van vertrouwen in de leerlingen en je hebt realistische, hoge verwachtingen van hen. Je maakt structureel contact met je leerlingen, waarbij je effectief, enthousiast en betrokken communiceert. Je stimuleert, benut en speelt in op de inbreng van leerlingen. Je begeleidt leerlingen in de ontwikkeling van hun actieve rol in het leerproces en hun zelfstandigheid. Je houdt, in grotere mate van zelfstandigheid, orde in de klas, waarbij je een balans hanteert tussen gezag houden en ruimte geven. </w:t>
            </w:r>
          </w:p>
        </w:tc>
      </w:tr>
    </w:tbl>
    <w:p w14:paraId="5079C447" w14:textId="77777777" w:rsidR="00522642" w:rsidRPr="00CB562A" w:rsidRDefault="00522642">
      <w:pPr>
        <w:spacing w:after="160" w:line="259"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522642" w:rsidRPr="00CB562A" w14:paraId="107B1B58" w14:textId="77777777" w:rsidTr="00CB562A">
        <w:tc>
          <w:tcPr>
            <w:tcW w:w="9356" w:type="dxa"/>
            <w:shd w:val="clear" w:color="auto" w:fill="F7CAAC" w:themeFill="accent2" w:themeFillTint="66"/>
          </w:tcPr>
          <w:p w14:paraId="0D22F0C3" w14:textId="7B2227A9" w:rsidR="00522642" w:rsidRPr="00CB562A" w:rsidRDefault="00CB562A">
            <w:pPr>
              <w:spacing w:after="160" w:line="259" w:lineRule="auto"/>
              <w:rPr>
                <w:rFonts w:eastAsia="Arial Unicode MS" w:cs="Arial"/>
                <w:b/>
                <w:spacing w:val="0"/>
                <w:lang w:eastAsia="en-US"/>
              </w:rPr>
            </w:pPr>
            <w:r w:rsidRPr="00CB562A">
              <w:rPr>
                <w:rFonts w:eastAsia="Arial Unicode MS" w:cs="Arial"/>
                <w:b/>
                <w:spacing w:val="0"/>
                <w:lang w:eastAsia="en-US"/>
              </w:rPr>
              <w:t>Fase 2b</w:t>
            </w:r>
          </w:p>
        </w:tc>
      </w:tr>
      <w:tr w:rsidR="00522642" w:rsidRPr="00CB562A" w14:paraId="464134E5" w14:textId="77777777" w:rsidTr="00CB562A">
        <w:tc>
          <w:tcPr>
            <w:tcW w:w="9356" w:type="dxa"/>
          </w:tcPr>
          <w:p w14:paraId="5DD4C2C7" w14:textId="16D1640C" w:rsidR="00522642" w:rsidRPr="00CB562A" w:rsidRDefault="00CB562A" w:rsidP="00CB562A">
            <w:pPr>
              <w:spacing w:line="280" w:lineRule="exact"/>
              <w:rPr>
                <w:rFonts w:eastAsia="Arial Unicode MS" w:cs="Arial"/>
                <w:b/>
                <w:spacing w:val="0"/>
                <w:lang w:eastAsia="en-US"/>
              </w:rPr>
            </w:pPr>
            <w:r w:rsidRPr="00CB562A">
              <w:rPr>
                <w:rFonts w:cs="Arial"/>
                <w:color w:val="000000"/>
              </w:rPr>
              <w:t>Je beschrijft en handelt naar de invloed die je hebt bij groepsvorming. Je speelt geregeld, op positieve wijze, in op zaken die spelen in de groep. Je bent je bewust van je aannames, (voor)oordelen, waarden, normen, voorkeuren en blinde vlekken en hoe deze relateren aan jou als leraar en rolmodel. Je zet maatschappelijke/culturele thema’s in en maakt deze bespreekbaar tijdens klassengesprekken en begeleidt leerlingen bij hun verheldering van normen en waarden en bewustwording van gedachten en handelingen. Bij (on)gewenst gedrag en ordeverstoringen handel je op structurele en toepasselijke wijze. Je analyseert het leerproces van leerlingen, signaleert hierbij leer- en gedragsproblemen, en kunt hier onder begeleiding op inspelen in je onderwijspraktijk. Je vertaalt de resultaten van de analyse van het leerproces naar een ontwikkelperspectief/handelingsplan. </w:t>
            </w:r>
          </w:p>
        </w:tc>
      </w:tr>
    </w:tbl>
    <w:p w14:paraId="1E88ED87" w14:textId="77777777" w:rsidR="00BC6052" w:rsidRPr="00BF7520" w:rsidRDefault="00BC6052" w:rsidP="00BC6052">
      <w:pPr>
        <w:spacing w:line="264" w:lineRule="auto"/>
        <w:rPr>
          <w:rFonts w:eastAsia="Arial Unicode MS" w:cs="Arial"/>
          <w:b/>
          <w:spacing w:val="0"/>
          <w:lang w:eastAsia="en-US"/>
        </w:rPr>
      </w:pPr>
    </w:p>
    <w:p w14:paraId="58ACEA0D" w14:textId="77777777" w:rsidR="001657A3" w:rsidRDefault="001657A3" w:rsidP="00CB0976">
      <w:pPr>
        <w:rPr>
          <w:rFonts w:eastAsia="Arial Unicode MS"/>
          <w:b/>
          <w:sz w:val="22"/>
          <w:szCs w:val="22"/>
          <w:lang w:eastAsia="en-US"/>
        </w:rPr>
      </w:pPr>
    </w:p>
    <w:p w14:paraId="10BAB7EA" w14:textId="20EBEEE3" w:rsidR="00BC6052" w:rsidRPr="00CB0976" w:rsidRDefault="00BC6052" w:rsidP="00CB0976">
      <w:pPr>
        <w:rPr>
          <w:rFonts w:eastAsia="Arial Unicode MS"/>
          <w:b/>
          <w:sz w:val="22"/>
          <w:szCs w:val="22"/>
          <w:lang w:eastAsia="en-US"/>
        </w:rPr>
      </w:pPr>
      <w:r w:rsidRPr="00CB0976">
        <w:rPr>
          <w:rFonts w:eastAsia="Arial Unicode MS"/>
          <w:b/>
          <w:sz w:val="22"/>
          <w:szCs w:val="22"/>
          <w:lang w:eastAsia="en-US"/>
        </w:rPr>
        <w:t xml:space="preserve">Beroepstaak </w:t>
      </w:r>
      <w:r w:rsidR="00CB562A">
        <w:rPr>
          <w:rFonts w:eastAsia="Arial Unicode MS"/>
          <w:b/>
          <w:sz w:val="22"/>
          <w:szCs w:val="22"/>
          <w:lang w:eastAsia="en-US"/>
        </w:rPr>
        <w:t>3</w:t>
      </w:r>
      <w:r w:rsidRPr="00CB0976">
        <w:rPr>
          <w:rFonts w:eastAsia="Arial Unicode MS"/>
          <w:b/>
          <w:sz w:val="22"/>
          <w:szCs w:val="22"/>
          <w:lang w:eastAsia="en-US"/>
        </w:rPr>
        <w:t xml:space="preserve"> - Samenwerken met collega’s, ouders en externen</w:t>
      </w:r>
    </w:p>
    <w:p w14:paraId="662E39B6" w14:textId="77777777" w:rsidR="00BC6052" w:rsidRPr="00BF7520" w:rsidRDefault="00BC6052" w:rsidP="00BC6052">
      <w:pPr>
        <w:rPr>
          <w:rFonts w:cs="Arial"/>
        </w:rPr>
      </w:pPr>
    </w:p>
    <w:tbl>
      <w:tblPr>
        <w:tblStyle w:val="Tabelraster"/>
        <w:tblW w:w="9356" w:type="dxa"/>
        <w:tblInd w:w="-147" w:type="dxa"/>
        <w:tblLook w:val="04A0" w:firstRow="1" w:lastRow="0" w:firstColumn="1" w:lastColumn="0" w:noHBand="0" w:noVBand="1"/>
      </w:tblPr>
      <w:tblGrid>
        <w:gridCol w:w="9356"/>
      </w:tblGrid>
      <w:tr w:rsidR="00CB562A" w:rsidRPr="00CB562A" w14:paraId="660811B9" w14:textId="77777777" w:rsidTr="00CB562A">
        <w:tc>
          <w:tcPr>
            <w:tcW w:w="9356" w:type="dxa"/>
            <w:shd w:val="clear" w:color="auto" w:fill="F7CAAC" w:themeFill="accent2" w:themeFillTint="66"/>
          </w:tcPr>
          <w:p w14:paraId="31F3837D" w14:textId="704ED43E" w:rsidR="00CB562A" w:rsidRPr="00CB562A" w:rsidRDefault="00CB562A" w:rsidP="00BC6052">
            <w:pPr>
              <w:spacing w:after="160" w:line="259" w:lineRule="auto"/>
              <w:rPr>
                <w:rFonts w:eastAsia="Arial Unicode MS" w:cs="Arial"/>
                <w:b/>
                <w:spacing w:val="0"/>
                <w:lang w:eastAsia="en-US"/>
              </w:rPr>
            </w:pPr>
            <w:r w:rsidRPr="00CB562A">
              <w:rPr>
                <w:rFonts w:eastAsia="Arial Unicode MS" w:cs="Arial"/>
                <w:b/>
                <w:spacing w:val="0"/>
                <w:lang w:eastAsia="en-US"/>
              </w:rPr>
              <w:t>Fase 1</w:t>
            </w:r>
          </w:p>
        </w:tc>
      </w:tr>
      <w:tr w:rsidR="00CB562A" w:rsidRPr="00CB562A" w14:paraId="414C1DD4" w14:textId="77777777" w:rsidTr="00CB562A">
        <w:tc>
          <w:tcPr>
            <w:tcW w:w="9356" w:type="dxa"/>
          </w:tcPr>
          <w:p w14:paraId="5E9CD2B4" w14:textId="7B99584E" w:rsidR="00CB562A" w:rsidRPr="00CB562A" w:rsidRDefault="00CB562A" w:rsidP="00CB562A">
            <w:pPr>
              <w:spacing w:line="280" w:lineRule="exact"/>
              <w:rPr>
                <w:rFonts w:eastAsia="Arial Unicode MS" w:cs="Arial"/>
                <w:b/>
                <w:spacing w:val="0"/>
                <w:lang w:eastAsia="en-US"/>
              </w:rPr>
            </w:pPr>
            <w:r w:rsidRPr="00CB562A">
              <w:rPr>
                <w:rFonts w:cs="Arial"/>
              </w:rPr>
              <w:t>Je benoemt verschillende samenwerkingsvormen die bij het brede takenpakket van leraren aan bod komen.</w:t>
            </w:r>
            <w:r w:rsidRPr="00CB562A">
              <w:rPr>
                <w:rFonts w:cs="Arial"/>
                <w:color w:val="000000" w:themeColor="text1"/>
              </w:rPr>
              <w:t xml:space="preserve"> </w:t>
            </w:r>
            <w:r w:rsidRPr="00CB562A">
              <w:rPr>
                <w:rFonts w:cs="Arial"/>
              </w:rPr>
              <w:t xml:space="preserve">Je investeert in de samenwerking met medestudenten op de pabo en de collega’s in je team, waarbij je op een prettige manier met hen communiceert en informatie deelt. Je staat ouders vriendelijk te woord in informele settingen en herkent de toegevoegde waarde van deze interacties. Je schuift, na afstemming met je praktijkbegeleider, soms als toehoorder aan bij overleggen. Je signaleert dat betrokkenen verschillende opvattingen, visies, waarden en normen hebben en je herkent hoe deze tot uiting komen in het werkveld. </w:t>
            </w:r>
          </w:p>
        </w:tc>
      </w:tr>
    </w:tbl>
    <w:p w14:paraId="2BCD1203" w14:textId="7E4F7548" w:rsidR="00BC6052" w:rsidRPr="00CB562A" w:rsidRDefault="00BC6052" w:rsidP="00BC6052">
      <w:pPr>
        <w:spacing w:after="160" w:line="259"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CB562A" w:rsidRPr="00CB562A" w14:paraId="76C58EE9" w14:textId="77777777" w:rsidTr="00CB562A">
        <w:tc>
          <w:tcPr>
            <w:tcW w:w="9356" w:type="dxa"/>
            <w:shd w:val="clear" w:color="auto" w:fill="F7CAAC" w:themeFill="accent2" w:themeFillTint="66"/>
          </w:tcPr>
          <w:p w14:paraId="79F99492" w14:textId="39C84FFF" w:rsidR="00CB562A" w:rsidRPr="00CB562A" w:rsidRDefault="00CB562A" w:rsidP="00BC6052">
            <w:pPr>
              <w:spacing w:after="160" w:line="259" w:lineRule="auto"/>
              <w:rPr>
                <w:rFonts w:eastAsia="Arial Unicode MS" w:cs="Arial"/>
                <w:b/>
                <w:spacing w:val="0"/>
                <w:lang w:eastAsia="en-US"/>
              </w:rPr>
            </w:pPr>
            <w:r w:rsidRPr="00CB562A">
              <w:rPr>
                <w:rFonts w:eastAsia="Arial Unicode MS" w:cs="Arial"/>
                <w:b/>
                <w:spacing w:val="0"/>
                <w:lang w:eastAsia="en-US"/>
              </w:rPr>
              <w:t>Fase 2a</w:t>
            </w:r>
          </w:p>
        </w:tc>
      </w:tr>
      <w:tr w:rsidR="00CB562A" w:rsidRPr="00CB562A" w14:paraId="234FAD15" w14:textId="77777777" w:rsidTr="00CB562A">
        <w:tc>
          <w:tcPr>
            <w:tcW w:w="9356" w:type="dxa"/>
          </w:tcPr>
          <w:p w14:paraId="140873D0" w14:textId="27E7E362" w:rsidR="00CB562A" w:rsidRPr="00CB562A" w:rsidRDefault="00CB562A" w:rsidP="00CB562A">
            <w:pPr>
              <w:spacing w:line="280" w:lineRule="exact"/>
              <w:rPr>
                <w:rFonts w:eastAsia="Arial Unicode MS" w:cs="Arial"/>
                <w:b/>
                <w:spacing w:val="0"/>
                <w:lang w:eastAsia="en-US"/>
              </w:rPr>
            </w:pPr>
            <w:r w:rsidRPr="00CB562A">
              <w:rPr>
                <w:rFonts w:cs="Arial"/>
              </w:rPr>
              <w:t xml:space="preserve">Je neemt initiatief om samen te werken met collega’s in het team en bij het betrekken van ouders. Je gebruikt informatie van deze betrokkenen als input voor je eigen handelen en neemt initiatief om je werkzaamheden met hen af te stemmen. Je stelt je behulpzaam op bij teamtaken en vervult hierin een ondersteunende rol. Je sluit, na afstemming met je praktijkbegeleider, aan bij overlegvormen en brengt hierbij af en toe een eigen inzicht in. Je houdt bij je handelen rekening met de opvattingen, visies, waarden en normen die zich voordoen in de schoolcontext. </w:t>
            </w:r>
          </w:p>
        </w:tc>
      </w:tr>
    </w:tbl>
    <w:p w14:paraId="4953582C" w14:textId="2412D092" w:rsidR="00CB562A" w:rsidRPr="00CB562A" w:rsidRDefault="00CB562A" w:rsidP="00BC6052">
      <w:pPr>
        <w:spacing w:after="160" w:line="259"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CB562A" w:rsidRPr="00CB562A" w14:paraId="12240060" w14:textId="77777777" w:rsidTr="00CB562A">
        <w:tc>
          <w:tcPr>
            <w:tcW w:w="9356" w:type="dxa"/>
            <w:shd w:val="clear" w:color="auto" w:fill="F7CAAC" w:themeFill="accent2" w:themeFillTint="66"/>
          </w:tcPr>
          <w:p w14:paraId="7D35C06D" w14:textId="61D94D5E" w:rsidR="00CB562A" w:rsidRPr="00CB562A" w:rsidRDefault="00CB562A" w:rsidP="00BC6052">
            <w:pPr>
              <w:spacing w:after="160" w:line="259" w:lineRule="auto"/>
              <w:rPr>
                <w:rFonts w:eastAsia="Arial Unicode MS" w:cs="Arial"/>
                <w:b/>
                <w:spacing w:val="0"/>
                <w:lang w:eastAsia="en-US"/>
              </w:rPr>
            </w:pPr>
            <w:r w:rsidRPr="00CB562A">
              <w:rPr>
                <w:rFonts w:eastAsia="Arial Unicode MS" w:cs="Arial"/>
                <w:b/>
                <w:spacing w:val="0"/>
                <w:lang w:eastAsia="en-US"/>
              </w:rPr>
              <w:t>Fase 2b</w:t>
            </w:r>
          </w:p>
        </w:tc>
      </w:tr>
      <w:tr w:rsidR="00CB562A" w:rsidRPr="00CB562A" w14:paraId="4A8D96F9" w14:textId="77777777" w:rsidTr="00CB562A">
        <w:tc>
          <w:tcPr>
            <w:tcW w:w="9356" w:type="dxa"/>
          </w:tcPr>
          <w:p w14:paraId="0A2F1036" w14:textId="47C7119B" w:rsidR="00CB562A" w:rsidRPr="00CB562A" w:rsidRDefault="00CB562A" w:rsidP="00CB562A">
            <w:pPr>
              <w:spacing w:line="280" w:lineRule="exact"/>
              <w:rPr>
                <w:rFonts w:eastAsia="Arial Unicode MS" w:cs="Arial"/>
                <w:b/>
                <w:spacing w:val="0"/>
                <w:lang w:eastAsia="en-US"/>
              </w:rPr>
            </w:pPr>
            <w:r w:rsidRPr="00CB562A">
              <w:rPr>
                <w:rFonts w:cs="Arial"/>
              </w:rPr>
              <w:t xml:space="preserve">Je werkt, onder begeleiding en in afstemming met je praktijkbegeleider, samen met collega’s aan ontwikkelingen en verbeteringen in de school. Je voert aspecten van teamtaken uit en je participeert actief bij interne overleggen. In contact met externen breng je af en toe je eigen professionele inzichten in en investeer je in het behoud van een warme relatie. Voor de optimale ontwikkeling van een leerling handel je in samenspraak met de intern begeleider en ouders. Je bent aanwezig bij de oudergesprekken en hier lever je input bij. Je overziet de invloed van de diversiteit in het werkveld en in de schoolcontext handel je met begrip hiernaar. </w:t>
            </w:r>
          </w:p>
        </w:tc>
      </w:tr>
    </w:tbl>
    <w:p w14:paraId="00D82891" w14:textId="77777777" w:rsidR="00CB562A" w:rsidRPr="00BF7520" w:rsidRDefault="00CB562A" w:rsidP="00BC6052">
      <w:pPr>
        <w:spacing w:after="160" w:line="259" w:lineRule="auto"/>
        <w:rPr>
          <w:rFonts w:eastAsia="Arial Unicode MS" w:cs="Arial"/>
          <w:b/>
          <w:spacing w:val="0"/>
          <w:lang w:eastAsia="en-US"/>
        </w:rPr>
      </w:pPr>
    </w:p>
    <w:p w14:paraId="7538D667" w14:textId="031CF64A" w:rsidR="00BC6052" w:rsidRPr="00CB0976" w:rsidRDefault="00BC6052" w:rsidP="00CB0976">
      <w:pPr>
        <w:rPr>
          <w:rFonts w:eastAsia="Arial Unicode MS"/>
          <w:b/>
          <w:sz w:val="22"/>
          <w:szCs w:val="22"/>
          <w:lang w:eastAsia="en-US"/>
        </w:rPr>
      </w:pPr>
      <w:r w:rsidRPr="00CB0976">
        <w:rPr>
          <w:rFonts w:eastAsia="Arial Unicode MS"/>
          <w:b/>
          <w:sz w:val="22"/>
          <w:szCs w:val="22"/>
          <w:lang w:eastAsia="en-US"/>
        </w:rPr>
        <w:lastRenderedPageBreak/>
        <w:t xml:space="preserve">Beroepstaak </w:t>
      </w:r>
      <w:r w:rsidR="00CB562A">
        <w:rPr>
          <w:rFonts w:eastAsia="Arial Unicode MS"/>
          <w:b/>
          <w:sz w:val="22"/>
          <w:szCs w:val="22"/>
          <w:lang w:eastAsia="en-US"/>
        </w:rPr>
        <w:t xml:space="preserve">4 </w:t>
      </w:r>
      <w:r w:rsidRPr="00CB0976">
        <w:rPr>
          <w:rFonts w:eastAsia="Arial Unicode MS"/>
          <w:b/>
          <w:sz w:val="22"/>
          <w:szCs w:val="22"/>
          <w:lang w:eastAsia="en-US"/>
        </w:rPr>
        <w:t xml:space="preserve">- De </w:t>
      </w:r>
      <w:r w:rsidR="00CB562A">
        <w:rPr>
          <w:rFonts w:eastAsia="Arial Unicode MS"/>
          <w:b/>
          <w:sz w:val="22"/>
          <w:szCs w:val="22"/>
          <w:lang w:eastAsia="en-US"/>
        </w:rPr>
        <w:t>reflectieve</w:t>
      </w:r>
      <w:r w:rsidRPr="00CB0976">
        <w:rPr>
          <w:rFonts w:eastAsia="Arial Unicode MS"/>
          <w:b/>
          <w:sz w:val="22"/>
          <w:szCs w:val="22"/>
          <w:lang w:eastAsia="en-US"/>
        </w:rPr>
        <w:t xml:space="preserve"> professional</w:t>
      </w:r>
    </w:p>
    <w:p w14:paraId="20861B0A" w14:textId="77777777" w:rsidR="00BC6052" w:rsidRPr="00BF7520" w:rsidRDefault="00BC6052" w:rsidP="00BC6052">
      <w:pPr>
        <w:spacing w:line="264"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CB562A" w:rsidRPr="00CB562A" w14:paraId="3CD9C66A" w14:textId="77777777" w:rsidTr="00CB562A">
        <w:tc>
          <w:tcPr>
            <w:tcW w:w="9356" w:type="dxa"/>
            <w:shd w:val="clear" w:color="auto" w:fill="F7CAAC" w:themeFill="accent2" w:themeFillTint="66"/>
          </w:tcPr>
          <w:p w14:paraId="66BB5C88" w14:textId="5A7756F8" w:rsidR="00CB562A" w:rsidRPr="00CB562A" w:rsidRDefault="00CB562A">
            <w:pPr>
              <w:spacing w:after="160" w:line="259" w:lineRule="auto"/>
              <w:rPr>
                <w:rFonts w:eastAsia="Arial Unicode MS" w:cs="Arial"/>
                <w:b/>
              </w:rPr>
            </w:pPr>
            <w:r w:rsidRPr="00CB562A">
              <w:rPr>
                <w:rFonts w:eastAsia="Arial Unicode MS" w:cs="Arial"/>
                <w:b/>
              </w:rPr>
              <w:t>Fase 1</w:t>
            </w:r>
          </w:p>
        </w:tc>
      </w:tr>
      <w:tr w:rsidR="00CB562A" w:rsidRPr="00CB562A" w14:paraId="029F72DC" w14:textId="77777777" w:rsidTr="00CB562A">
        <w:tc>
          <w:tcPr>
            <w:tcW w:w="9356" w:type="dxa"/>
          </w:tcPr>
          <w:p w14:paraId="099DB7C3" w14:textId="6A4BF0FA" w:rsidR="00CB562A" w:rsidRPr="00CB562A" w:rsidRDefault="00CB562A" w:rsidP="00CB562A">
            <w:pPr>
              <w:spacing w:line="280" w:lineRule="exact"/>
              <w:rPr>
                <w:rFonts w:eastAsia="Arial Unicode MS" w:cs="Arial"/>
                <w:b/>
              </w:rPr>
            </w:pPr>
            <w:r w:rsidRPr="00CB562A">
              <w:rPr>
                <w:rFonts w:cs="Arial"/>
              </w:rPr>
              <w:t>Je laat zien dat je over een basishouding beschikt die op leren en ontwikkelen is gericht en neemt hier initiatief bij en je stelt je verantwoordelijk op. Je verwelkomt (peer)feedback en perspectieven vanuit de begeleidings-infrastructuur van de opleiding en school, waardoor je een beter inzicht verwerft in jouw functioneren. Je benoemt en evalueert onderwijservaringen in de praktijk met behulp van een docent of praktijkbegeleider die gerichte vragen stelt of een methodiek aanreikt. Je bent nieuwsgierig naar vraagstukken in de praktijk en je komt, op basis van onderzoeksresultaten van anderen, tot een eerste oplossingsrichting. Je herkent sterke en zwakke punten en formuleert persoonlijke leervragen en leerdoelen met bijbehorende activiteiten en toont hierbij de resultaten van je ontwikkeling aan. Je licht toe, en onderzoekt met behulp van anderen, wat je eigen opvattingen, normen en waarden zijn en waarom deze van belang zijn in jouw rol als leraar.</w:t>
            </w:r>
          </w:p>
        </w:tc>
      </w:tr>
    </w:tbl>
    <w:p w14:paraId="730EA73C" w14:textId="77777777" w:rsidR="00CB562A" w:rsidRPr="00CB562A" w:rsidRDefault="00CB562A">
      <w:pPr>
        <w:spacing w:after="160" w:line="259" w:lineRule="auto"/>
        <w:rPr>
          <w:rFonts w:eastAsia="Arial Unicode MS" w:cs="Arial"/>
          <w:b/>
        </w:rPr>
      </w:pPr>
    </w:p>
    <w:tbl>
      <w:tblPr>
        <w:tblStyle w:val="Tabelraster"/>
        <w:tblW w:w="9356" w:type="dxa"/>
        <w:tblInd w:w="-147" w:type="dxa"/>
        <w:tblLook w:val="04A0" w:firstRow="1" w:lastRow="0" w:firstColumn="1" w:lastColumn="0" w:noHBand="0" w:noVBand="1"/>
      </w:tblPr>
      <w:tblGrid>
        <w:gridCol w:w="9356"/>
      </w:tblGrid>
      <w:tr w:rsidR="00CB562A" w:rsidRPr="00CB562A" w14:paraId="4DD0C23C" w14:textId="77777777" w:rsidTr="00CB562A">
        <w:tc>
          <w:tcPr>
            <w:tcW w:w="9356" w:type="dxa"/>
            <w:shd w:val="clear" w:color="auto" w:fill="F7CAAC" w:themeFill="accent2" w:themeFillTint="66"/>
          </w:tcPr>
          <w:p w14:paraId="30B93FC9" w14:textId="7E688B39" w:rsidR="00CB562A" w:rsidRPr="00CB562A" w:rsidRDefault="00CB562A">
            <w:pPr>
              <w:spacing w:after="160" w:line="259" w:lineRule="auto"/>
              <w:rPr>
                <w:rFonts w:eastAsia="Arial Unicode MS" w:cs="Arial"/>
                <w:b/>
              </w:rPr>
            </w:pPr>
            <w:r w:rsidRPr="00CB562A">
              <w:rPr>
                <w:rFonts w:eastAsia="Arial Unicode MS" w:cs="Arial"/>
                <w:b/>
              </w:rPr>
              <w:t>Fase 2a</w:t>
            </w:r>
          </w:p>
        </w:tc>
      </w:tr>
      <w:tr w:rsidR="00CB562A" w:rsidRPr="00CB562A" w14:paraId="24352201" w14:textId="77777777" w:rsidTr="00CB562A">
        <w:tc>
          <w:tcPr>
            <w:tcW w:w="9356" w:type="dxa"/>
          </w:tcPr>
          <w:p w14:paraId="5CB844D2" w14:textId="7DBF6354" w:rsidR="00CB562A" w:rsidRPr="00CB562A" w:rsidRDefault="00CB562A" w:rsidP="00CB562A">
            <w:pPr>
              <w:spacing w:line="280" w:lineRule="exact"/>
              <w:rPr>
                <w:rFonts w:eastAsia="Arial Unicode MS" w:cs="Arial"/>
                <w:b/>
              </w:rPr>
            </w:pPr>
            <w:r w:rsidRPr="00CB562A">
              <w:rPr>
                <w:rFonts w:cs="Arial"/>
              </w:rPr>
              <w:t>Je laat zien dat je met een kritische houding op problemen in de onderwijspraktijk en op je eigen leren reflecteert. Met behulp van (aangereikte) bronnen onderzoek je objectief onder begeleiding je eigen onderwijspraktijk met als doel deze te verbeteren. Je toont initiatief en inzet om actief ervaring op te doen met de verschillende taken en aspecten van het beroep van leraar. Je stuurt je eigen leren en functioneren door middel van analyseren, reflecteren, feedback en (theoretische) bronnen. Je denkt na over en verwoordt je identiteit, opvattingen, normen en waarden die van belang zijn voor de invulling van het beroep. Je vraagt en geeft actief (peer)feedback aan verschillende betrokkenen en gebruikt dit, om beter zicht te krijgen op je functioneren.</w:t>
            </w:r>
          </w:p>
        </w:tc>
      </w:tr>
    </w:tbl>
    <w:p w14:paraId="1A5747B0" w14:textId="77777777" w:rsidR="00CB562A" w:rsidRPr="00CB562A" w:rsidRDefault="00CB562A">
      <w:pPr>
        <w:spacing w:after="160" w:line="259" w:lineRule="auto"/>
        <w:rPr>
          <w:rFonts w:eastAsia="Arial Unicode MS" w:cs="Arial"/>
          <w:b/>
        </w:rPr>
      </w:pPr>
    </w:p>
    <w:tbl>
      <w:tblPr>
        <w:tblStyle w:val="Tabelraster"/>
        <w:tblW w:w="9356" w:type="dxa"/>
        <w:tblInd w:w="-147" w:type="dxa"/>
        <w:tblLook w:val="04A0" w:firstRow="1" w:lastRow="0" w:firstColumn="1" w:lastColumn="0" w:noHBand="0" w:noVBand="1"/>
      </w:tblPr>
      <w:tblGrid>
        <w:gridCol w:w="9356"/>
      </w:tblGrid>
      <w:tr w:rsidR="00CB562A" w:rsidRPr="00CB562A" w14:paraId="30521011" w14:textId="77777777" w:rsidTr="00CB562A">
        <w:tc>
          <w:tcPr>
            <w:tcW w:w="9356" w:type="dxa"/>
            <w:shd w:val="clear" w:color="auto" w:fill="F7CAAC" w:themeFill="accent2" w:themeFillTint="66"/>
          </w:tcPr>
          <w:p w14:paraId="2B9C9021" w14:textId="077B74BC" w:rsidR="00CB562A" w:rsidRPr="00CB562A" w:rsidRDefault="00CB562A">
            <w:pPr>
              <w:spacing w:after="160" w:line="259" w:lineRule="auto"/>
              <w:rPr>
                <w:rFonts w:eastAsia="Arial Unicode MS" w:cs="Arial"/>
                <w:b/>
              </w:rPr>
            </w:pPr>
            <w:r w:rsidRPr="00CB562A">
              <w:rPr>
                <w:rFonts w:eastAsia="Arial Unicode MS" w:cs="Arial"/>
                <w:b/>
              </w:rPr>
              <w:t>Fase 2b</w:t>
            </w:r>
          </w:p>
        </w:tc>
      </w:tr>
      <w:tr w:rsidR="00CB562A" w:rsidRPr="00CB562A" w14:paraId="2AD4F97F" w14:textId="77777777" w:rsidTr="00CB562A">
        <w:tc>
          <w:tcPr>
            <w:tcW w:w="9356" w:type="dxa"/>
          </w:tcPr>
          <w:p w14:paraId="573F19FE" w14:textId="3449D2F3" w:rsidR="00CB562A" w:rsidRPr="00CB562A" w:rsidRDefault="00CB562A" w:rsidP="00CB562A">
            <w:pPr>
              <w:spacing w:line="280" w:lineRule="exact"/>
              <w:rPr>
                <w:rFonts w:cs="Arial"/>
              </w:rPr>
            </w:pPr>
            <w:r w:rsidRPr="00CB562A">
              <w:rPr>
                <w:rFonts w:cs="Arial"/>
              </w:rPr>
              <w:t xml:space="preserve">Je laat zien dat je planmatig en zelfstandig je eigen ontwikkeling en onderwijsopvattingen onderzoekt met behulp van praktijkkennis, (peer)feedback en theorieën. Je ontwikkelt een eigen, </w:t>
            </w:r>
            <w:proofErr w:type="spellStart"/>
            <w:r w:rsidRPr="00CB562A">
              <w:rPr>
                <w:rFonts w:cs="Arial"/>
              </w:rPr>
              <w:t>waardegestuurde</w:t>
            </w:r>
            <w:proofErr w:type="spellEnd"/>
            <w:r w:rsidRPr="00CB562A">
              <w:rPr>
                <w:rFonts w:cs="Arial"/>
              </w:rPr>
              <w:t xml:space="preserve"> onderwijsvisie en visie op het beroep van leraar die als uitgangspunt dient voor je handelen. Handelingsverlegenheid bij je onderwijspraktijk herken je, maak je bespreekbaar met collega’s en je gaat hiervoor op zoek naar oplossingen. Hierbij schat je in wat de waarde van theorieën, modellen en onderzoeksresultaten is. Je deelt (</w:t>
            </w:r>
            <w:proofErr w:type="spellStart"/>
            <w:r w:rsidRPr="00CB562A">
              <w:rPr>
                <w:rFonts w:cs="Arial"/>
              </w:rPr>
              <w:t>onderzoeks</w:t>
            </w:r>
            <w:proofErr w:type="spellEnd"/>
            <w:r w:rsidRPr="00CB562A">
              <w:rPr>
                <w:rFonts w:cs="Arial"/>
              </w:rPr>
              <w:t>)resultaten en (zelf)evaluaties met anderen, bent hier kritisch over en past ze toe voor verbetervoorstellen. Je neemt deel aan en maakt gebruik van de opleidings- en overlegstructuren op de pabo en in het werkveld om je te ontwikkelen als leraar. Je neemt hierbij verantwoordelijkheid voor de eigen beroepsontwikkeling, waarbij je aan je leerdoelen werkt. Je benoemt wat de relevantie is van aangedragen actuele onderwijsontwikkelingen voor je eigen onderwijspraktijk.</w:t>
            </w:r>
          </w:p>
        </w:tc>
      </w:tr>
    </w:tbl>
    <w:p w14:paraId="312739F7" w14:textId="76468962" w:rsidR="00460500" w:rsidRPr="005C76E7" w:rsidRDefault="00460500" w:rsidP="005C76E7">
      <w:pPr>
        <w:spacing w:after="160" w:line="259" w:lineRule="auto"/>
        <w:rPr>
          <w:rFonts w:eastAsia="Arial Unicode MS" w:cs="Arial"/>
          <w:b/>
        </w:rPr>
      </w:pPr>
    </w:p>
    <w:sectPr w:rsidR="00460500" w:rsidRPr="005C76E7" w:rsidSect="00875DDD">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C066B" w14:textId="77777777" w:rsidR="00BC3EA0" w:rsidRDefault="00BC3EA0" w:rsidP="00DD11D9">
      <w:pPr>
        <w:spacing w:line="240" w:lineRule="auto"/>
      </w:pPr>
      <w:r>
        <w:separator/>
      </w:r>
    </w:p>
  </w:endnote>
  <w:endnote w:type="continuationSeparator" w:id="0">
    <w:p w14:paraId="05CB5390" w14:textId="77777777" w:rsidR="00BC3EA0" w:rsidRDefault="00BC3EA0" w:rsidP="00DD11D9">
      <w:pPr>
        <w:spacing w:line="240" w:lineRule="auto"/>
      </w:pPr>
      <w:r>
        <w:continuationSeparator/>
      </w:r>
    </w:p>
  </w:endnote>
  <w:endnote w:type="continuationNotice" w:id="1">
    <w:p w14:paraId="21B83CB5" w14:textId="77777777" w:rsidR="00BC3EA0" w:rsidRDefault="00BC3E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209677"/>
      <w:docPartObj>
        <w:docPartGallery w:val="Page Numbers (Bottom of Page)"/>
        <w:docPartUnique/>
      </w:docPartObj>
    </w:sdtPr>
    <w:sdtEndPr/>
    <w:sdtContent>
      <w:p w14:paraId="0A862E1B" w14:textId="77777777" w:rsidR="009574A9" w:rsidRDefault="009574A9">
        <w:pPr>
          <w:pStyle w:val="Voettekst"/>
          <w:jc w:val="right"/>
        </w:pPr>
        <w:r>
          <w:fldChar w:fldCharType="begin"/>
        </w:r>
        <w:r>
          <w:instrText>PAGE   \* MERGEFORMAT</w:instrText>
        </w:r>
        <w:r>
          <w:fldChar w:fldCharType="separate"/>
        </w:r>
        <w:r>
          <w:t>2</w:t>
        </w:r>
        <w:r>
          <w:fldChar w:fldCharType="end"/>
        </w:r>
      </w:p>
    </w:sdtContent>
  </w:sdt>
  <w:p w14:paraId="58A38997" w14:textId="77777777" w:rsidR="009574A9" w:rsidRDefault="009574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6D792" w14:textId="77777777" w:rsidR="00BC3EA0" w:rsidRDefault="00BC3EA0" w:rsidP="00DD11D9">
      <w:pPr>
        <w:spacing w:line="240" w:lineRule="auto"/>
      </w:pPr>
      <w:r>
        <w:separator/>
      </w:r>
    </w:p>
  </w:footnote>
  <w:footnote w:type="continuationSeparator" w:id="0">
    <w:p w14:paraId="4C62FE20" w14:textId="77777777" w:rsidR="00BC3EA0" w:rsidRDefault="00BC3EA0" w:rsidP="00DD11D9">
      <w:pPr>
        <w:spacing w:line="240" w:lineRule="auto"/>
      </w:pPr>
      <w:r>
        <w:continuationSeparator/>
      </w:r>
    </w:p>
  </w:footnote>
  <w:footnote w:type="continuationNotice" w:id="1">
    <w:p w14:paraId="1F05F443" w14:textId="77777777" w:rsidR="00BC3EA0" w:rsidRDefault="00BC3E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9266D" w14:textId="23597A37" w:rsidR="009574A9" w:rsidRDefault="009574A9" w:rsidP="00875DDD">
    <w:pPr>
      <w:pStyle w:val="Koptekst"/>
      <w:jc w:val="center"/>
    </w:pPr>
    <w:r>
      <w:t xml:space="preserve">Rapportage geschiktheidsassessment </w:t>
    </w:r>
    <w:proofErr w:type="spellStart"/>
    <w:r>
      <w:t>zij-instroom</w:t>
    </w:r>
    <w:proofErr w:type="spellEnd"/>
    <w:r>
      <w:t xml:space="preserve"> </w:t>
    </w:r>
    <w:proofErr w:type="spellStart"/>
    <w:r w:rsidR="00C06C52">
      <w:t>Xxx</w:t>
    </w:r>
    <w:proofErr w:type="spellEnd"/>
  </w:p>
  <w:p w14:paraId="3AB26267" w14:textId="77777777" w:rsidR="00C06C52" w:rsidRDefault="00C06C52" w:rsidP="00875DDD">
    <w:pPr>
      <w:pStyle w:val="Koptekst"/>
      <w:jc w:val="center"/>
    </w:pPr>
  </w:p>
  <w:p w14:paraId="3424132B" w14:textId="77777777" w:rsidR="009574A9" w:rsidRDefault="009574A9">
    <w:pPr>
      <w:pStyle w:val="Koptekst"/>
    </w:pPr>
    <w:r>
      <w:rPr>
        <w:noProof/>
      </w:rPr>
      <w:drawing>
        <wp:anchor distT="0" distB="0" distL="114300" distR="114300" simplePos="0" relativeHeight="251658240" behindDoc="1" locked="0" layoutInCell="1" allowOverlap="1" wp14:anchorId="6F90CB7F" wp14:editId="20DBAE51">
          <wp:simplePos x="0" y="0"/>
          <wp:positionH relativeFrom="rightMargin">
            <wp:align>left</wp:align>
          </wp:positionH>
          <wp:positionV relativeFrom="topMargin">
            <wp:align>bottom</wp:align>
          </wp:positionV>
          <wp:extent cx="466725" cy="466725"/>
          <wp:effectExtent l="0" t="0" r="9525" b="9525"/>
          <wp:wrapTight wrapText="bothSides">
            <wp:wrapPolygon edited="0">
              <wp:start x="0" y="0"/>
              <wp:lineTo x="0" y="21159"/>
              <wp:lineTo x="21159" y="21159"/>
              <wp:lineTo x="21159"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3A08F" w14:textId="77777777" w:rsidR="009574A9" w:rsidRDefault="009574A9" w:rsidP="00875DDD">
    <w:pPr>
      <w:pStyle w:val="Koptekst"/>
    </w:pPr>
    <w:r>
      <w:rPr>
        <w:noProof/>
      </w:rPr>
      <w:drawing>
        <wp:anchor distT="0" distB="0" distL="114300" distR="114300" simplePos="0" relativeHeight="251658241" behindDoc="1" locked="0" layoutInCell="1" allowOverlap="1" wp14:anchorId="3A8BDCEF" wp14:editId="22A78C7A">
          <wp:simplePos x="0" y="0"/>
          <wp:positionH relativeFrom="rightMargin">
            <wp:align>left</wp:align>
          </wp:positionH>
          <wp:positionV relativeFrom="topMargin">
            <wp:posOffset>242570</wp:posOffset>
          </wp:positionV>
          <wp:extent cx="466725" cy="466725"/>
          <wp:effectExtent l="0" t="0" r="9525" b="9525"/>
          <wp:wrapTight wrapText="bothSides">
            <wp:wrapPolygon edited="0">
              <wp:start x="0" y="0"/>
              <wp:lineTo x="0" y="21159"/>
              <wp:lineTo x="21159" y="21159"/>
              <wp:lineTo x="21159"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p>
  <w:p w14:paraId="59F374F9" w14:textId="77777777" w:rsidR="009574A9" w:rsidRDefault="009574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10CA" w14:textId="77777777" w:rsidR="009574A9" w:rsidRDefault="009574A9" w:rsidP="00875DDD">
    <w:pPr>
      <w:pStyle w:val="Koptekst"/>
      <w:jc w:val="center"/>
    </w:pPr>
    <w:proofErr w:type="spellStart"/>
    <w:r>
      <w:t>apportage</w:t>
    </w:r>
    <w:proofErr w:type="spellEnd"/>
    <w:r>
      <w:t xml:space="preserve"> geschiktheidsassessment </w:t>
    </w:r>
    <w:proofErr w:type="spellStart"/>
    <w:r>
      <w:t>zij-instroom</w:t>
    </w:r>
    <w:proofErr w:type="spellEnd"/>
    <w:r>
      <w:t xml:space="preserve"> </w:t>
    </w:r>
    <w:r w:rsidRPr="003E7439">
      <w:rPr>
        <w:highlight w:val="yellow"/>
      </w:rPr>
      <w:t>naam</w:t>
    </w:r>
  </w:p>
  <w:p w14:paraId="7F5B1715" w14:textId="77777777" w:rsidR="009574A9" w:rsidRDefault="009574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53384"/>
    <w:multiLevelType w:val="hybridMultilevel"/>
    <w:tmpl w:val="23C0DD98"/>
    <w:lvl w:ilvl="0" w:tplc="3A0E81C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7097716"/>
    <w:multiLevelType w:val="hybridMultilevel"/>
    <w:tmpl w:val="93885FAA"/>
    <w:lvl w:ilvl="0" w:tplc="5DFC1D3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EAF5DE0"/>
    <w:multiLevelType w:val="hybridMultilevel"/>
    <w:tmpl w:val="6DF48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D137FE"/>
    <w:multiLevelType w:val="hybridMultilevel"/>
    <w:tmpl w:val="8AFA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C0C7117"/>
    <w:multiLevelType w:val="hybridMultilevel"/>
    <w:tmpl w:val="9C447FFA"/>
    <w:lvl w:ilvl="0" w:tplc="0E52A8E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7A86AB0"/>
    <w:multiLevelType w:val="hybridMultilevel"/>
    <w:tmpl w:val="012C730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44669F0"/>
    <w:multiLevelType w:val="hybridMultilevel"/>
    <w:tmpl w:val="EBCEFB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A0D1B54"/>
    <w:multiLevelType w:val="hybridMultilevel"/>
    <w:tmpl w:val="5CAEE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BB"/>
    <w:rsid w:val="00002A28"/>
    <w:rsid w:val="0000631C"/>
    <w:rsid w:val="0001172E"/>
    <w:rsid w:val="00026FCB"/>
    <w:rsid w:val="000328F5"/>
    <w:rsid w:val="0003379C"/>
    <w:rsid w:val="00053787"/>
    <w:rsid w:val="00057FE6"/>
    <w:rsid w:val="00063A00"/>
    <w:rsid w:val="00071A95"/>
    <w:rsid w:val="000804C3"/>
    <w:rsid w:val="00081E3E"/>
    <w:rsid w:val="0009283E"/>
    <w:rsid w:val="000B1C0A"/>
    <w:rsid w:val="000D0797"/>
    <w:rsid w:val="000D412F"/>
    <w:rsid w:val="00110763"/>
    <w:rsid w:val="00111189"/>
    <w:rsid w:val="00112DE1"/>
    <w:rsid w:val="001171F6"/>
    <w:rsid w:val="0012507F"/>
    <w:rsid w:val="00126713"/>
    <w:rsid w:val="001324AF"/>
    <w:rsid w:val="001325D9"/>
    <w:rsid w:val="001402B0"/>
    <w:rsid w:val="00141AF4"/>
    <w:rsid w:val="001441FF"/>
    <w:rsid w:val="00156542"/>
    <w:rsid w:val="0015693F"/>
    <w:rsid w:val="001657A3"/>
    <w:rsid w:val="00166C30"/>
    <w:rsid w:val="00172871"/>
    <w:rsid w:val="0017292B"/>
    <w:rsid w:val="00176AE5"/>
    <w:rsid w:val="001B1E84"/>
    <w:rsid w:val="001B653A"/>
    <w:rsid w:val="001C56DD"/>
    <w:rsid w:val="001D133E"/>
    <w:rsid w:val="001D724E"/>
    <w:rsid w:val="001D7DEE"/>
    <w:rsid w:val="001F169A"/>
    <w:rsid w:val="00215236"/>
    <w:rsid w:val="002166C9"/>
    <w:rsid w:val="00243A83"/>
    <w:rsid w:val="00292459"/>
    <w:rsid w:val="002A4530"/>
    <w:rsid w:val="002B5AAB"/>
    <w:rsid w:val="002C0BF3"/>
    <w:rsid w:val="002D434F"/>
    <w:rsid w:val="002F2BA8"/>
    <w:rsid w:val="0030026E"/>
    <w:rsid w:val="00300AA4"/>
    <w:rsid w:val="00304A71"/>
    <w:rsid w:val="00314C2F"/>
    <w:rsid w:val="00315EA2"/>
    <w:rsid w:val="003278D2"/>
    <w:rsid w:val="003355D4"/>
    <w:rsid w:val="0033A6F9"/>
    <w:rsid w:val="00352B80"/>
    <w:rsid w:val="003552C3"/>
    <w:rsid w:val="0036537A"/>
    <w:rsid w:val="00374684"/>
    <w:rsid w:val="003763EA"/>
    <w:rsid w:val="00381F39"/>
    <w:rsid w:val="00390F75"/>
    <w:rsid w:val="00392137"/>
    <w:rsid w:val="003A388B"/>
    <w:rsid w:val="003B14FF"/>
    <w:rsid w:val="003B260C"/>
    <w:rsid w:val="003B3EB3"/>
    <w:rsid w:val="003B57D7"/>
    <w:rsid w:val="003D21DC"/>
    <w:rsid w:val="003D5513"/>
    <w:rsid w:val="003E7410"/>
    <w:rsid w:val="003E7439"/>
    <w:rsid w:val="00403521"/>
    <w:rsid w:val="004258B6"/>
    <w:rsid w:val="00460500"/>
    <w:rsid w:val="00464ACE"/>
    <w:rsid w:val="0046505C"/>
    <w:rsid w:val="00465680"/>
    <w:rsid w:val="00480F6A"/>
    <w:rsid w:val="00490B97"/>
    <w:rsid w:val="004A3093"/>
    <w:rsid w:val="004E0D8C"/>
    <w:rsid w:val="004E34F4"/>
    <w:rsid w:val="004E4DE1"/>
    <w:rsid w:val="004F15CF"/>
    <w:rsid w:val="004F5892"/>
    <w:rsid w:val="004F58B3"/>
    <w:rsid w:val="00501F1E"/>
    <w:rsid w:val="00521923"/>
    <w:rsid w:val="00522642"/>
    <w:rsid w:val="00527918"/>
    <w:rsid w:val="00540C15"/>
    <w:rsid w:val="0055680A"/>
    <w:rsid w:val="00573F83"/>
    <w:rsid w:val="005806EB"/>
    <w:rsid w:val="00580E7D"/>
    <w:rsid w:val="00581DF9"/>
    <w:rsid w:val="005823EC"/>
    <w:rsid w:val="0059161D"/>
    <w:rsid w:val="0059624F"/>
    <w:rsid w:val="005A5646"/>
    <w:rsid w:val="005B1C95"/>
    <w:rsid w:val="005B7192"/>
    <w:rsid w:val="005C0F17"/>
    <w:rsid w:val="005C584A"/>
    <w:rsid w:val="005C76E7"/>
    <w:rsid w:val="005D26A4"/>
    <w:rsid w:val="005D42F8"/>
    <w:rsid w:val="0060538F"/>
    <w:rsid w:val="00605F30"/>
    <w:rsid w:val="00607CBB"/>
    <w:rsid w:val="00617E06"/>
    <w:rsid w:val="006257FF"/>
    <w:rsid w:val="0062724A"/>
    <w:rsid w:val="006521D3"/>
    <w:rsid w:val="00656851"/>
    <w:rsid w:val="00657046"/>
    <w:rsid w:val="0066176E"/>
    <w:rsid w:val="006662BB"/>
    <w:rsid w:val="006748D8"/>
    <w:rsid w:val="00682F75"/>
    <w:rsid w:val="00685350"/>
    <w:rsid w:val="006D1647"/>
    <w:rsid w:val="006D2B66"/>
    <w:rsid w:val="006F09D3"/>
    <w:rsid w:val="007014E4"/>
    <w:rsid w:val="00701B0D"/>
    <w:rsid w:val="00701FBB"/>
    <w:rsid w:val="0071149A"/>
    <w:rsid w:val="00714175"/>
    <w:rsid w:val="0071716D"/>
    <w:rsid w:val="00733B84"/>
    <w:rsid w:val="007413E0"/>
    <w:rsid w:val="007605AA"/>
    <w:rsid w:val="0077177C"/>
    <w:rsid w:val="007913CF"/>
    <w:rsid w:val="007C3A51"/>
    <w:rsid w:val="007C5E01"/>
    <w:rsid w:val="007D47B0"/>
    <w:rsid w:val="007D51BC"/>
    <w:rsid w:val="007E1190"/>
    <w:rsid w:val="00801AC8"/>
    <w:rsid w:val="0080761B"/>
    <w:rsid w:val="00810F8A"/>
    <w:rsid w:val="008110FD"/>
    <w:rsid w:val="0081189E"/>
    <w:rsid w:val="008252DC"/>
    <w:rsid w:val="00826009"/>
    <w:rsid w:val="00834BF4"/>
    <w:rsid w:val="00867973"/>
    <w:rsid w:val="00875DDD"/>
    <w:rsid w:val="0088626D"/>
    <w:rsid w:val="008A3C79"/>
    <w:rsid w:val="008A6F5D"/>
    <w:rsid w:val="008A7A0C"/>
    <w:rsid w:val="008C2B56"/>
    <w:rsid w:val="008D3C06"/>
    <w:rsid w:val="008D6034"/>
    <w:rsid w:val="008E2EBC"/>
    <w:rsid w:val="008E708E"/>
    <w:rsid w:val="008E7541"/>
    <w:rsid w:val="008E7AFE"/>
    <w:rsid w:val="00930D4A"/>
    <w:rsid w:val="009414A2"/>
    <w:rsid w:val="00950D23"/>
    <w:rsid w:val="009574A9"/>
    <w:rsid w:val="009630B9"/>
    <w:rsid w:val="009700B9"/>
    <w:rsid w:val="00973499"/>
    <w:rsid w:val="00976E72"/>
    <w:rsid w:val="00981407"/>
    <w:rsid w:val="0098416F"/>
    <w:rsid w:val="00984434"/>
    <w:rsid w:val="00991E5D"/>
    <w:rsid w:val="009B5C47"/>
    <w:rsid w:val="009B728B"/>
    <w:rsid w:val="009C0000"/>
    <w:rsid w:val="009C3F4E"/>
    <w:rsid w:val="009E24F1"/>
    <w:rsid w:val="009E5C8B"/>
    <w:rsid w:val="009F7934"/>
    <w:rsid w:val="00A1110D"/>
    <w:rsid w:val="00A22C2F"/>
    <w:rsid w:val="00A26763"/>
    <w:rsid w:val="00A3050A"/>
    <w:rsid w:val="00A501CC"/>
    <w:rsid w:val="00A56AA1"/>
    <w:rsid w:val="00A74C7D"/>
    <w:rsid w:val="00A75D66"/>
    <w:rsid w:val="00A83CC2"/>
    <w:rsid w:val="00A8447A"/>
    <w:rsid w:val="00A92253"/>
    <w:rsid w:val="00A9236A"/>
    <w:rsid w:val="00A972E2"/>
    <w:rsid w:val="00A97F07"/>
    <w:rsid w:val="00AA7D9F"/>
    <w:rsid w:val="00AB5200"/>
    <w:rsid w:val="00AB63DF"/>
    <w:rsid w:val="00AE1B02"/>
    <w:rsid w:val="00AE1D71"/>
    <w:rsid w:val="00B015D8"/>
    <w:rsid w:val="00B033A1"/>
    <w:rsid w:val="00B04F2F"/>
    <w:rsid w:val="00B1083A"/>
    <w:rsid w:val="00B303CA"/>
    <w:rsid w:val="00B4123A"/>
    <w:rsid w:val="00B4170D"/>
    <w:rsid w:val="00B4388A"/>
    <w:rsid w:val="00B77F50"/>
    <w:rsid w:val="00B9180F"/>
    <w:rsid w:val="00BA326B"/>
    <w:rsid w:val="00BA33CA"/>
    <w:rsid w:val="00BC3EA0"/>
    <w:rsid w:val="00BC6052"/>
    <w:rsid w:val="00BC795B"/>
    <w:rsid w:val="00BF32C4"/>
    <w:rsid w:val="00BF46F1"/>
    <w:rsid w:val="00BF7520"/>
    <w:rsid w:val="00C06724"/>
    <w:rsid w:val="00C06C52"/>
    <w:rsid w:val="00C12E54"/>
    <w:rsid w:val="00C41C25"/>
    <w:rsid w:val="00C525FD"/>
    <w:rsid w:val="00C74C41"/>
    <w:rsid w:val="00C82FCB"/>
    <w:rsid w:val="00CA6490"/>
    <w:rsid w:val="00CB08C3"/>
    <w:rsid w:val="00CB0976"/>
    <w:rsid w:val="00CB562A"/>
    <w:rsid w:val="00CC0DB0"/>
    <w:rsid w:val="00CC1408"/>
    <w:rsid w:val="00CC2F04"/>
    <w:rsid w:val="00CD7784"/>
    <w:rsid w:val="00CE1F21"/>
    <w:rsid w:val="00D01C14"/>
    <w:rsid w:val="00D04A99"/>
    <w:rsid w:val="00D065F3"/>
    <w:rsid w:val="00D31E07"/>
    <w:rsid w:val="00D40019"/>
    <w:rsid w:val="00D40FDE"/>
    <w:rsid w:val="00D52FFE"/>
    <w:rsid w:val="00D53269"/>
    <w:rsid w:val="00D6124F"/>
    <w:rsid w:val="00D755EC"/>
    <w:rsid w:val="00D94D54"/>
    <w:rsid w:val="00D95810"/>
    <w:rsid w:val="00D9743B"/>
    <w:rsid w:val="00DB6015"/>
    <w:rsid w:val="00DD11D9"/>
    <w:rsid w:val="00E0458B"/>
    <w:rsid w:val="00E32527"/>
    <w:rsid w:val="00E333F0"/>
    <w:rsid w:val="00E409C1"/>
    <w:rsid w:val="00E42109"/>
    <w:rsid w:val="00E743A8"/>
    <w:rsid w:val="00E86D34"/>
    <w:rsid w:val="00E9149F"/>
    <w:rsid w:val="00E924F4"/>
    <w:rsid w:val="00E929C6"/>
    <w:rsid w:val="00EA1D24"/>
    <w:rsid w:val="00EB7B6C"/>
    <w:rsid w:val="00EC54BD"/>
    <w:rsid w:val="00ED1A91"/>
    <w:rsid w:val="00EE5CBF"/>
    <w:rsid w:val="00EE6A78"/>
    <w:rsid w:val="00EF4D36"/>
    <w:rsid w:val="00F0190F"/>
    <w:rsid w:val="00F03AF1"/>
    <w:rsid w:val="00F12824"/>
    <w:rsid w:val="00F326DB"/>
    <w:rsid w:val="00F578D9"/>
    <w:rsid w:val="00F62D3E"/>
    <w:rsid w:val="00F71937"/>
    <w:rsid w:val="00F80A22"/>
    <w:rsid w:val="00F80F78"/>
    <w:rsid w:val="00F8449C"/>
    <w:rsid w:val="00F85ABC"/>
    <w:rsid w:val="00F904E1"/>
    <w:rsid w:val="00FA207E"/>
    <w:rsid w:val="00FB6C07"/>
    <w:rsid w:val="00FC6795"/>
    <w:rsid w:val="00FE1CD5"/>
    <w:rsid w:val="00FF6386"/>
    <w:rsid w:val="011307A2"/>
    <w:rsid w:val="017CFA0D"/>
    <w:rsid w:val="033F1BA3"/>
    <w:rsid w:val="03A80181"/>
    <w:rsid w:val="047104A6"/>
    <w:rsid w:val="04B4DA05"/>
    <w:rsid w:val="04E835AF"/>
    <w:rsid w:val="05457919"/>
    <w:rsid w:val="063F79B1"/>
    <w:rsid w:val="06E1497A"/>
    <w:rsid w:val="06E6DD80"/>
    <w:rsid w:val="06F8AA74"/>
    <w:rsid w:val="076B0FA2"/>
    <w:rsid w:val="0807484D"/>
    <w:rsid w:val="082E6FF9"/>
    <w:rsid w:val="083287B3"/>
    <w:rsid w:val="0AE0462A"/>
    <w:rsid w:val="0CD07220"/>
    <w:rsid w:val="0CF8ECDF"/>
    <w:rsid w:val="0DE57530"/>
    <w:rsid w:val="0E9DB17D"/>
    <w:rsid w:val="0F383727"/>
    <w:rsid w:val="10822E6B"/>
    <w:rsid w:val="10F675D8"/>
    <w:rsid w:val="10FF4102"/>
    <w:rsid w:val="11141C74"/>
    <w:rsid w:val="1266EF3F"/>
    <w:rsid w:val="12E5B5BF"/>
    <w:rsid w:val="1382B786"/>
    <w:rsid w:val="13AE4641"/>
    <w:rsid w:val="15427486"/>
    <w:rsid w:val="1591E7B6"/>
    <w:rsid w:val="17412990"/>
    <w:rsid w:val="17837A54"/>
    <w:rsid w:val="185628A9"/>
    <w:rsid w:val="1B1094F5"/>
    <w:rsid w:val="1BD10EBA"/>
    <w:rsid w:val="1DD9771F"/>
    <w:rsid w:val="1DE91B47"/>
    <w:rsid w:val="1F1092D2"/>
    <w:rsid w:val="20306098"/>
    <w:rsid w:val="20BD9E0A"/>
    <w:rsid w:val="20F218D8"/>
    <w:rsid w:val="20F2F937"/>
    <w:rsid w:val="22483394"/>
    <w:rsid w:val="2255480C"/>
    <w:rsid w:val="22ACE842"/>
    <w:rsid w:val="244FB1AB"/>
    <w:rsid w:val="25763696"/>
    <w:rsid w:val="2594BBE8"/>
    <w:rsid w:val="259B8B6E"/>
    <w:rsid w:val="267BA1DB"/>
    <w:rsid w:val="27E4943C"/>
    <w:rsid w:val="2896EC15"/>
    <w:rsid w:val="2AD17C93"/>
    <w:rsid w:val="2AE97C17"/>
    <w:rsid w:val="2B22B62B"/>
    <w:rsid w:val="2B4D6863"/>
    <w:rsid w:val="2C379805"/>
    <w:rsid w:val="2D8AE63B"/>
    <w:rsid w:val="2EAD1B9C"/>
    <w:rsid w:val="2FA4EDB6"/>
    <w:rsid w:val="2FDA152C"/>
    <w:rsid w:val="30174D76"/>
    <w:rsid w:val="30C25BD9"/>
    <w:rsid w:val="30F0DD38"/>
    <w:rsid w:val="31A4033F"/>
    <w:rsid w:val="327553B1"/>
    <w:rsid w:val="3331249A"/>
    <w:rsid w:val="33CEC8EE"/>
    <w:rsid w:val="33DED1E4"/>
    <w:rsid w:val="3403A530"/>
    <w:rsid w:val="348999B0"/>
    <w:rsid w:val="34AD864F"/>
    <w:rsid w:val="34BC26D8"/>
    <w:rsid w:val="3595F820"/>
    <w:rsid w:val="37866781"/>
    <w:rsid w:val="37B405F7"/>
    <w:rsid w:val="37E45A35"/>
    <w:rsid w:val="38275B79"/>
    <w:rsid w:val="38584252"/>
    <w:rsid w:val="38F806AE"/>
    <w:rsid w:val="39C32BDA"/>
    <w:rsid w:val="3A95F68B"/>
    <w:rsid w:val="3AF4D231"/>
    <w:rsid w:val="3C28DE42"/>
    <w:rsid w:val="3D5DB145"/>
    <w:rsid w:val="3F70F984"/>
    <w:rsid w:val="3FB903E0"/>
    <w:rsid w:val="40C00F4A"/>
    <w:rsid w:val="41D617A5"/>
    <w:rsid w:val="426F397D"/>
    <w:rsid w:val="43870795"/>
    <w:rsid w:val="44DBB402"/>
    <w:rsid w:val="4508578B"/>
    <w:rsid w:val="458463DE"/>
    <w:rsid w:val="4618BE1E"/>
    <w:rsid w:val="46CC6C25"/>
    <w:rsid w:val="477AD423"/>
    <w:rsid w:val="48033861"/>
    <w:rsid w:val="48095E84"/>
    <w:rsid w:val="4934C4A5"/>
    <w:rsid w:val="49E1FBE0"/>
    <w:rsid w:val="49EAE48A"/>
    <w:rsid w:val="4A3C8E5C"/>
    <w:rsid w:val="4A6664B0"/>
    <w:rsid w:val="4B16CEE3"/>
    <w:rsid w:val="4B86B4EB"/>
    <w:rsid w:val="4BD85EBD"/>
    <w:rsid w:val="4BEAFA42"/>
    <w:rsid w:val="4C60F34A"/>
    <w:rsid w:val="4CDCCFA7"/>
    <w:rsid w:val="4CF5F804"/>
    <w:rsid w:val="4D6CF424"/>
    <w:rsid w:val="4D9E0572"/>
    <w:rsid w:val="4F44C75D"/>
    <w:rsid w:val="4FD61586"/>
    <w:rsid w:val="50C2ED32"/>
    <w:rsid w:val="52F52824"/>
    <w:rsid w:val="52F59DDE"/>
    <w:rsid w:val="534C112B"/>
    <w:rsid w:val="53D1DBBC"/>
    <w:rsid w:val="53FF429C"/>
    <w:rsid w:val="54B13297"/>
    <w:rsid w:val="54FFF6C7"/>
    <w:rsid w:val="55A2469B"/>
    <w:rsid w:val="560B973A"/>
    <w:rsid w:val="56C96792"/>
    <w:rsid w:val="57097C7E"/>
    <w:rsid w:val="572650AB"/>
    <w:rsid w:val="5749C546"/>
    <w:rsid w:val="57779886"/>
    <w:rsid w:val="58A54CDF"/>
    <w:rsid w:val="58CFD0A9"/>
    <w:rsid w:val="59134541"/>
    <w:rsid w:val="59DEF74D"/>
    <w:rsid w:val="5AEBE29D"/>
    <w:rsid w:val="5AFA260D"/>
    <w:rsid w:val="5B2D4CBC"/>
    <w:rsid w:val="5B9B0B3B"/>
    <w:rsid w:val="5BD3F964"/>
    <w:rsid w:val="5D0DD583"/>
    <w:rsid w:val="5E1ED332"/>
    <w:rsid w:val="5E64ED7E"/>
    <w:rsid w:val="5E8EC3D2"/>
    <w:rsid w:val="5ED545C9"/>
    <w:rsid w:val="5F633845"/>
    <w:rsid w:val="6149B82D"/>
    <w:rsid w:val="617E5F5F"/>
    <w:rsid w:val="61C22EA2"/>
    <w:rsid w:val="61F45867"/>
    <w:rsid w:val="624C2F25"/>
    <w:rsid w:val="6385D993"/>
    <w:rsid w:val="63A23F49"/>
    <w:rsid w:val="63AFD820"/>
    <w:rsid w:val="6499BFE7"/>
    <w:rsid w:val="64F61088"/>
    <w:rsid w:val="64FD0121"/>
    <w:rsid w:val="654BA881"/>
    <w:rsid w:val="6591EC49"/>
    <w:rsid w:val="65B5E4F2"/>
    <w:rsid w:val="65E33232"/>
    <w:rsid w:val="66161E6B"/>
    <w:rsid w:val="666FFF63"/>
    <w:rsid w:val="669DC745"/>
    <w:rsid w:val="6731352E"/>
    <w:rsid w:val="67958630"/>
    <w:rsid w:val="681847C9"/>
    <w:rsid w:val="6836F622"/>
    <w:rsid w:val="68A44C91"/>
    <w:rsid w:val="68F8226A"/>
    <w:rsid w:val="694D0DA9"/>
    <w:rsid w:val="69AC0F5C"/>
    <w:rsid w:val="6A1F19A4"/>
    <w:rsid w:val="6A2867F0"/>
    <w:rsid w:val="6AA49A55"/>
    <w:rsid w:val="6B54902F"/>
    <w:rsid w:val="6C68F753"/>
    <w:rsid w:val="6C991C03"/>
    <w:rsid w:val="6CA88331"/>
    <w:rsid w:val="6D280114"/>
    <w:rsid w:val="6E697C62"/>
    <w:rsid w:val="6EDA86AC"/>
    <w:rsid w:val="6F2DEEEC"/>
    <w:rsid w:val="6F5D415D"/>
    <w:rsid w:val="6FA8E374"/>
    <w:rsid w:val="6FBC4F2D"/>
    <w:rsid w:val="7048A583"/>
    <w:rsid w:val="705AD7F3"/>
    <w:rsid w:val="708C6D82"/>
    <w:rsid w:val="711B72BF"/>
    <w:rsid w:val="7168F5BE"/>
    <w:rsid w:val="71E58E05"/>
    <w:rsid w:val="738B9767"/>
    <w:rsid w:val="74A09680"/>
    <w:rsid w:val="74D8BDE6"/>
    <w:rsid w:val="7501F4FA"/>
    <w:rsid w:val="7546B648"/>
    <w:rsid w:val="7598ECFA"/>
    <w:rsid w:val="764B99D9"/>
    <w:rsid w:val="766B9A0A"/>
    <w:rsid w:val="76B7E707"/>
    <w:rsid w:val="76FD2783"/>
    <w:rsid w:val="78745471"/>
    <w:rsid w:val="790F20C5"/>
    <w:rsid w:val="79222E86"/>
    <w:rsid w:val="793397BE"/>
    <w:rsid w:val="7B0FD804"/>
    <w:rsid w:val="7B29006B"/>
    <w:rsid w:val="7B4FECF0"/>
    <w:rsid w:val="7B997A5A"/>
    <w:rsid w:val="7CDF8BC5"/>
    <w:rsid w:val="7CEBBD51"/>
    <w:rsid w:val="7D0B914B"/>
    <w:rsid w:val="7D27288B"/>
    <w:rsid w:val="7D51E859"/>
    <w:rsid w:val="7D7FEF17"/>
    <w:rsid w:val="7DD84A98"/>
    <w:rsid w:val="7F1E54B6"/>
    <w:rsid w:val="7FDA607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8F53F"/>
  <w15:chartTrackingRefBased/>
  <w15:docId w15:val="{76FDDC25-F17B-4497-AA15-456D4DB5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07CBB"/>
    <w:pPr>
      <w:spacing w:after="0" w:line="300" w:lineRule="exact"/>
    </w:pPr>
    <w:rPr>
      <w:rFonts w:ascii="Arial" w:eastAsia="Times New Roman" w:hAnsi="Arial" w:cs="Times New Roman"/>
      <w:spacing w:val="2"/>
      <w:sz w:val="18"/>
      <w:szCs w:val="18"/>
      <w:lang w:eastAsia="nl-NL"/>
    </w:rPr>
  </w:style>
  <w:style w:type="paragraph" w:styleId="Kop1">
    <w:name w:val="heading 1"/>
    <w:basedOn w:val="Standaard"/>
    <w:next w:val="Standaard"/>
    <w:link w:val="Kop1Char"/>
    <w:uiPriority w:val="9"/>
    <w:qFormat/>
    <w:rsid w:val="001171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532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3">
    <w:name w:val="Tabelraster3"/>
    <w:basedOn w:val="Standaardtabel"/>
    <w:next w:val="Tabelraster"/>
    <w:uiPriority w:val="39"/>
    <w:rsid w:val="00607CB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60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1171F6"/>
    <w:pPr>
      <w:ind w:left="720"/>
      <w:contextualSpacing/>
    </w:pPr>
  </w:style>
  <w:style w:type="character" w:customStyle="1" w:styleId="LijstalineaChar">
    <w:name w:val="Lijstalinea Char"/>
    <w:link w:val="Lijstalinea"/>
    <w:uiPriority w:val="34"/>
    <w:locked/>
    <w:rsid w:val="001171F6"/>
    <w:rPr>
      <w:rFonts w:ascii="Arial" w:eastAsia="Times New Roman" w:hAnsi="Arial" w:cs="Times New Roman"/>
      <w:spacing w:val="2"/>
      <w:sz w:val="18"/>
      <w:szCs w:val="18"/>
      <w:lang w:eastAsia="nl-NL"/>
    </w:rPr>
  </w:style>
  <w:style w:type="character" w:customStyle="1" w:styleId="Kop1Char">
    <w:name w:val="Kop 1 Char"/>
    <w:basedOn w:val="Standaardalinea-lettertype"/>
    <w:link w:val="Kop1"/>
    <w:uiPriority w:val="9"/>
    <w:rsid w:val="001171F6"/>
    <w:rPr>
      <w:rFonts w:asciiTheme="majorHAnsi" w:eastAsiaTheme="majorEastAsia" w:hAnsiTheme="majorHAnsi" w:cstheme="majorBidi"/>
      <w:color w:val="2F5496" w:themeColor="accent1" w:themeShade="BF"/>
      <w:spacing w:val="2"/>
      <w:sz w:val="32"/>
      <w:szCs w:val="32"/>
      <w:lang w:eastAsia="nl-NL"/>
    </w:rPr>
  </w:style>
  <w:style w:type="paragraph" w:styleId="Kopvaninhoudsopgave">
    <w:name w:val="TOC Heading"/>
    <w:basedOn w:val="Kop1"/>
    <w:next w:val="Standaard"/>
    <w:uiPriority w:val="39"/>
    <w:unhideWhenUsed/>
    <w:qFormat/>
    <w:rsid w:val="001171F6"/>
    <w:pPr>
      <w:spacing w:line="259" w:lineRule="auto"/>
      <w:outlineLvl w:val="9"/>
    </w:pPr>
    <w:rPr>
      <w:spacing w:val="0"/>
      <w:lang w:val="en-US" w:eastAsia="en-US"/>
    </w:rPr>
  </w:style>
  <w:style w:type="table" w:customStyle="1" w:styleId="Tabelraster2">
    <w:name w:val="Tabelraster2"/>
    <w:basedOn w:val="Standaardtabel"/>
    <w:next w:val="Tabelraster"/>
    <w:uiPriority w:val="59"/>
    <w:rsid w:val="00D53269"/>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D53269"/>
    <w:rPr>
      <w:rFonts w:asciiTheme="majorHAnsi" w:eastAsiaTheme="majorEastAsia" w:hAnsiTheme="majorHAnsi" w:cstheme="majorBidi"/>
      <w:color w:val="2F5496" w:themeColor="accent1" w:themeShade="BF"/>
      <w:spacing w:val="2"/>
      <w:sz w:val="26"/>
      <w:szCs w:val="26"/>
      <w:lang w:eastAsia="nl-NL"/>
    </w:rPr>
  </w:style>
  <w:style w:type="paragraph" w:styleId="Inhopg1">
    <w:name w:val="toc 1"/>
    <w:basedOn w:val="Standaard"/>
    <w:next w:val="Standaard"/>
    <w:autoRedefine/>
    <w:uiPriority w:val="39"/>
    <w:unhideWhenUsed/>
    <w:rsid w:val="00DD11D9"/>
    <w:pPr>
      <w:spacing w:after="100"/>
    </w:pPr>
  </w:style>
  <w:style w:type="paragraph" w:styleId="Inhopg3">
    <w:name w:val="toc 3"/>
    <w:basedOn w:val="Standaard"/>
    <w:next w:val="Standaard"/>
    <w:autoRedefine/>
    <w:uiPriority w:val="39"/>
    <w:unhideWhenUsed/>
    <w:rsid w:val="00DD11D9"/>
    <w:pPr>
      <w:spacing w:after="100"/>
      <w:ind w:left="360"/>
    </w:pPr>
  </w:style>
  <w:style w:type="character" w:styleId="Hyperlink">
    <w:name w:val="Hyperlink"/>
    <w:basedOn w:val="Standaardalinea-lettertype"/>
    <w:uiPriority w:val="99"/>
    <w:unhideWhenUsed/>
    <w:rsid w:val="00DD11D9"/>
    <w:rPr>
      <w:color w:val="0563C1" w:themeColor="hyperlink"/>
      <w:u w:val="single"/>
    </w:rPr>
  </w:style>
  <w:style w:type="paragraph" w:styleId="Inhopg2">
    <w:name w:val="toc 2"/>
    <w:basedOn w:val="Standaard"/>
    <w:next w:val="Standaard"/>
    <w:autoRedefine/>
    <w:uiPriority w:val="39"/>
    <w:unhideWhenUsed/>
    <w:rsid w:val="00DD11D9"/>
    <w:pPr>
      <w:spacing w:after="100"/>
      <w:ind w:left="180"/>
    </w:pPr>
  </w:style>
  <w:style w:type="paragraph" w:styleId="Koptekst">
    <w:name w:val="header"/>
    <w:basedOn w:val="Standaard"/>
    <w:link w:val="KoptekstChar"/>
    <w:uiPriority w:val="99"/>
    <w:unhideWhenUsed/>
    <w:rsid w:val="00DD11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D11D9"/>
    <w:rPr>
      <w:rFonts w:ascii="Arial" w:eastAsia="Times New Roman" w:hAnsi="Arial" w:cs="Times New Roman"/>
      <w:spacing w:val="2"/>
      <w:sz w:val="18"/>
      <w:szCs w:val="18"/>
      <w:lang w:eastAsia="nl-NL"/>
    </w:rPr>
  </w:style>
  <w:style w:type="paragraph" w:styleId="Voettekst">
    <w:name w:val="footer"/>
    <w:basedOn w:val="Standaard"/>
    <w:link w:val="VoettekstChar"/>
    <w:uiPriority w:val="99"/>
    <w:unhideWhenUsed/>
    <w:rsid w:val="00DD11D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D11D9"/>
    <w:rPr>
      <w:rFonts w:ascii="Arial" w:eastAsia="Times New Roman" w:hAnsi="Arial" w:cs="Times New Roman"/>
      <w:spacing w:val="2"/>
      <w:sz w:val="18"/>
      <w:szCs w:val="18"/>
      <w:lang w:eastAsia="nl-NL"/>
    </w:rPr>
  </w:style>
  <w:style w:type="paragraph" w:styleId="Ballontekst">
    <w:name w:val="Balloon Text"/>
    <w:basedOn w:val="Standaard"/>
    <w:link w:val="BallontekstChar"/>
    <w:uiPriority w:val="99"/>
    <w:semiHidden/>
    <w:unhideWhenUsed/>
    <w:rsid w:val="00875DD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75DDD"/>
    <w:rPr>
      <w:rFonts w:ascii="Segoe UI" w:eastAsia="Times New Roman" w:hAnsi="Segoe UI" w:cs="Segoe UI"/>
      <w:spacing w:val="2"/>
      <w:sz w:val="18"/>
      <w:szCs w:val="18"/>
      <w:lang w:eastAsia="nl-NL"/>
    </w:rPr>
  </w:style>
  <w:style w:type="paragraph" w:styleId="Geenafstand">
    <w:name w:val="No Spacing"/>
    <w:link w:val="GeenafstandChar"/>
    <w:uiPriority w:val="1"/>
    <w:qFormat/>
    <w:rsid w:val="0080761B"/>
    <w:pPr>
      <w:spacing w:after="0" w:line="240" w:lineRule="auto"/>
    </w:pPr>
  </w:style>
  <w:style w:type="character" w:customStyle="1" w:styleId="GeenafstandChar">
    <w:name w:val="Geen afstand Char"/>
    <w:link w:val="Geenafstand"/>
    <w:uiPriority w:val="1"/>
    <w:rsid w:val="00807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NUL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CFC8078CADD448770112E13D9241B" ma:contentTypeVersion="11" ma:contentTypeDescription="Een nieuw document maken." ma:contentTypeScope="" ma:versionID="1c53a8f9f110363966f170ba7190412b">
  <xsd:schema xmlns:xsd="http://www.w3.org/2001/XMLSchema" xmlns:xs="http://www.w3.org/2001/XMLSchema" xmlns:p="http://schemas.microsoft.com/office/2006/metadata/properties" xmlns:ns2="1661c1f0-59c8-4d43-b77b-9996b470edbc" xmlns:ns3="37953162-f0ba-4870-a388-a7341edac82b" targetNamespace="http://schemas.microsoft.com/office/2006/metadata/properties" ma:root="true" ma:fieldsID="e9649489c7ea171aa4e67b33288ed136" ns2:_="" ns3:_="">
    <xsd:import namespace="1661c1f0-59c8-4d43-b77b-9996b470edbc"/>
    <xsd:import namespace="37953162-f0ba-4870-a388-a7341edac8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1c1f0-59c8-4d43-b77b-9996b470e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953162-f0ba-4870-a388-a7341edac82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6E11C-6286-40F7-B68A-17245FAEC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1c1f0-59c8-4d43-b77b-9996b470edbc"/>
    <ds:schemaRef ds:uri="37953162-f0ba-4870-a388-a7341edac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BF6A0-0DE4-4287-BA5C-5C9B993D4C1C}">
  <ds:schemaRefs>
    <ds:schemaRef ds:uri="http://schemas.microsoft.com/sharepoint/v3/contenttype/forms"/>
  </ds:schemaRefs>
</ds:datastoreItem>
</file>

<file path=customXml/itemProps3.xml><?xml version="1.0" encoding="utf-8"?>
<ds:datastoreItem xmlns:ds="http://schemas.openxmlformats.org/officeDocument/2006/customXml" ds:itemID="{28B0C02D-86AD-42E4-BE37-AFD35EC267FB}">
  <ds:schemaRefs>
    <ds:schemaRef ds:uri="http://schemas.microsoft.com/office/2006/metadata/properties"/>
    <ds:schemaRef ds:uri="http://schemas.microsoft.com/office/infopath/2007/PartnerControls"/>
    <ds:schemaRef ds:uri="1661c1f0-59c8-4d43-b77b-9996b470edbc"/>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37953162-f0ba-4870-a388-a7341edac82b"/>
    <ds:schemaRef ds:uri="http://purl.org/dc/terms/"/>
  </ds:schemaRefs>
</ds:datastoreItem>
</file>

<file path=customXml/itemProps4.xml><?xml version="1.0" encoding="utf-8"?>
<ds:datastoreItem xmlns:ds="http://schemas.openxmlformats.org/officeDocument/2006/customXml" ds:itemID="{8EC1A421-95CC-435D-B4F0-106E2DDA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3503</Words>
  <Characters>19269</Characters>
  <Application>Microsoft Office Word</Application>
  <DocSecurity>6</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Luns, Janna</dc:creator>
  <cp:keywords/>
  <dc:description/>
  <cp:lastModifiedBy>Robinet Bargeman</cp:lastModifiedBy>
  <cp:revision>2</cp:revision>
  <dcterms:created xsi:type="dcterms:W3CDTF">2022-09-27T11:29:00Z</dcterms:created>
  <dcterms:modified xsi:type="dcterms:W3CDTF">2022-09-27T11:29:00Z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0x010100A3DCFC8078CADD448770112E13D9241B</vt:lpwstr>
  </property>
</Properties>
</file>