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F497A" w14:textId="77777777" w:rsidR="00191C45" w:rsidRPr="00FB1856" w:rsidRDefault="00191C45" w:rsidP="00191C45">
      <w:pPr>
        <w:keepNext/>
        <w:spacing w:before="240" w:after="0" w:line="240" w:lineRule="auto"/>
        <w:contextualSpacing/>
        <w:outlineLvl w:val="2"/>
        <w:rPr>
          <w:rFonts w:eastAsia="Times New Roman" w:cstheme="minorHAnsi"/>
          <w:b/>
          <w:bCs/>
          <w:sz w:val="26"/>
          <w:szCs w:val="26"/>
          <w:lang w:eastAsia="x-none"/>
        </w:rPr>
      </w:pPr>
      <w:r w:rsidRPr="00FB1856">
        <w:rPr>
          <w:rFonts w:eastAsia="Times New Roman" w:cstheme="minorHAnsi"/>
          <w:b/>
          <w:bCs/>
          <w:sz w:val="26"/>
          <w:szCs w:val="26"/>
          <w:lang w:eastAsia="x-none"/>
        </w:rPr>
        <w:t>Format beoordeling rapportage</w:t>
      </w:r>
    </w:p>
    <w:p w14:paraId="37E2AD4E" w14:textId="77777777" w:rsidR="00191C45" w:rsidRPr="00FB1856" w:rsidRDefault="00191C45" w:rsidP="00191C45">
      <w:pPr>
        <w:spacing w:after="0" w:line="240" w:lineRule="auto"/>
        <w:rPr>
          <w:rFonts w:eastAsia="Times New Roman" w:cstheme="minorHAnsi"/>
          <w:spacing w:val="2"/>
          <w:sz w:val="20"/>
          <w:szCs w:val="20"/>
          <w:lang w:eastAsia="nl-NL"/>
        </w:rPr>
      </w:pPr>
      <w:bookmarkStart w:id="0" w:name="_Hlk34310327"/>
    </w:p>
    <w:tbl>
      <w:tblPr>
        <w:tblStyle w:val="Tabelraster"/>
        <w:tblW w:w="0" w:type="auto"/>
        <w:shd w:val="clear" w:color="auto" w:fill="BDD6EE"/>
        <w:tblLook w:val="04A0" w:firstRow="1" w:lastRow="0" w:firstColumn="1" w:lastColumn="0" w:noHBand="0" w:noVBand="1"/>
      </w:tblPr>
      <w:tblGrid>
        <w:gridCol w:w="13887"/>
        <w:gridCol w:w="283"/>
      </w:tblGrid>
      <w:tr w:rsidR="00191C45" w:rsidRPr="00FB1856" w14:paraId="416F3807" w14:textId="77777777" w:rsidTr="00191C45">
        <w:trPr>
          <w:trHeight w:val="491"/>
        </w:trPr>
        <w:tc>
          <w:tcPr>
            <w:tcW w:w="14170" w:type="dxa"/>
            <w:gridSpan w:val="2"/>
            <w:shd w:val="clear" w:color="auto" w:fill="BDD6EE"/>
          </w:tcPr>
          <w:p w14:paraId="0E1F56F7" w14:textId="77777777" w:rsidR="00191C45" w:rsidRPr="00FB1856" w:rsidRDefault="00191C45" w:rsidP="00191C45">
            <w:pPr>
              <w:rPr>
                <w:rFonts w:asciiTheme="minorHAnsi" w:hAnsiTheme="minorHAnsi" w:cstheme="minorHAnsi"/>
                <w:b/>
                <w:spacing w:val="2"/>
                <w:sz w:val="24"/>
                <w:szCs w:val="24"/>
              </w:rPr>
            </w:pPr>
            <w:r w:rsidRPr="00FB1856">
              <w:rPr>
                <w:rFonts w:asciiTheme="minorHAnsi" w:hAnsiTheme="minorHAnsi" w:cstheme="minorHAnsi"/>
                <w:b/>
                <w:spacing w:val="2"/>
                <w:sz w:val="24"/>
                <w:szCs w:val="24"/>
              </w:rPr>
              <w:t>Rapportage voldoet aan de criteria?</w:t>
            </w:r>
          </w:p>
          <w:p w14:paraId="6357FC19" w14:textId="77777777" w:rsidR="00191C45" w:rsidRPr="00FB1856" w:rsidRDefault="00191C45" w:rsidP="00191C45">
            <w:pPr>
              <w:rPr>
                <w:rFonts w:asciiTheme="minorHAnsi" w:hAnsiTheme="minorHAnsi" w:cstheme="minorHAnsi"/>
                <w:b/>
                <w:bCs/>
                <w:spacing w:val="2"/>
              </w:rPr>
            </w:pPr>
            <w:r w:rsidRPr="00FB1856">
              <w:rPr>
                <w:rFonts w:asciiTheme="minorHAnsi" w:hAnsiTheme="minorHAnsi" w:cstheme="minorHAnsi"/>
                <w:b/>
                <w:bCs/>
                <w:spacing w:val="2"/>
                <w:sz w:val="24"/>
                <w:szCs w:val="24"/>
              </w:rPr>
              <w:t>Is de beoordelaar overtuigd en is er sprake van een consistent en congruent beeld?</w:t>
            </w:r>
            <w:r w:rsidRPr="00FB1856">
              <w:rPr>
                <w:rFonts w:asciiTheme="minorHAnsi" w:hAnsiTheme="minorHAnsi" w:cstheme="minorHAnsi"/>
                <w:b/>
                <w:bCs/>
                <w:spacing w:val="2"/>
              </w:rPr>
              <w:t xml:space="preserve"> </w:t>
            </w:r>
          </w:p>
        </w:tc>
      </w:tr>
      <w:tr w:rsidR="00191C45" w:rsidRPr="00FB1856" w14:paraId="39B937EA" w14:textId="77777777" w:rsidTr="00A4329C">
        <w:tblPrEx>
          <w:tblBorders>
            <w:insideH w:val="none" w:sz="0" w:space="0" w:color="auto"/>
            <w:insideV w:val="none" w:sz="0" w:space="0" w:color="auto"/>
          </w:tblBorders>
          <w:shd w:val="clear" w:color="auto" w:fill="auto"/>
        </w:tblPrEx>
        <w:tc>
          <w:tcPr>
            <w:tcW w:w="13887" w:type="dxa"/>
          </w:tcPr>
          <w:p w14:paraId="62C5426D" w14:textId="5F801576"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 xml:space="preserve">Naam assessor: </w:t>
            </w:r>
          </w:p>
        </w:tc>
        <w:tc>
          <w:tcPr>
            <w:tcW w:w="283" w:type="dxa"/>
            <w:vMerge w:val="restart"/>
          </w:tcPr>
          <w:p w14:paraId="4492404A" w14:textId="77777777" w:rsidR="00191C45" w:rsidRPr="00FB1856" w:rsidRDefault="00191C45" w:rsidP="00191C45">
            <w:pPr>
              <w:rPr>
                <w:rFonts w:asciiTheme="minorHAnsi" w:hAnsiTheme="minorHAnsi" w:cstheme="minorHAnsi"/>
                <w:b/>
                <w:spacing w:val="2"/>
              </w:rPr>
            </w:pPr>
          </w:p>
        </w:tc>
      </w:tr>
      <w:tr w:rsidR="00191C45" w:rsidRPr="00FB1856" w14:paraId="0B104829" w14:textId="77777777" w:rsidTr="00A4329C">
        <w:tblPrEx>
          <w:tblBorders>
            <w:insideH w:val="none" w:sz="0" w:space="0" w:color="auto"/>
            <w:insideV w:val="none" w:sz="0" w:space="0" w:color="auto"/>
          </w:tblBorders>
          <w:shd w:val="clear" w:color="auto" w:fill="auto"/>
        </w:tblPrEx>
        <w:tc>
          <w:tcPr>
            <w:tcW w:w="13887" w:type="dxa"/>
          </w:tcPr>
          <w:p w14:paraId="32A318A2" w14:textId="4D6C79A8" w:rsidR="008162B3" w:rsidRPr="00FB1856" w:rsidRDefault="00191C45" w:rsidP="00191C45">
            <w:pPr>
              <w:rPr>
                <w:rFonts w:asciiTheme="minorHAnsi" w:hAnsiTheme="minorHAnsi" w:cstheme="minorHAnsi"/>
                <w:spacing w:val="2"/>
              </w:rPr>
            </w:pPr>
            <w:r w:rsidRPr="00FB1856">
              <w:rPr>
                <w:rFonts w:asciiTheme="minorHAnsi" w:hAnsiTheme="minorHAnsi" w:cstheme="minorHAnsi"/>
                <w:spacing w:val="2"/>
              </w:rPr>
              <w:t>Initialen kandida</w:t>
            </w:r>
            <w:r w:rsidR="008162B3" w:rsidRPr="00FB1856">
              <w:rPr>
                <w:rFonts w:asciiTheme="minorHAnsi" w:hAnsiTheme="minorHAnsi" w:cstheme="minorHAnsi"/>
                <w:spacing w:val="2"/>
              </w:rPr>
              <w:t>at:</w:t>
            </w:r>
          </w:p>
        </w:tc>
        <w:tc>
          <w:tcPr>
            <w:tcW w:w="283" w:type="dxa"/>
            <w:vMerge/>
          </w:tcPr>
          <w:p w14:paraId="35F4CAAE" w14:textId="77777777" w:rsidR="00191C45" w:rsidRPr="00FB1856" w:rsidRDefault="00191C45" w:rsidP="00191C45">
            <w:pPr>
              <w:rPr>
                <w:rFonts w:asciiTheme="minorHAnsi" w:hAnsiTheme="minorHAnsi" w:cstheme="minorHAnsi"/>
                <w:spacing w:val="2"/>
              </w:rPr>
            </w:pPr>
          </w:p>
        </w:tc>
      </w:tr>
      <w:tr w:rsidR="00191C45" w:rsidRPr="00FB1856" w14:paraId="5F8B1C33" w14:textId="77777777" w:rsidTr="00A4329C">
        <w:tblPrEx>
          <w:tblBorders>
            <w:insideH w:val="none" w:sz="0" w:space="0" w:color="auto"/>
            <w:insideV w:val="none" w:sz="0" w:space="0" w:color="auto"/>
          </w:tblBorders>
          <w:shd w:val="clear" w:color="auto" w:fill="auto"/>
        </w:tblPrEx>
        <w:tc>
          <w:tcPr>
            <w:tcW w:w="13887" w:type="dxa"/>
          </w:tcPr>
          <w:p w14:paraId="0AAD034C" w14:textId="5FAC4DEF" w:rsidR="00191C45" w:rsidRPr="00FB1856" w:rsidRDefault="008162B3" w:rsidP="00191C45">
            <w:pPr>
              <w:rPr>
                <w:rFonts w:asciiTheme="minorHAnsi" w:hAnsiTheme="minorHAnsi" w:cstheme="minorHAnsi"/>
                <w:spacing w:val="2"/>
              </w:rPr>
            </w:pPr>
            <w:r w:rsidRPr="00FB1856">
              <w:rPr>
                <w:rFonts w:asciiTheme="minorHAnsi" w:hAnsiTheme="minorHAnsi" w:cstheme="minorHAnsi"/>
                <w:spacing w:val="2"/>
              </w:rPr>
              <w:t>Naam b</w:t>
            </w:r>
            <w:r w:rsidR="00191C45" w:rsidRPr="00FB1856">
              <w:rPr>
                <w:rFonts w:asciiTheme="minorHAnsi" w:hAnsiTheme="minorHAnsi" w:cstheme="minorHAnsi"/>
                <w:spacing w:val="2"/>
              </w:rPr>
              <w:t>eoordelaar:</w:t>
            </w:r>
            <w:r w:rsidR="00A4329C" w:rsidRPr="00FB1856">
              <w:rPr>
                <w:rFonts w:asciiTheme="minorHAnsi" w:hAnsiTheme="minorHAnsi" w:cstheme="minorHAnsi"/>
                <w:spacing w:val="2"/>
              </w:rPr>
              <w:t xml:space="preserve"> </w:t>
            </w:r>
          </w:p>
        </w:tc>
        <w:tc>
          <w:tcPr>
            <w:tcW w:w="283" w:type="dxa"/>
            <w:vMerge/>
          </w:tcPr>
          <w:p w14:paraId="2A642924" w14:textId="77777777" w:rsidR="00191C45" w:rsidRPr="00FB1856" w:rsidRDefault="00191C45" w:rsidP="00191C45">
            <w:pPr>
              <w:rPr>
                <w:rFonts w:asciiTheme="minorHAnsi" w:hAnsiTheme="minorHAnsi" w:cstheme="minorHAnsi"/>
                <w:spacing w:val="2"/>
              </w:rPr>
            </w:pPr>
          </w:p>
        </w:tc>
      </w:tr>
      <w:tr w:rsidR="00191C45" w:rsidRPr="00FB1856" w14:paraId="6C8F4749" w14:textId="77777777" w:rsidTr="00A4329C">
        <w:tblPrEx>
          <w:tblBorders>
            <w:insideH w:val="none" w:sz="0" w:space="0" w:color="auto"/>
            <w:insideV w:val="none" w:sz="0" w:space="0" w:color="auto"/>
          </w:tblBorders>
          <w:shd w:val="clear" w:color="auto" w:fill="auto"/>
        </w:tblPrEx>
        <w:tc>
          <w:tcPr>
            <w:tcW w:w="13887" w:type="dxa"/>
          </w:tcPr>
          <w:p w14:paraId="76C5AD5C" w14:textId="0B268440" w:rsidR="00191C45" w:rsidRPr="00FB1856" w:rsidRDefault="00191C45" w:rsidP="00191C45">
            <w:pPr>
              <w:rPr>
                <w:rFonts w:asciiTheme="minorHAnsi" w:hAnsiTheme="minorHAnsi" w:cstheme="minorHAnsi"/>
                <w:spacing w:val="2"/>
              </w:rPr>
            </w:pPr>
            <w:r w:rsidRPr="00FB1856">
              <w:rPr>
                <w:rFonts w:asciiTheme="minorHAnsi" w:hAnsiTheme="minorHAnsi" w:cstheme="minorHAnsi"/>
                <w:spacing w:val="2"/>
              </w:rPr>
              <w:t>Datum beoordeling:</w:t>
            </w:r>
            <w:r w:rsidR="00A4329C" w:rsidRPr="00FB1856">
              <w:rPr>
                <w:rFonts w:asciiTheme="minorHAnsi" w:hAnsiTheme="minorHAnsi" w:cstheme="minorHAnsi"/>
                <w:spacing w:val="2"/>
              </w:rPr>
              <w:t xml:space="preserve"> </w:t>
            </w:r>
          </w:p>
          <w:p w14:paraId="1898A4A6" w14:textId="77777777" w:rsidR="00191C45" w:rsidRPr="00FB1856" w:rsidRDefault="00191C45" w:rsidP="00191C45">
            <w:pPr>
              <w:rPr>
                <w:rFonts w:asciiTheme="minorHAnsi" w:hAnsiTheme="minorHAnsi" w:cstheme="minorHAnsi"/>
                <w:b/>
                <w:bCs/>
                <w:spacing w:val="2"/>
                <w:sz w:val="24"/>
                <w:szCs w:val="24"/>
              </w:rPr>
            </w:pPr>
            <w:r w:rsidRPr="00FB1856">
              <w:rPr>
                <w:rFonts w:asciiTheme="minorHAnsi" w:hAnsiTheme="minorHAnsi" w:cstheme="minorHAnsi"/>
                <w:b/>
                <w:bCs/>
                <w:spacing w:val="2"/>
                <w:sz w:val="24"/>
                <w:szCs w:val="24"/>
              </w:rPr>
              <w:t xml:space="preserve">Conclusie:  </w:t>
            </w:r>
          </w:p>
        </w:tc>
        <w:tc>
          <w:tcPr>
            <w:tcW w:w="283" w:type="dxa"/>
            <w:vMerge/>
          </w:tcPr>
          <w:p w14:paraId="32F14275" w14:textId="77777777" w:rsidR="00191C45" w:rsidRPr="00FB1856" w:rsidRDefault="00191C45" w:rsidP="00191C45">
            <w:pPr>
              <w:rPr>
                <w:rFonts w:asciiTheme="minorHAnsi" w:hAnsiTheme="minorHAnsi" w:cstheme="minorHAnsi"/>
                <w:spacing w:val="2"/>
              </w:rPr>
            </w:pPr>
          </w:p>
        </w:tc>
      </w:tr>
    </w:tbl>
    <w:p w14:paraId="4FAEB1FB" w14:textId="77777777" w:rsidR="00191C45" w:rsidRPr="00FB1856" w:rsidRDefault="00191C45" w:rsidP="00191C45">
      <w:pPr>
        <w:spacing w:after="0" w:line="240" w:lineRule="auto"/>
        <w:rPr>
          <w:rFonts w:eastAsia="Times New Roman" w:cstheme="minorHAnsi"/>
          <w:spacing w:val="2"/>
          <w:sz w:val="20"/>
          <w:szCs w:val="20"/>
          <w:lang w:eastAsia="nl-NL"/>
        </w:rPr>
      </w:pPr>
    </w:p>
    <w:p w14:paraId="7BEECAC3" w14:textId="77777777" w:rsidR="00191C45" w:rsidRPr="00FB1856" w:rsidRDefault="00191C45" w:rsidP="00191C45">
      <w:pPr>
        <w:spacing w:after="0" w:line="240" w:lineRule="auto"/>
        <w:rPr>
          <w:rFonts w:eastAsia="Times New Roman" w:cstheme="minorHAnsi"/>
          <w:spacing w:val="2"/>
          <w:sz w:val="20"/>
          <w:szCs w:val="20"/>
          <w:lang w:eastAsia="nl-NL"/>
        </w:rPr>
      </w:pPr>
      <w:r w:rsidRPr="00FB1856">
        <w:rPr>
          <w:rFonts w:eastAsia="Times New Roman" w:cstheme="minorHAnsi"/>
          <w:spacing w:val="2"/>
          <w:sz w:val="20"/>
          <w:szCs w:val="20"/>
          <w:lang w:eastAsia="nl-NL"/>
        </w:rPr>
        <w:t>v = voldaan</w:t>
      </w:r>
    </w:p>
    <w:p w14:paraId="12E5A037" w14:textId="77777777" w:rsidR="00191C45" w:rsidRPr="00FB1856" w:rsidRDefault="00191C45" w:rsidP="00191C45">
      <w:pPr>
        <w:spacing w:after="0" w:line="240" w:lineRule="auto"/>
        <w:rPr>
          <w:rFonts w:eastAsia="Times New Roman" w:cstheme="minorHAnsi"/>
          <w:spacing w:val="2"/>
          <w:sz w:val="20"/>
          <w:szCs w:val="20"/>
          <w:lang w:eastAsia="nl-NL"/>
        </w:rPr>
      </w:pPr>
      <w:r w:rsidRPr="00FB1856">
        <w:rPr>
          <w:rFonts w:eastAsia="Times New Roman" w:cstheme="minorHAnsi"/>
          <w:spacing w:val="2"/>
          <w:sz w:val="20"/>
          <w:szCs w:val="20"/>
          <w:lang w:eastAsia="nl-NL"/>
        </w:rPr>
        <w:t>a = aandachtspunt</w:t>
      </w:r>
    </w:p>
    <w:p w14:paraId="0E401DBF" w14:textId="13616DD6" w:rsidR="00191C45" w:rsidRPr="00FB1856" w:rsidRDefault="00191C45" w:rsidP="00191C45">
      <w:pPr>
        <w:spacing w:after="0" w:line="240" w:lineRule="auto"/>
        <w:rPr>
          <w:rFonts w:eastAsia="Times New Roman" w:cstheme="minorHAnsi"/>
          <w:spacing w:val="2"/>
          <w:sz w:val="20"/>
          <w:szCs w:val="20"/>
          <w:lang w:eastAsia="nl-NL"/>
        </w:rPr>
      </w:pPr>
      <w:r w:rsidRPr="00FB1856">
        <w:rPr>
          <w:rFonts w:eastAsia="Times New Roman" w:cstheme="minorHAnsi"/>
          <w:spacing w:val="2"/>
          <w:sz w:val="20"/>
          <w:szCs w:val="20"/>
          <w:lang w:eastAsia="nl-NL"/>
        </w:rPr>
        <w:t xml:space="preserve">nv = niet voldaan                </w:t>
      </w:r>
    </w:p>
    <w:p w14:paraId="4CC1F1F7" w14:textId="77777777" w:rsidR="00191C45" w:rsidRPr="00FB1856" w:rsidRDefault="00191C45" w:rsidP="00191C45">
      <w:pPr>
        <w:spacing w:after="0" w:line="240" w:lineRule="auto"/>
        <w:rPr>
          <w:rFonts w:eastAsia="Times New Roman" w:cstheme="minorHAnsi"/>
          <w:spacing w:val="2"/>
          <w:sz w:val="20"/>
          <w:szCs w:val="20"/>
          <w:lang w:eastAsia="nl-NL"/>
        </w:rPr>
      </w:pPr>
    </w:p>
    <w:tbl>
      <w:tblPr>
        <w:tblStyle w:val="Tabelraster"/>
        <w:tblW w:w="14170" w:type="dxa"/>
        <w:tblLook w:val="04A0" w:firstRow="1" w:lastRow="0" w:firstColumn="1" w:lastColumn="0" w:noHBand="0" w:noVBand="1"/>
      </w:tblPr>
      <w:tblGrid>
        <w:gridCol w:w="2263"/>
        <w:gridCol w:w="1418"/>
        <w:gridCol w:w="425"/>
        <w:gridCol w:w="10064"/>
      </w:tblGrid>
      <w:tr w:rsidR="00191C45" w:rsidRPr="00FB1856" w14:paraId="27635C24" w14:textId="77777777" w:rsidTr="008162B3">
        <w:tc>
          <w:tcPr>
            <w:tcW w:w="14170" w:type="dxa"/>
            <w:gridSpan w:val="4"/>
            <w:shd w:val="clear" w:color="auto" w:fill="BDD6EE" w:themeFill="accent5" w:themeFillTint="66"/>
          </w:tcPr>
          <w:p w14:paraId="476C78CE" w14:textId="77777777" w:rsidR="00191C45" w:rsidRPr="00FB1856" w:rsidRDefault="00191C45" w:rsidP="00191C45">
            <w:pPr>
              <w:rPr>
                <w:rFonts w:asciiTheme="minorHAnsi" w:hAnsiTheme="minorHAnsi" w:cstheme="minorHAnsi"/>
                <w:b/>
                <w:spacing w:val="2"/>
                <w:sz w:val="24"/>
                <w:szCs w:val="24"/>
              </w:rPr>
            </w:pPr>
            <w:r w:rsidRPr="00FB1856">
              <w:rPr>
                <w:rFonts w:asciiTheme="minorHAnsi" w:hAnsiTheme="minorHAnsi" w:cstheme="minorHAnsi"/>
                <w:b/>
                <w:spacing w:val="2"/>
                <w:sz w:val="24"/>
                <w:szCs w:val="24"/>
              </w:rPr>
              <w:t xml:space="preserve">Rapportage beoordelen  </w:t>
            </w:r>
          </w:p>
        </w:tc>
      </w:tr>
      <w:tr w:rsidR="007C55BE" w:rsidRPr="00FB1856" w14:paraId="0FBD5A45" w14:textId="77777777" w:rsidTr="007C55BE">
        <w:tc>
          <w:tcPr>
            <w:tcW w:w="3681" w:type="dxa"/>
            <w:gridSpan w:val="2"/>
          </w:tcPr>
          <w:p w14:paraId="3C26A0A2" w14:textId="77777777" w:rsidR="007C55BE" w:rsidRPr="00FB1856" w:rsidRDefault="007C55BE" w:rsidP="007C55BE">
            <w:pPr>
              <w:rPr>
                <w:rFonts w:asciiTheme="minorHAnsi" w:hAnsiTheme="minorHAnsi" w:cstheme="minorHAnsi"/>
                <w:b/>
                <w:spacing w:val="2"/>
              </w:rPr>
            </w:pPr>
            <w:r w:rsidRPr="00FB1856">
              <w:rPr>
                <w:rFonts w:asciiTheme="minorHAnsi" w:hAnsiTheme="minorHAnsi" w:cstheme="minorHAnsi"/>
                <w:b/>
                <w:spacing w:val="2"/>
              </w:rPr>
              <w:t xml:space="preserve">Het profiel (kenschets, context) </w:t>
            </w:r>
          </w:p>
        </w:tc>
        <w:tc>
          <w:tcPr>
            <w:tcW w:w="425" w:type="dxa"/>
          </w:tcPr>
          <w:p w14:paraId="30ED3F45" w14:textId="77777777" w:rsidR="007C55BE" w:rsidRPr="00FB1856" w:rsidRDefault="007C55BE" w:rsidP="007C55BE">
            <w:pPr>
              <w:jc w:val="center"/>
              <w:rPr>
                <w:rFonts w:asciiTheme="minorHAnsi" w:hAnsiTheme="minorHAnsi" w:cstheme="minorHAnsi"/>
                <w:b/>
                <w:spacing w:val="2"/>
              </w:rPr>
            </w:pPr>
          </w:p>
        </w:tc>
        <w:tc>
          <w:tcPr>
            <w:tcW w:w="10064" w:type="dxa"/>
          </w:tcPr>
          <w:p w14:paraId="0492D335" w14:textId="56DD5338" w:rsidR="007C55BE" w:rsidRPr="00FB1856" w:rsidRDefault="007C55BE" w:rsidP="007C55BE">
            <w:pPr>
              <w:rPr>
                <w:rFonts w:asciiTheme="minorHAnsi" w:hAnsiTheme="minorHAnsi" w:cstheme="minorHAnsi"/>
                <w:b/>
                <w:spacing w:val="2"/>
              </w:rPr>
            </w:pPr>
            <w:r w:rsidRPr="00FB1856">
              <w:rPr>
                <w:rFonts w:asciiTheme="minorHAnsi" w:hAnsiTheme="minorHAnsi" w:cstheme="minorHAnsi"/>
                <w:b/>
                <w:spacing w:val="2"/>
              </w:rPr>
              <w:t xml:space="preserve">Wordt er verwezen naar de werkervaring (CV), </w:t>
            </w:r>
            <w:proofErr w:type="spellStart"/>
            <w:r w:rsidRPr="00FB1856">
              <w:rPr>
                <w:rFonts w:asciiTheme="minorHAnsi" w:hAnsiTheme="minorHAnsi" w:cstheme="minorHAnsi"/>
                <w:b/>
                <w:spacing w:val="2"/>
              </w:rPr>
              <w:t>STERKscan</w:t>
            </w:r>
            <w:proofErr w:type="spellEnd"/>
            <w:r w:rsidRPr="00FB1856">
              <w:rPr>
                <w:rFonts w:asciiTheme="minorHAnsi" w:hAnsiTheme="minorHAnsi" w:cstheme="minorHAnsi"/>
                <w:b/>
                <w:spacing w:val="2"/>
              </w:rPr>
              <w:t>, motivatie? Worden indrukken uit het CGI verwerkt? Wordt de informatie gecombineerd tot een beeld van de kandidaat dat congruent is met en ondersteunend aan de conclusie? Worden in het profiel patronen benoemd?</w:t>
            </w:r>
            <w:bookmarkStart w:id="1" w:name="_GoBack"/>
            <w:bookmarkEnd w:id="1"/>
          </w:p>
        </w:tc>
      </w:tr>
      <w:tr w:rsidR="007C55BE" w:rsidRPr="00FB1856" w14:paraId="00F5201B" w14:textId="77777777" w:rsidTr="007C55BE">
        <w:tc>
          <w:tcPr>
            <w:tcW w:w="3681" w:type="dxa"/>
            <w:gridSpan w:val="2"/>
          </w:tcPr>
          <w:p w14:paraId="19A17261" w14:textId="77777777" w:rsidR="007C55BE" w:rsidRPr="00FB1856" w:rsidRDefault="007C55BE" w:rsidP="007C55BE">
            <w:pPr>
              <w:rPr>
                <w:rFonts w:asciiTheme="minorHAnsi" w:hAnsiTheme="minorHAnsi" w:cstheme="minorHAnsi"/>
                <w:color w:val="0070C0"/>
                <w:spacing w:val="2"/>
              </w:rPr>
            </w:pPr>
          </w:p>
        </w:tc>
        <w:tc>
          <w:tcPr>
            <w:tcW w:w="425" w:type="dxa"/>
          </w:tcPr>
          <w:p w14:paraId="2BE744ED" w14:textId="77777777" w:rsidR="007C55BE" w:rsidRPr="00FB1856" w:rsidRDefault="007C55BE" w:rsidP="007C55BE">
            <w:pPr>
              <w:jc w:val="center"/>
              <w:rPr>
                <w:rFonts w:asciiTheme="minorHAnsi" w:hAnsiTheme="minorHAnsi" w:cstheme="minorHAnsi"/>
                <w:color w:val="0070C0"/>
                <w:spacing w:val="2"/>
              </w:rPr>
            </w:pPr>
          </w:p>
          <w:p w14:paraId="61ADBDA4" w14:textId="29AB4E4A" w:rsidR="00FB1856" w:rsidRPr="00FB1856" w:rsidRDefault="00FB1856" w:rsidP="007C55BE">
            <w:pPr>
              <w:jc w:val="center"/>
              <w:rPr>
                <w:rFonts w:asciiTheme="minorHAnsi" w:hAnsiTheme="minorHAnsi" w:cstheme="minorHAnsi"/>
                <w:color w:val="0070C0"/>
                <w:spacing w:val="2"/>
              </w:rPr>
            </w:pPr>
          </w:p>
        </w:tc>
        <w:tc>
          <w:tcPr>
            <w:tcW w:w="10064" w:type="dxa"/>
          </w:tcPr>
          <w:p w14:paraId="61512494" w14:textId="300DBF91" w:rsidR="007C55BE" w:rsidRPr="00FB1856" w:rsidRDefault="007C55BE" w:rsidP="007C55BE">
            <w:pPr>
              <w:rPr>
                <w:rFonts w:asciiTheme="minorHAnsi" w:hAnsiTheme="minorHAnsi" w:cstheme="minorHAnsi"/>
                <w:color w:val="0070C0"/>
                <w:spacing w:val="2"/>
              </w:rPr>
            </w:pPr>
          </w:p>
        </w:tc>
      </w:tr>
      <w:tr w:rsidR="007C55BE" w:rsidRPr="00FB1856" w14:paraId="22D987D6" w14:textId="77777777" w:rsidTr="007C55BE">
        <w:trPr>
          <w:trHeight w:val="3174"/>
        </w:trPr>
        <w:tc>
          <w:tcPr>
            <w:tcW w:w="3681" w:type="dxa"/>
            <w:gridSpan w:val="2"/>
          </w:tcPr>
          <w:p w14:paraId="104BF9CD" w14:textId="77777777"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Opleidings-/beroepsstandaard herleidbaar in de beoordeling</w:t>
            </w:r>
          </w:p>
          <w:p w14:paraId="0E8852FA" w14:textId="77777777" w:rsidR="007C55BE" w:rsidRPr="00FB1856" w:rsidRDefault="007C55BE" w:rsidP="00191C45">
            <w:pPr>
              <w:rPr>
                <w:rFonts w:asciiTheme="minorHAnsi" w:hAnsiTheme="minorHAnsi" w:cstheme="minorHAnsi"/>
                <w:b/>
                <w:spacing w:val="2"/>
              </w:rPr>
            </w:pPr>
          </w:p>
          <w:p w14:paraId="4DBAF075" w14:textId="4A6E8F9D"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 xml:space="preserve">Drieslag gebruikt waardoor navolgbaar </w:t>
            </w:r>
          </w:p>
          <w:p w14:paraId="17A7A12E" w14:textId="6DDCF9A8"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Verschillende praktijkvoorbeelden</w:t>
            </w:r>
            <w:r w:rsidR="008C71B7">
              <w:rPr>
                <w:rFonts w:asciiTheme="minorHAnsi" w:hAnsiTheme="minorHAnsi" w:cstheme="minorHAnsi"/>
                <w:b/>
                <w:spacing w:val="2"/>
              </w:rPr>
              <w:t xml:space="preserve"> (concreet)</w:t>
            </w:r>
            <w:r w:rsidRPr="00FB1856">
              <w:rPr>
                <w:rFonts w:asciiTheme="minorHAnsi" w:hAnsiTheme="minorHAnsi" w:cstheme="minorHAnsi"/>
                <w:b/>
                <w:spacing w:val="2"/>
              </w:rPr>
              <w:t xml:space="preserve"> beschreven, </w:t>
            </w:r>
            <w:r w:rsidR="008C71B7">
              <w:rPr>
                <w:rFonts w:asciiTheme="minorHAnsi" w:hAnsiTheme="minorHAnsi" w:cstheme="minorHAnsi"/>
                <w:b/>
                <w:spacing w:val="2"/>
              </w:rPr>
              <w:t>waarneembaar</w:t>
            </w:r>
            <w:r w:rsidRPr="00FB1856">
              <w:rPr>
                <w:rFonts w:asciiTheme="minorHAnsi" w:hAnsiTheme="minorHAnsi" w:cstheme="minorHAnsi"/>
                <w:b/>
                <w:spacing w:val="2"/>
              </w:rPr>
              <w:t xml:space="preserve"> gedrag</w:t>
            </w:r>
          </w:p>
          <w:p w14:paraId="2D9DD110" w14:textId="77777777" w:rsidR="007C55BE" w:rsidRPr="00FB1856" w:rsidRDefault="007C55BE" w:rsidP="00191C45">
            <w:pPr>
              <w:rPr>
                <w:rFonts w:asciiTheme="minorHAnsi" w:hAnsiTheme="minorHAnsi" w:cstheme="minorHAnsi"/>
                <w:b/>
                <w:spacing w:val="2"/>
              </w:rPr>
            </w:pPr>
          </w:p>
          <w:p w14:paraId="45E7F2DD" w14:textId="6E5CEAE3" w:rsidR="007C55BE" w:rsidRPr="00A25286" w:rsidRDefault="007C55BE" w:rsidP="00A25286">
            <w:pPr>
              <w:rPr>
                <w:rFonts w:asciiTheme="minorHAnsi" w:hAnsiTheme="minorHAnsi" w:cstheme="minorHAnsi"/>
                <w:b/>
                <w:spacing w:val="2"/>
              </w:rPr>
            </w:pPr>
            <w:r w:rsidRPr="00FB1856">
              <w:rPr>
                <w:rFonts w:asciiTheme="minorHAnsi" w:hAnsiTheme="minorHAnsi" w:cstheme="minorHAnsi"/>
                <w:b/>
                <w:spacing w:val="2"/>
              </w:rPr>
              <w:t>Meerdere keren naar de Instrumentenmix en/of beroepsproducten verwezen</w:t>
            </w:r>
          </w:p>
        </w:tc>
        <w:tc>
          <w:tcPr>
            <w:tcW w:w="425" w:type="dxa"/>
          </w:tcPr>
          <w:p w14:paraId="0F86E6FB" w14:textId="3B34B8AE" w:rsidR="007C55BE" w:rsidRPr="00FB1856" w:rsidRDefault="007C55BE" w:rsidP="00191C45">
            <w:pPr>
              <w:jc w:val="center"/>
              <w:rPr>
                <w:rFonts w:asciiTheme="minorHAnsi" w:hAnsiTheme="minorHAnsi" w:cstheme="minorHAnsi"/>
                <w:b/>
                <w:spacing w:val="2"/>
              </w:rPr>
            </w:pPr>
          </w:p>
        </w:tc>
        <w:tc>
          <w:tcPr>
            <w:tcW w:w="10064" w:type="dxa"/>
          </w:tcPr>
          <w:p w14:paraId="4557E601" w14:textId="77777777"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Zijn de belangrijk(</w:t>
            </w:r>
            <w:proofErr w:type="spellStart"/>
            <w:r w:rsidRPr="00FB1856">
              <w:rPr>
                <w:rFonts w:asciiTheme="minorHAnsi" w:hAnsiTheme="minorHAnsi" w:cstheme="minorHAnsi"/>
                <w:b/>
                <w:spacing w:val="2"/>
              </w:rPr>
              <w:t>ste</w:t>
            </w:r>
            <w:proofErr w:type="spellEnd"/>
            <w:r w:rsidRPr="00FB1856">
              <w:rPr>
                <w:rFonts w:asciiTheme="minorHAnsi" w:hAnsiTheme="minorHAnsi" w:cstheme="minorHAnsi"/>
                <w:b/>
                <w:spacing w:val="2"/>
              </w:rPr>
              <w:t>) woorden/criteria (indicatoren) genoteerd in de beschrijving? Voorbeeld?</w:t>
            </w:r>
          </w:p>
          <w:p w14:paraId="581F7E64" w14:textId="77777777" w:rsidR="007C55BE" w:rsidRPr="00FB1856" w:rsidRDefault="007C55BE" w:rsidP="00191C45">
            <w:pPr>
              <w:rPr>
                <w:rFonts w:asciiTheme="minorHAnsi" w:hAnsiTheme="minorHAnsi" w:cstheme="minorHAnsi"/>
                <w:b/>
                <w:spacing w:val="2"/>
              </w:rPr>
            </w:pPr>
          </w:p>
          <w:p w14:paraId="2439A366" w14:textId="77777777"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 xml:space="preserve"> </w:t>
            </w:r>
          </w:p>
          <w:p w14:paraId="523E44EA" w14:textId="77777777"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 xml:space="preserve">1. Criterium/indicator 2. Waardoor overtuigd 3. Bewijzen </w:t>
            </w:r>
          </w:p>
          <w:p w14:paraId="39E69C13" w14:textId="77777777"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Wordt in de rapportage de drieslag toegepast aan de hand van praktijkvoorbeeld(en)? Zicht-, hoor-, leesbaar dus waarneembaar gedrag?</w:t>
            </w:r>
          </w:p>
          <w:p w14:paraId="5EFE614A" w14:textId="77777777" w:rsidR="007C55BE" w:rsidRPr="00FB1856" w:rsidRDefault="007C55BE" w:rsidP="00191C45">
            <w:pPr>
              <w:rPr>
                <w:rFonts w:asciiTheme="minorHAnsi" w:hAnsiTheme="minorHAnsi" w:cstheme="minorHAnsi"/>
                <w:b/>
                <w:spacing w:val="2"/>
              </w:rPr>
            </w:pPr>
          </w:p>
          <w:p w14:paraId="410CA7A4" w14:textId="77777777" w:rsidR="00A25286" w:rsidRDefault="00A25286" w:rsidP="00A25286">
            <w:pPr>
              <w:rPr>
                <w:rFonts w:asciiTheme="minorHAnsi" w:hAnsiTheme="minorHAnsi" w:cstheme="minorHAnsi"/>
                <w:b/>
                <w:spacing w:val="2"/>
              </w:rPr>
            </w:pPr>
          </w:p>
          <w:p w14:paraId="0974576C" w14:textId="79BF7587" w:rsidR="007C55BE" w:rsidRPr="00A25286" w:rsidRDefault="007C55BE" w:rsidP="00A25286">
            <w:pPr>
              <w:rPr>
                <w:rFonts w:asciiTheme="minorHAnsi" w:hAnsiTheme="minorHAnsi" w:cstheme="minorHAnsi"/>
                <w:b/>
                <w:spacing w:val="2"/>
              </w:rPr>
            </w:pPr>
            <w:r w:rsidRPr="00FB1856">
              <w:rPr>
                <w:rFonts w:asciiTheme="minorHAnsi" w:hAnsiTheme="minorHAnsi" w:cstheme="minorHAnsi"/>
                <w:b/>
                <w:spacing w:val="2"/>
              </w:rPr>
              <w:t xml:space="preserve">Wordt er informatie gebruikt uit CGI, portfolio, </w:t>
            </w:r>
            <w:proofErr w:type="spellStart"/>
            <w:r w:rsidRPr="00FB1856">
              <w:rPr>
                <w:rFonts w:asciiTheme="minorHAnsi" w:hAnsiTheme="minorHAnsi" w:cstheme="minorHAnsi"/>
                <w:b/>
                <w:spacing w:val="2"/>
              </w:rPr>
              <w:t>STERKscan</w:t>
            </w:r>
            <w:proofErr w:type="spellEnd"/>
            <w:r w:rsidRPr="00FB1856">
              <w:rPr>
                <w:rFonts w:asciiTheme="minorHAnsi" w:hAnsiTheme="minorHAnsi" w:cstheme="minorHAnsi"/>
                <w:b/>
                <w:spacing w:val="2"/>
              </w:rPr>
              <w:t xml:space="preserve">, simulatie- en praktijkopdracht, reflectiegesprek etc.? Wordt expliciet verwezen naar bewijzen? Is expliciet verwezen naar de titel van een bewijs? Voorbeeld? </w:t>
            </w:r>
          </w:p>
        </w:tc>
      </w:tr>
      <w:tr w:rsidR="007C55BE" w:rsidRPr="00FB1856" w14:paraId="0EED31EB" w14:textId="77777777" w:rsidTr="007C55BE">
        <w:trPr>
          <w:trHeight w:val="628"/>
        </w:trPr>
        <w:tc>
          <w:tcPr>
            <w:tcW w:w="3681" w:type="dxa"/>
            <w:gridSpan w:val="2"/>
          </w:tcPr>
          <w:p w14:paraId="035E4490" w14:textId="77777777" w:rsidR="007C55BE" w:rsidRPr="00FB1856" w:rsidRDefault="007C55BE" w:rsidP="00191C45">
            <w:pPr>
              <w:rPr>
                <w:rFonts w:asciiTheme="minorHAnsi" w:hAnsiTheme="minorHAnsi" w:cstheme="minorHAnsi"/>
                <w:color w:val="0070C0"/>
                <w:spacing w:val="2"/>
              </w:rPr>
            </w:pPr>
          </w:p>
        </w:tc>
        <w:tc>
          <w:tcPr>
            <w:tcW w:w="425" w:type="dxa"/>
          </w:tcPr>
          <w:p w14:paraId="52790048" w14:textId="77777777" w:rsidR="007C55BE" w:rsidRPr="00FB1856" w:rsidRDefault="007C55BE" w:rsidP="00191C45">
            <w:pPr>
              <w:jc w:val="center"/>
              <w:rPr>
                <w:rFonts w:asciiTheme="minorHAnsi" w:hAnsiTheme="minorHAnsi" w:cstheme="minorHAnsi"/>
                <w:color w:val="0070C0"/>
                <w:spacing w:val="2"/>
              </w:rPr>
            </w:pPr>
          </w:p>
        </w:tc>
        <w:tc>
          <w:tcPr>
            <w:tcW w:w="10064" w:type="dxa"/>
          </w:tcPr>
          <w:p w14:paraId="070CBE4D" w14:textId="77777777" w:rsidR="007C55BE" w:rsidRPr="00FB1856" w:rsidRDefault="007C55BE" w:rsidP="00191C45">
            <w:pPr>
              <w:rPr>
                <w:rFonts w:asciiTheme="minorHAnsi" w:hAnsiTheme="minorHAnsi" w:cstheme="minorHAnsi"/>
                <w:color w:val="0070C0"/>
                <w:spacing w:val="2"/>
              </w:rPr>
            </w:pPr>
          </w:p>
        </w:tc>
      </w:tr>
      <w:tr w:rsidR="00191C45" w:rsidRPr="00FB1856" w14:paraId="539BA9BC" w14:textId="77777777" w:rsidTr="00A4329C">
        <w:tc>
          <w:tcPr>
            <w:tcW w:w="3681" w:type="dxa"/>
            <w:gridSpan w:val="2"/>
          </w:tcPr>
          <w:p w14:paraId="1B05553D" w14:textId="77777777" w:rsidR="00191C45" w:rsidRPr="00FB1856" w:rsidRDefault="00191C45" w:rsidP="00191C45">
            <w:pPr>
              <w:tabs>
                <w:tab w:val="left" w:pos="1005"/>
              </w:tabs>
              <w:rPr>
                <w:rFonts w:asciiTheme="minorHAnsi" w:hAnsiTheme="minorHAnsi" w:cstheme="minorHAnsi"/>
                <w:b/>
                <w:spacing w:val="2"/>
              </w:rPr>
            </w:pPr>
            <w:r w:rsidRPr="00FB1856">
              <w:rPr>
                <w:rFonts w:asciiTheme="minorHAnsi" w:hAnsiTheme="minorHAnsi" w:cstheme="minorHAnsi"/>
                <w:b/>
                <w:spacing w:val="2"/>
              </w:rPr>
              <w:t xml:space="preserve">Verwijzing naar </w:t>
            </w:r>
            <w:proofErr w:type="spellStart"/>
            <w:r w:rsidRPr="00FB1856">
              <w:rPr>
                <w:rFonts w:asciiTheme="minorHAnsi" w:hAnsiTheme="minorHAnsi" w:cstheme="minorHAnsi"/>
                <w:b/>
                <w:spacing w:val="2"/>
              </w:rPr>
              <w:t>STERKscan</w:t>
            </w:r>
            <w:proofErr w:type="spellEnd"/>
            <w:r w:rsidRPr="00FB1856">
              <w:rPr>
                <w:rFonts w:asciiTheme="minorHAnsi" w:hAnsiTheme="minorHAnsi" w:cstheme="minorHAnsi"/>
                <w:b/>
                <w:spacing w:val="2"/>
              </w:rPr>
              <w:t xml:space="preserve"> (professionele identiteit)</w:t>
            </w:r>
          </w:p>
        </w:tc>
        <w:tc>
          <w:tcPr>
            <w:tcW w:w="425" w:type="dxa"/>
          </w:tcPr>
          <w:p w14:paraId="36A3C8AC" w14:textId="7603DF78" w:rsidR="00191C45" w:rsidRPr="00FB1856" w:rsidRDefault="00191C45" w:rsidP="00191C45">
            <w:pPr>
              <w:jc w:val="center"/>
              <w:rPr>
                <w:rFonts w:asciiTheme="minorHAnsi" w:hAnsiTheme="minorHAnsi" w:cstheme="minorHAnsi"/>
                <w:b/>
                <w:spacing w:val="2"/>
              </w:rPr>
            </w:pPr>
          </w:p>
        </w:tc>
        <w:tc>
          <w:tcPr>
            <w:tcW w:w="10064" w:type="dxa"/>
          </w:tcPr>
          <w:p w14:paraId="63C33A2D" w14:textId="2807ACD9"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 xml:space="preserve">Wordt gekoppeld naar de STERKscan bijv. kwaliteiten, lijfspreuk, feedback etc.? Welk patroon wordt zichtbaar? Voorbeeld? </w:t>
            </w:r>
          </w:p>
        </w:tc>
      </w:tr>
      <w:tr w:rsidR="007C55BE" w:rsidRPr="00FB1856" w14:paraId="29B6FA44" w14:textId="77777777" w:rsidTr="00A4329C">
        <w:tc>
          <w:tcPr>
            <w:tcW w:w="3681" w:type="dxa"/>
            <w:gridSpan w:val="2"/>
          </w:tcPr>
          <w:p w14:paraId="7390559A" w14:textId="77777777" w:rsidR="007C55BE" w:rsidRPr="00FB1856" w:rsidRDefault="007C55BE" w:rsidP="00191C45">
            <w:pPr>
              <w:tabs>
                <w:tab w:val="left" w:pos="1005"/>
              </w:tabs>
              <w:rPr>
                <w:rFonts w:asciiTheme="minorHAnsi" w:hAnsiTheme="minorHAnsi" w:cstheme="minorHAnsi"/>
                <w:color w:val="0070C0"/>
                <w:spacing w:val="2"/>
              </w:rPr>
            </w:pPr>
          </w:p>
        </w:tc>
        <w:tc>
          <w:tcPr>
            <w:tcW w:w="425" w:type="dxa"/>
          </w:tcPr>
          <w:p w14:paraId="0330EC76" w14:textId="77777777" w:rsidR="007C55BE" w:rsidRPr="00FB1856" w:rsidRDefault="007C55BE" w:rsidP="00191C45">
            <w:pPr>
              <w:jc w:val="center"/>
              <w:rPr>
                <w:rFonts w:asciiTheme="minorHAnsi" w:hAnsiTheme="minorHAnsi" w:cstheme="minorHAnsi"/>
                <w:color w:val="0070C0"/>
                <w:spacing w:val="2"/>
              </w:rPr>
            </w:pPr>
          </w:p>
        </w:tc>
        <w:tc>
          <w:tcPr>
            <w:tcW w:w="10064" w:type="dxa"/>
          </w:tcPr>
          <w:p w14:paraId="3B8B9272" w14:textId="77777777" w:rsidR="007C55BE" w:rsidRPr="00FB1856" w:rsidRDefault="007C55BE" w:rsidP="00191C45">
            <w:pPr>
              <w:rPr>
                <w:rFonts w:asciiTheme="minorHAnsi" w:hAnsiTheme="minorHAnsi" w:cstheme="minorHAnsi"/>
                <w:color w:val="0070C0"/>
                <w:spacing w:val="2"/>
              </w:rPr>
            </w:pPr>
          </w:p>
          <w:p w14:paraId="06EC138F" w14:textId="6BABDEB4" w:rsidR="007C55BE" w:rsidRPr="00FB1856" w:rsidRDefault="007C55BE" w:rsidP="00191C45">
            <w:pPr>
              <w:rPr>
                <w:rFonts w:asciiTheme="minorHAnsi" w:hAnsiTheme="minorHAnsi" w:cstheme="minorHAnsi"/>
                <w:color w:val="0070C0"/>
                <w:spacing w:val="2"/>
              </w:rPr>
            </w:pPr>
          </w:p>
        </w:tc>
      </w:tr>
      <w:tr w:rsidR="00191C45" w:rsidRPr="00FB1856" w14:paraId="30279463" w14:textId="77777777" w:rsidTr="007C55BE">
        <w:trPr>
          <w:trHeight w:val="578"/>
        </w:trPr>
        <w:tc>
          <w:tcPr>
            <w:tcW w:w="3681" w:type="dxa"/>
            <w:gridSpan w:val="2"/>
          </w:tcPr>
          <w:p w14:paraId="430BE9D3" w14:textId="747DE29F"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 xml:space="preserve">De beschrijving van de </w:t>
            </w:r>
            <w:r w:rsidR="004F68A1" w:rsidRPr="00FB1856">
              <w:rPr>
                <w:rFonts w:asciiTheme="minorHAnsi" w:hAnsiTheme="minorHAnsi" w:cstheme="minorHAnsi"/>
                <w:b/>
                <w:spacing w:val="2"/>
              </w:rPr>
              <w:t>casus/aut</w:t>
            </w:r>
            <w:r w:rsidR="00D7005D" w:rsidRPr="00FB1856">
              <w:rPr>
                <w:rFonts w:asciiTheme="minorHAnsi" w:hAnsiTheme="minorHAnsi" w:cstheme="minorHAnsi"/>
                <w:b/>
                <w:spacing w:val="2"/>
              </w:rPr>
              <w:t>h</w:t>
            </w:r>
            <w:r w:rsidR="004F68A1" w:rsidRPr="00FB1856">
              <w:rPr>
                <w:rFonts w:asciiTheme="minorHAnsi" w:hAnsiTheme="minorHAnsi" w:cstheme="minorHAnsi"/>
                <w:b/>
                <w:spacing w:val="2"/>
              </w:rPr>
              <w:t>entieke situatie</w:t>
            </w:r>
            <w:r w:rsidRPr="00FB1856">
              <w:rPr>
                <w:rFonts w:asciiTheme="minorHAnsi" w:hAnsiTheme="minorHAnsi" w:cstheme="minorHAnsi"/>
                <w:b/>
                <w:spacing w:val="2"/>
              </w:rPr>
              <w:t xml:space="preserve"> (praktijk</w:t>
            </w:r>
            <w:r w:rsidR="004F68A1" w:rsidRPr="00FB1856">
              <w:rPr>
                <w:rFonts w:asciiTheme="minorHAnsi" w:hAnsiTheme="minorHAnsi" w:cstheme="minorHAnsi"/>
                <w:b/>
                <w:spacing w:val="2"/>
              </w:rPr>
              <w:t>voorbeeld</w:t>
            </w:r>
            <w:r w:rsidRPr="00FB1856">
              <w:rPr>
                <w:rFonts w:asciiTheme="minorHAnsi" w:hAnsiTheme="minorHAnsi" w:cstheme="minorHAnsi"/>
                <w:b/>
                <w:spacing w:val="2"/>
              </w:rPr>
              <w:t xml:space="preserve">) </w:t>
            </w:r>
          </w:p>
        </w:tc>
        <w:tc>
          <w:tcPr>
            <w:tcW w:w="425" w:type="dxa"/>
          </w:tcPr>
          <w:p w14:paraId="3B162343" w14:textId="735335C0" w:rsidR="00191C45" w:rsidRPr="00FB1856" w:rsidRDefault="00191C45" w:rsidP="00191C45">
            <w:pPr>
              <w:jc w:val="center"/>
              <w:rPr>
                <w:rFonts w:asciiTheme="minorHAnsi" w:hAnsiTheme="minorHAnsi" w:cstheme="minorHAnsi"/>
                <w:b/>
                <w:spacing w:val="2"/>
              </w:rPr>
            </w:pPr>
          </w:p>
        </w:tc>
        <w:tc>
          <w:tcPr>
            <w:tcW w:w="10064" w:type="dxa"/>
          </w:tcPr>
          <w:p w14:paraId="5B53927C" w14:textId="733052ED" w:rsidR="00123F42"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 xml:space="preserve">Wordt de </w:t>
            </w:r>
            <w:r w:rsidR="004F68A1" w:rsidRPr="00FB1856">
              <w:rPr>
                <w:rFonts w:asciiTheme="minorHAnsi" w:hAnsiTheme="minorHAnsi" w:cstheme="minorHAnsi"/>
                <w:b/>
                <w:spacing w:val="2"/>
              </w:rPr>
              <w:t xml:space="preserve">casus/praktijkvoorbeeld/authentieke situatie </w:t>
            </w:r>
            <w:r w:rsidRPr="00FB1856">
              <w:rPr>
                <w:rFonts w:asciiTheme="minorHAnsi" w:hAnsiTheme="minorHAnsi" w:cstheme="minorHAnsi"/>
                <w:b/>
                <w:spacing w:val="2"/>
              </w:rPr>
              <w:t>omschreven</w:t>
            </w:r>
            <w:r w:rsidR="004F68A1" w:rsidRPr="00FB1856">
              <w:rPr>
                <w:rFonts w:asciiTheme="minorHAnsi" w:hAnsiTheme="minorHAnsi" w:cstheme="minorHAnsi"/>
                <w:b/>
                <w:spacing w:val="2"/>
              </w:rPr>
              <w:t xml:space="preserve">? </w:t>
            </w:r>
            <w:r w:rsidRPr="00FB1856">
              <w:rPr>
                <w:rFonts w:asciiTheme="minorHAnsi" w:hAnsiTheme="minorHAnsi" w:cstheme="minorHAnsi"/>
                <w:b/>
                <w:spacing w:val="2"/>
              </w:rPr>
              <w:t>Voorbeeld?</w:t>
            </w:r>
          </w:p>
        </w:tc>
      </w:tr>
      <w:tr w:rsidR="007C55BE" w:rsidRPr="00FB1856" w14:paraId="1E580E97" w14:textId="77777777" w:rsidTr="007C55BE">
        <w:trPr>
          <w:trHeight w:val="578"/>
        </w:trPr>
        <w:tc>
          <w:tcPr>
            <w:tcW w:w="3681" w:type="dxa"/>
            <w:gridSpan w:val="2"/>
          </w:tcPr>
          <w:p w14:paraId="2E63C9E1" w14:textId="77777777" w:rsidR="007C55BE" w:rsidRPr="00FB1856" w:rsidRDefault="007C55BE" w:rsidP="00191C45">
            <w:pPr>
              <w:rPr>
                <w:rFonts w:asciiTheme="minorHAnsi" w:hAnsiTheme="minorHAnsi" w:cstheme="minorHAnsi"/>
                <w:color w:val="0070C0"/>
                <w:spacing w:val="2"/>
              </w:rPr>
            </w:pPr>
          </w:p>
        </w:tc>
        <w:tc>
          <w:tcPr>
            <w:tcW w:w="425" w:type="dxa"/>
          </w:tcPr>
          <w:p w14:paraId="4544900F" w14:textId="77777777" w:rsidR="007C55BE" w:rsidRPr="00FB1856" w:rsidRDefault="007C55BE" w:rsidP="00191C45">
            <w:pPr>
              <w:jc w:val="center"/>
              <w:rPr>
                <w:rFonts w:asciiTheme="minorHAnsi" w:hAnsiTheme="minorHAnsi" w:cstheme="minorHAnsi"/>
                <w:color w:val="0070C0"/>
                <w:spacing w:val="2"/>
              </w:rPr>
            </w:pPr>
          </w:p>
        </w:tc>
        <w:tc>
          <w:tcPr>
            <w:tcW w:w="10064" w:type="dxa"/>
          </w:tcPr>
          <w:p w14:paraId="725768B0" w14:textId="77777777" w:rsidR="007C55BE" w:rsidRPr="00FB1856" w:rsidRDefault="007C55BE" w:rsidP="00191C45">
            <w:pPr>
              <w:rPr>
                <w:rFonts w:asciiTheme="minorHAnsi" w:hAnsiTheme="minorHAnsi" w:cstheme="minorHAnsi"/>
                <w:color w:val="0070C0"/>
                <w:spacing w:val="2"/>
              </w:rPr>
            </w:pPr>
          </w:p>
        </w:tc>
      </w:tr>
      <w:tr w:rsidR="004F68A1" w:rsidRPr="00FB1856" w14:paraId="734485B1" w14:textId="77777777" w:rsidTr="007C55BE">
        <w:trPr>
          <w:trHeight w:val="411"/>
        </w:trPr>
        <w:tc>
          <w:tcPr>
            <w:tcW w:w="3681" w:type="dxa"/>
            <w:gridSpan w:val="2"/>
          </w:tcPr>
          <w:p w14:paraId="2FB3FB6B" w14:textId="4DFD2B13" w:rsidR="004F68A1" w:rsidRPr="00FB1856" w:rsidRDefault="00D7005D" w:rsidP="00A4329C">
            <w:pPr>
              <w:rPr>
                <w:rFonts w:asciiTheme="minorHAnsi" w:hAnsiTheme="minorHAnsi" w:cstheme="minorHAnsi"/>
                <w:b/>
                <w:iCs/>
                <w:spacing w:val="2"/>
              </w:rPr>
            </w:pPr>
            <w:r w:rsidRPr="00FB1856">
              <w:rPr>
                <w:rFonts w:asciiTheme="minorHAnsi" w:hAnsiTheme="minorHAnsi" w:cstheme="minorHAnsi"/>
                <w:b/>
                <w:iCs/>
                <w:spacing w:val="2"/>
              </w:rPr>
              <w:t>Verwijzing</w:t>
            </w:r>
            <w:r w:rsidR="004F68A1" w:rsidRPr="00FB1856">
              <w:rPr>
                <w:rFonts w:asciiTheme="minorHAnsi" w:hAnsiTheme="minorHAnsi" w:cstheme="minorHAnsi"/>
                <w:b/>
                <w:iCs/>
                <w:spacing w:val="2"/>
              </w:rPr>
              <w:t xml:space="preserve"> naar theorie </w:t>
            </w:r>
          </w:p>
          <w:p w14:paraId="26C1098B" w14:textId="77777777" w:rsidR="004F68A1" w:rsidRPr="00FB1856" w:rsidRDefault="004F68A1" w:rsidP="00A4329C">
            <w:pPr>
              <w:rPr>
                <w:rFonts w:asciiTheme="minorHAnsi" w:hAnsiTheme="minorHAnsi" w:cstheme="minorHAnsi"/>
                <w:b/>
              </w:rPr>
            </w:pPr>
          </w:p>
        </w:tc>
        <w:tc>
          <w:tcPr>
            <w:tcW w:w="425" w:type="dxa"/>
          </w:tcPr>
          <w:p w14:paraId="5697F2E2" w14:textId="77777777" w:rsidR="004F68A1" w:rsidRPr="00FB1856" w:rsidRDefault="004F68A1" w:rsidP="00A4329C">
            <w:pPr>
              <w:jc w:val="center"/>
              <w:rPr>
                <w:rFonts w:asciiTheme="minorHAnsi" w:hAnsiTheme="minorHAnsi" w:cstheme="minorHAnsi"/>
                <w:b/>
                <w:spacing w:val="2"/>
              </w:rPr>
            </w:pPr>
          </w:p>
        </w:tc>
        <w:tc>
          <w:tcPr>
            <w:tcW w:w="10064" w:type="dxa"/>
          </w:tcPr>
          <w:p w14:paraId="41584B10" w14:textId="0C7EED1A" w:rsidR="004F68A1" w:rsidRPr="00FB1856" w:rsidRDefault="004F68A1" w:rsidP="00A4329C">
            <w:pPr>
              <w:rPr>
                <w:rFonts w:asciiTheme="minorHAnsi" w:hAnsiTheme="minorHAnsi" w:cstheme="minorHAnsi"/>
                <w:b/>
                <w:iCs/>
                <w:spacing w:val="2"/>
              </w:rPr>
            </w:pPr>
            <w:r w:rsidRPr="00FB1856">
              <w:rPr>
                <w:rFonts w:asciiTheme="minorHAnsi" w:hAnsiTheme="minorHAnsi" w:cstheme="minorHAnsi"/>
                <w:b/>
                <w:iCs/>
                <w:spacing w:val="2"/>
              </w:rPr>
              <w:t xml:space="preserve">Welke voorbeeld toont de verbinding tussen de theorie en het handelen aan? </w:t>
            </w:r>
          </w:p>
        </w:tc>
      </w:tr>
      <w:tr w:rsidR="007C55BE" w:rsidRPr="00FB1856" w14:paraId="444BE4B8" w14:textId="77777777" w:rsidTr="007C55BE">
        <w:trPr>
          <w:trHeight w:val="411"/>
        </w:trPr>
        <w:tc>
          <w:tcPr>
            <w:tcW w:w="3681" w:type="dxa"/>
            <w:gridSpan w:val="2"/>
          </w:tcPr>
          <w:p w14:paraId="06C5A9D7" w14:textId="77777777" w:rsidR="007C55BE" w:rsidRPr="00FB1856" w:rsidRDefault="007C55BE" w:rsidP="00A4329C">
            <w:pPr>
              <w:rPr>
                <w:rFonts w:asciiTheme="minorHAnsi" w:hAnsiTheme="minorHAnsi" w:cstheme="minorHAnsi"/>
                <w:iCs/>
                <w:color w:val="0070C0"/>
                <w:spacing w:val="2"/>
              </w:rPr>
            </w:pPr>
          </w:p>
        </w:tc>
        <w:tc>
          <w:tcPr>
            <w:tcW w:w="425" w:type="dxa"/>
          </w:tcPr>
          <w:p w14:paraId="6811432B" w14:textId="77777777" w:rsidR="007C55BE" w:rsidRPr="00FB1856" w:rsidRDefault="007C55BE" w:rsidP="00A4329C">
            <w:pPr>
              <w:jc w:val="center"/>
              <w:rPr>
                <w:rFonts w:asciiTheme="minorHAnsi" w:hAnsiTheme="minorHAnsi" w:cstheme="minorHAnsi"/>
                <w:color w:val="0070C0"/>
                <w:spacing w:val="2"/>
              </w:rPr>
            </w:pPr>
          </w:p>
        </w:tc>
        <w:tc>
          <w:tcPr>
            <w:tcW w:w="10064" w:type="dxa"/>
          </w:tcPr>
          <w:p w14:paraId="3B4F90AE" w14:textId="77777777" w:rsidR="007C55BE" w:rsidRPr="00FB1856" w:rsidRDefault="007C55BE" w:rsidP="00A4329C">
            <w:pPr>
              <w:rPr>
                <w:rFonts w:asciiTheme="minorHAnsi" w:hAnsiTheme="minorHAnsi" w:cstheme="minorHAnsi"/>
                <w:iCs/>
                <w:color w:val="0070C0"/>
                <w:spacing w:val="2"/>
              </w:rPr>
            </w:pPr>
          </w:p>
          <w:p w14:paraId="794AC3F1" w14:textId="2E923D8A" w:rsidR="007C55BE" w:rsidRPr="00FB1856" w:rsidRDefault="007C55BE" w:rsidP="00A4329C">
            <w:pPr>
              <w:rPr>
                <w:rFonts w:asciiTheme="minorHAnsi" w:hAnsiTheme="minorHAnsi" w:cstheme="minorHAnsi"/>
                <w:iCs/>
                <w:color w:val="0070C0"/>
                <w:spacing w:val="2"/>
              </w:rPr>
            </w:pPr>
          </w:p>
        </w:tc>
      </w:tr>
      <w:tr w:rsidR="00191C45" w:rsidRPr="00FB1856" w14:paraId="18BCA645" w14:textId="77777777" w:rsidTr="007C55BE">
        <w:trPr>
          <w:trHeight w:val="566"/>
        </w:trPr>
        <w:tc>
          <w:tcPr>
            <w:tcW w:w="3681" w:type="dxa"/>
            <w:gridSpan w:val="2"/>
          </w:tcPr>
          <w:p w14:paraId="79745EAC" w14:textId="77777777"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 xml:space="preserve">Koppeling van eerder verworven competenties (EVC) </w:t>
            </w:r>
          </w:p>
        </w:tc>
        <w:tc>
          <w:tcPr>
            <w:tcW w:w="425" w:type="dxa"/>
          </w:tcPr>
          <w:p w14:paraId="0060DBFB" w14:textId="5A4208F9" w:rsidR="00191C45" w:rsidRPr="00FB1856" w:rsidRDefault="00191C45" w:rsidP="00191C45">
            <w:pPr>
              <w:jc w:val="center"/>
              <w:rPr>
                <w:rFonts w:asciiTheme="minorHAnsi" w:hAnsiTheme="minorHAnsi" w:cstheme="minorHAnsi"/>
                <w:b/>
                <w:spacing w:val="2"/>
              </w:rPr>
            </w:pPr>
          </w:p>
        </w:tc>
        <w:tc>
          <w:tcPr>
            <w:tcW w:w="10064" w:type="dxa"/>
          </w:tcPr>
          <w:p w14:paraId="06918C36" w14:textId="66F6231D"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 xml:space="preserve">Wordt naast de beschrijving in ‘het profiel’ of ‘de kenschets’ nog een andere koppeling naar eerdere werkervaring gemaakt? Voorbeeld?  </w:t>
            </w:r>
          </w:p>
        </w:tc>
      </w:tr>
      <w:tr w:rsidR="007C55BE" w:rsidRPr="00FB1856" w14:paraId="671AF69A" w14:textId="77777777" w:rsidTr="007C55BE">
        <w:trPr>
          <w:trHeight w:val="566"/>
        </w:trPr>
        <w:tc>
          <w:tcPr>
            <w:tcW w:w="3681" w:type="dxa"/>
            <w:gridSpan w:val="2"/>
          </w:tcPr>
          <w:p w14:paraId="462E7984" w14:textId="77777777" w:rsidR="007C55BE" w:rsidRPr="00FB1856" w:rsidRDefault="007C55BE" w:rsidP="00191C45">
            <w:pPr>
              <w:rPr>
                <w:rFonts w:asciiTheme="minorHAnsi" w:hAnsiTheme="minorHAnsi" w:cstheme="minorHAnsi"/>
                <w:color w:val="0070C0"/>
                <w:spacing w:val="2"/>
              </w:rPr>
            </w:pPr>
          </w:p>
        </w:tc>
        <w:tc>
          <w:tcPr>
            <w:tcW w:w="425" w:type="dxa"/>
          </w:tcPr>
          <w:p w14:paraId="7FF8A3AD" w14:textId="77777777" w:rsidR="007C55BE" w:rsidRPr="00FB1856" w:rsidRDefault="007C55BE" w:rsidP="00191C45">
            <w:pPr>
              <w:jc w:val="center"/>
              <w:rPr>
                <w:rFonts w:asciiTheme="minorHAnsi" w:hAnsiTheme="minorHAnsi" w:cstheme="minorHAnsi"/>
                <w:color w:val="0070C0"/>
                <w:spacing w:val="2"/>
              </w:rPr>
            </w:pPr>
          </w:p>
        </w:tc>
        <w:tc>
          <w:tcPr>
            <w:tcW w:w="10064" w:type="dxa"/>
          </w:tcPr>
          <w:p w14:paraId="00AC252E" w14:textId="77777777" w:rsidR="007C55BE" w:rsidRPr="00FB1856" w:rsidRDefault="007C55BE" w:rsidP="00191C45">
            <w:pPr>
              <w:rPr>
                <w:rFonts w:asciiTheme="minorHAnsi" w:hAnsiTheme="minorHAnsi" w:cstheme="minorHAnsi"/>
                <w:color w:val="0070C0"/>
                <w:spacing w:val="2"/>
              </w:rPr>
            </w:pPr>
          </w:p>
        </w:tc>
      </w:tr>
      <w:tr w:rsidR="00191C45" w:rsidRPr="00FB1856" w14:paraId="71DD01C7" w14:textId="77777777" w:rsidTr="00A4329C">
        <w:tc>
          <w:tcPr>
            <w:tcW w:w="3681" w:type="dxa"/>
            <w:gridSpan w:val="2"/>
          </w:tcPr>
          <w:p w14:paraId="184376D1" w14:textId="40150561" w:rsidR="00191C45" w:rsidRPr="00FB1856" w:rsidRDefault="004F68A1" w:rsidP="00191C45">
            <w:pPr>
              <w:rPr>
                <w:rFonts w:asciiTheme="minorHAnsi" w:hAnsiTheme="minorHAnsi" w:cstheme="minorHAnsi"/>
                <w:b/>
                <w:spacing w:val="2"/>
              </w:rPr>
            </w:pPr>
            <w:r w:rsidRPr="00FB1856">
              <w:rPr>
                <w:rFonts w:asciiTheme="minorHAnsi" w:hAnsiTheme="minorHAnsi" w:cstheme="minorHAnsi"/>
                <w:b/>
                <w:spacing w:val="2"/>
              </w:rPr>
              <w:t>Taalgebruik is objectief en gericht op groeimogelijkheden</w:t>
            </w:r>
          </w:p>
        </w:tc>
        <w:tc>
          <w:tcPr>
            <w:tcW w:w="425" w:type="dxa"/>
          </w:tcPr>
          <w:p w14:paraId="6F31E9EB" w14:textId="325F2CF9" w:rsidR="00191C45" w:rsidRPr="00FB1856" w:rsidRDefault="00191C45" w:rsidP="00191C45">
            <w:pPr>
              <w:jc w:val="center"/>
              <w:rPr>
                <w:rFonts w:asciiTheme="minorHAnsi" w:hAnsiTheme="minorHAnsi" w:cstheme="minorHAnsi"/>
                <w:b/>
                <w:spacing w:val="2"/>
              </w:rPr>
            </w:pPr>
          </w:p>
        </w:tc>
        <w:tc>
          <w:tcPr>
            <w:tcW w:w="10064" w:type="dxa"/>
          </w:tcPr>
          <w:p w14:paraId="68E7CCD6" w14:textId="3A54C3B9"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 xml:space="preserve">Welke voorbeelden van </w:t>
            </w:r>
            <w:r w:rsidR="004F68A1" w:rsidRPr="00FB1856">
              <w:rPr>
                <w:rFonts w:asciiTheme="minorHAnsi" w:hAnsiTheme="minorHAnsi" w:cstheme="minorHAnsi"/>
                <w:b/>
                <w:spacing w:val="2"/>
              </w:rPr>
              <w:t>objectief</w:t>
            </w:r>
            <w:r w:rsidRPr="00FB1856">
              <w:rPr>
                <w:rFonts w:asciiTheme="minorHAnsi" w:hAnsiTheme="minorHAnsi" w:cstheme="minorHAnsi"/>
                <w:b/>
                <w:spacing w:val="2"/>
              </w:rPr>
              <w:t xml:space="preserve"> en </w:t>
            </w:r>
            <w:r w:rsidR="004F68A1" w:rsidRPr="00FB1856">
              <w:rPr>
                <w:rFonts w:asciiTheme="minorHAnsi" w:hAnsiTheme="minorHAnsi" w:cstheme="minorHAnsi"/>
                <w:b/>
                <w:spacing w:val="2"/>
              </w:rPr>
              <w:t>groeimogelijkheden</w:t>
            </w:r>
            <w:r w:rsidRPr="00FB1856">
              <w:rPr>
                <w:rFonts w:asciiTheme="minorHAnsi" w:hAnsiTheme="minorHAnsi" w:cstheme="minorHAnsi"/>
                <w:b/>
                <w:spacing w:val="2"/>
              </w:rPr>
              <w:t xml:space="preserve"> zijn te lezen? </w:t>
            </w:r>
          </w:p>
          <w:p w14:paraId="5CA6461F" w14:textId="10736830" w:rsidR="00C82F04" w:rsidRPr="00FB1856" w:rsidRDefault="00C82F04" w:rsidP="00191C45">
            <w:pPr>
              <w:rPr>
                <w:rFonts w:asciiTheme="minorHAnsi" w:hAnsiTheme="minorHAnsi" w:cstheme="minorHAnsi"/>
                <w:b/>
                <w:i/>
                <w:spacing w:val="2"/>
              </w:rPr>
            </w:pPr>
          </w:p>
        </w:tc>
      </w:tr>
      <w:tr w:rsidR="007C55BE" w:rsidRPr="00FB1856" w14:paraId="0CEA0534" w14:textId="77777777" w:rsidTr="00A4329C">
        <w:tc>
          <w:tcPr>
            <w:tcW w:w="3681" w:type="dxa"/>
            <w:gridSpan w:val="2"/>
          </w:tcPr>
          <w:p w14:paraId="704DD4AA" w14:textId="77777777" w:rsidR="007C55BE" w:rsidRPr="00FB1856" w:rsidRDefault="007C55BE" w:rsidP="00191C45">
            <w:pPr>
              <w:rPr>
                <w:rFonts w:asciiTheme="minorHAnsi" w:hAnsiTheme="minorHAnsi" w:cstheme="minorHAnsi"/>
                <w:color w:val="0070C0"/>
                <w:spacing w:val="2"/>
              </w:rPr>
            </w:pPr>
          </w:p>
        </w:tc>
        <w:tc>
          <w:tcPr>
            <w:tcW w:w="425" w:type="dxa"/>
          </w:tcPr>
          <w:p w14:paraId="74E47F15" w14:textId="77777777" w:rsidR="007C55BE" w:rsidRPr="00FB1856" w:rsidRDefault="007C55BE" w:rsidP="00191C45">
            <w:pPr>
              <w:jc w:val="center"/>
              <w:rPr>
                <w:rFonts w:asciiTheme="minorHAnsi" w:hAnsiTheme="minorHAnsi" w:cstheme="minorHAnsi"/>
                <w:color w:val="0070C0"/>
                <w:spacing w:val="2"/>
              </w:rPr>
            </w:pPr>
          </w:p>
        </w:tc>
        <w:tc>
          <w:tcPr>
            <w:tcW w:w="10064" w:type="dxa"/>
          </w:tcPr>
          <w:p w14:paraId="1F9BA73D" w14:textId="77777777" w:rsidR="007C55BE" w:rsidRPr="00FB1856" w:rsidRDefault="007C55BE" w:rsidP="00191C45">
            <w:pPr>
              <w:rPr>
                <w:rFonts w:asciiTheme="minorHAnsi" w:hAnsiTheme="minorHAnsi" w:cstheme="minorHAnsi"/>
                <w:color w:val="0070C0"/>
                <w:spacing w:val="2"/>
              </w:rPr>
            </w:pPr>
          </w:p>
          <w:p w14:paraId="7CEC363F" w14:textId="08D6482D" w:rsidR="007C55BE" w:rsidRPr="00FB1856" w:rsidRDefault="007C55BE" w:rsidP="00191C45">
            <w:pPr>
              <w:rPr>
                <w:rFonts w:asciiTheme="minorHAnsi" w:hAnsiTheme="minorHAnsi" w:cstheme="minorHAnsi"/>
                <w:color w:val="0070C0"/>
                <w:spacing w:val="2"/>
              </w:rPr>
            </w:pPr>
          </w:p>
        </w:tc>
      </w:tr>
      <w:tr w:rsidR="00191C45" w:rsidRPr="00FB1856" w14:paraId="5B8750A8" w14:textId="77777777" w:rsidTr="00A4329C">
        <w:tc>
          <w:tcPr>
            <w:tcW w:w="3681" w:type="dxa"/>
            <w:gridSpan w:val="2"/>
          </w:tcPr>
          <w:p w14:paraId="2BDC1605" w14:textId="34862908"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Herkenbaar voor de kandidaat: citaten, kwaliteiten, patronen, verbanden</w:t>
            </w:r>
          </w:p>
          <w:p w14:paraId="469A2C6C" w14:textId="367AB71F" w:rsidR="00D7005D" w:rsidRPr="00FB1856" w:rsidRDefault="00D7005D" w:rsidP="00191C45">
            <w:pPr>
              <w:rPr>
                <w:rFonts w:asciiTheme="minorHAnsi" w:hAnsiTheme="minorHAnsi" w:cstheme="minorHAnsi"/>
                <w:b/>
                <w:spacing w:val="2"/>
              </w:rPr>
            </w:pPr>
            <w:r w:rsidRPr="00FB1856">
              <w:rPr>
                <w:rFonts w:asciiTheme="minorHAnsi" w:hAnsiTheme="minorHAnsi" w:cstheme="minorHAnsi"/>
                <w:b/>
                <w:spacing w:val="2"/>
              </w:rPr>
              <w:t>Holistisch</w:t>
            </w:r>
          </w:p>
        </w:tc>
        <w:tc>
          <w:tcPr>
            <w:tcW w:w="425" w:type="dxa"/>
          </w:tcPr>
          <w:p w14:paraId="23A71243" w14:textId="084D113F" w:rsidR="00191C45" w:rsidRPr="00FB1856" w:rsidRDefault="00191C45" w:rsidP="00191C45">
            <w:pPr>
              <w:jc w:val="center"/>
              <w:rPr>
                <w:rFonts w:asciiTheme="minorHAnsi" w:hAnsiTheme="minorHAnsi" w:cstheme="minorHAnsi"/>
                <w:b/>
                <w:spacing w:val="2"/>
              </w:rPr>
            </w:pPr>
          </w:p>
        </w:tc>
        <w:tc>
          <w:tcPr>
            <w:tcW w:w="10064" w:type="dxa"/>
          </w:tcPr>
          <w:p w14:paraId="1B4C5C8D" w14:textId="316B8E2D" w:rsidR="003F7D93"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 xml:space="preserve">Wordt gebruik gemaakt van citaten? Worden patronen beschreven? Worden kwaliteiten genoemd? Worden verbanden gelegd tussen verschillende deskundigheidsgebieden, indicatoren, casuïstieken? Is er sprake van een holistische blik? Voorbeeld? </w:t>
            </w:r>
          </w:p>
        </w:tc>
      </w:tr>
      <w:tr w:rsidR="007C55BE" w:rsidRPr="00FB1856" w14:paraId="2F98D857" w14:textId="77777777" w:rsidTr="00A4329C">
        <w:tc>
          <w:tcPr>
            <w:tcW w:w="3681" w:type="dxa"/>
            <w:gridSpan w:val="2"/>
          </w:tcPr>
          <w:p w14:paraId="254B19C0" w14:textId="77777777" w:rsidR="007C55BE" w:rsidRPr="00FB1856" w:rsidRDefault="007C55BE" w:rsidP="00191C45">
            <w:pPr>
              <w:rPr>
                <w:rFonts w:asciiTheme="minorHAnsi" w:hAnsiTheme="minorHAnsi" w:cstheme="minorHAnsi"/>
                <w:color w:val="0070C0"/>
                <w:spacing w:val="2"/>
              </w:rPr>
            </w:pPr>
          </w:p>
        </w:tc>
        <w:tc>
          <w:tcPr>
            <w:tcW w:w="425" w:type="dxa"/>
          </w:tcPr>
          <w:p w14:paraId="4D27993D" w14:textId="77777777" w:rsidR="007C55BE" w:rsidRPr="00FB1856" w:rsidRDefault="007C55BE" w:rsidP="00191C45">
            <w:pPr>
              <w:jc w:val="center"/>
              <w:rPr>
                <w:rFonts w:asciiTheme="minorHAnsi" w:hAnsiTheme="minorHAnsi" w:cstheme="minorHAnsi"/>
                <w:color w:val="0070C0"/>
                <w:spacing w:val="2"/>
              </w:rPr>
            </w:pPr>
          </w:p>
        </w:tc>
        <w:tc>
          <w:tcPr>
            <w:tcW w:w="10064" w:type="dxa"/>
          </w:tcPr>
          <w:p w14:paraId="2A74844C" w14:textId="77777777" w:rsidR="007C55BE" w:rsidRPr="00FB1856" w:rsidRDefault="007C55BE" w:rsidP="00191C45">
            <w:pPr>
              <w:rPr>
                <w:rFonts w:asciiTheme="minorHAnsi" w:hAnsiTheme="minorHAnsi" w:cstheme="minorHAnsi"/>
                <w:color w:val="0070C0"/>
                <w:spacing w:val="2"/>
              </w:rPr>
            </w:pPr>
          </w:p>
          <w:p w14:paraId="032EA5BC" w14:textId="15B0608B" w:rsidR="007C55BE" w:rsidRPr="00FB1856" w:rsidRDefault="007C55BE" w:rsidP="00191C45">
            <w:pPr>
              <w:rPr>
                <w:rFonts w:asciiTheme="minorHAnsi" w:hAnsiTheme="minorHAnsi" w:cstheme="minorHAnsi"/>
                <w:color w:val="0070C0"/>
                <w:spacing w:val="2"/>
              </w:rPr>
            </w:pPr>
          </w:p>
        </w:tc>
      </w:tr>
      <w:tr w:rsidR="00191C45" w:rsidRPr="00FB1856" w14:paraId="30754B09" w14:textId="77777777" w:rsidTr="008162B3">
        <w:tc>
          <w:tcPr>
            <w:tcW w:w="3681" w:type="dxa"/>
            <w:gridSpan w:val="2"/>
            <w:tcBorders>
              <w:bottom w:val="single" w:sz="4" w:space="0" w:color="auto"/>
            </w:tcBorders>
          </w:tcPr>
          <w:p w14:paraId="712E2926" w14:textId="31D849A4"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Schrijfstijl</w:t>
            </w:r>
            <w:r w:rsidR="007C55BE" w:rsidRPr="00FB1856">
              <w:rPr>
                <w:rFonts w:asciiTheme="minorHAnsi" w:hAnsiTheme="minorHAnsi" w:cstheme="minorHAnsi"/>
                <w:b/>
                <w:spacing w:val="2"/>
              </w:rPr>
              <w:t xml:space="preserve"> en ‘kleur van ontwikkelingsgericht taalgebruik’</w:t>
            </w:r>
          </w:p>
        </w:tc>
        <w:tc>
          <w:tcPr>
            <w:tcW w:w="425" w:type="dxa"/>
          </w:tcPr>
          <w:p w14:paraId="12ED9B22" w14:textId="0F9B47A0" w:rsidR="00191C45" w:rsidRPr="00FB1856" w:rsidRDefault="00191C45" w:rsidP="00191C45">
            <w:pPr>
              <w:jc w:val="center"/>
              <w:rPr>
                <w:rFonts w:asciiTheme="minorHAnsi" w:hAnsiTheme="minorHAnsi" w:cstheme="minorHAnsi"/>
                <w:b/>
                <w:spacing w:val="2"/>
              </w:rPr>
            </w:pPr>
          </w:p>
        </w:tc>
        <w:tc>
          <w:tcPr>
            <w:tcW w:w="10064" w:type="dxa"/>
          </w:tcPr>
          <w:p w14:paraId="7362CD92" w14:textId="62473B19" w:rsidR="00191C45" w:rsidRPr="00FB1856" w:rsidRDefault="00191C45" w:rsidP="007C55BE">
            <w:pPr>
              <w:rPr>
                <w:rFonts w:asciiTheme="minorHAnsi" w:hAnsiTheme="minorHAnsi" w:cstheme="minorHAnsi"/>
                <w:b/>
                <w:spacing w:val="2"/>
              </w:rPr>
            </w:pPr>
            <w:r w:rsidRPr="00FB1856">
              <w:rPr>
                <w:rFonts w:asciiTheme="minorHAnsi" w:hAnsiTheme="minorHAnsi" w:cstheme="minorHAnsi"/>
                <w:b/>
                <w:spacing w:val="2"/>
              </w:rPr>
              <w:t>Is er sprake van gestructureerd werken/opbouw? Is er een logisch en leesbaarheid bevorderend alineagebruik en wordt vakjargon verweven? Zijn spelling, woordkeuze en zinsbouw op niveau?</w:t>
            </w:r>
            <w:r w:rsidR="00FB1856" w:rsidRPr="00FB1856">
              <w:rPr>
                <w:rFonts w:asciiTheme="minorHAnsi" w:hAnsiTheme="minorHAnsi" w:cstheme="minorHAnsi"/>
                <w:b/>
                <w:spacing w:val="2"/>
              </w:rPr>
              <w:t xml:space="preserve"> Is er geschreven vanuit ontwikkelingsgerichte blik? </w:t>
            </w:r>
            <w:r w:rsidRPr="00FB1856">
              <w:rPr>
                <w:rFonts w:asciiTheme="minorHAnsi" w:hAnsiTheme="minorHAnsi" w:cstheme="minorHAnsi"/>
                <w:b/>
                <w:spacing w:val="2"/>
              </w:rPr>
              <w:t>Voorbeeld?</w:t>
            </w:r>
          </w:p>
        </w:tc>
      </w:tr>
      <w:tr w:rsidR="007C55BE" w:rsidRPr="00FB1856" w14:paraId="1B4738E0" w14:textId="77777777" w:rsidTr="008162B3">
        <w:tc>
          <w:tcPr>
            <w:tcW w:w="3681" w:type="dxa"/>
            <w:gridSpan w:val="2"/>
            <w:tcBorders>
              <w:bottom w:val="single" w:sz="4" w:space="0" w:color="auto"/>
            </w:tcBorders>
          </w:tcPr>
          <w:p w14:paraId="650EC73B" w14:textId="77777777" w:rsidR="007C55BE" w:rsidRPr="00FB1856" w:rsidRDefault="007C55BE" w:rsidP="00191C45">
            <w:pPr>
              <w:rPr>
                <w:rFonts w:asciiTheme="minorHAnsi" w:hAnsiTheme="minorHAnsi" w:cstheme="minorHAnsi"/>
                <w:color w:val="0070C0"/>
                <w:spacing w:val="2"/>
              </w:rPr>
            </w:pPr>
          </w:p>
        </w:tc>
        <w:tc>
          <w:tcPr>
            <w:tcW w:w="425" w:type="dxa"/>
          </w:tcPr>
          <w:p w14:paraId="02FE026C" w14:textId="77777777" w:rsidR="007C55BE" w:rsidRPr="00FB1856" w:rsidRDefault="007C55BE" w:rsidP="00191C45">
            <w:pPr>
              <w:jc w:val="center"/>
              <w:rPr>
                <w:rFonts w:asciiTheme="minorHAnsi" w:hAnsiTheme="minorHAnsi" w:cstheme="minorHAnsi"/>
                <w:color w:val="0070C0"/>
                <w:spacing w:val="2"/>
              </w:rPr>
            </w:pPr>
          </w:p>
        </w:tc>
        <w:tc>
          <w:tcPr>
            <w:tcW w:w="10064" w:type="dxa"/>
          </w:tcPr>
          <w:p w14:paraId="20E6E267" w14:textId="77777777" w:rsidR="007C55BE" w:rsidRPr="00FB1856" w:rsidRDefault="007C55BE" w:rsidP="00191C45">
            <w:pPr>
              <w:rPr>
                <w:rFonts w:asciiTheme="minorHAnsi" w:hAnsiTheme="minorHAnsi" w:cstheme="minorHAnsi"/>
                <w:color w:val="0070C0"/>
                <w:spacing w:val="2"/>
              </w:rPr>
            </w:pPr>
          </w:p>
          <w:p w14:paraId="65AF907F" w14:textId="165DA09A" w:rsidR="007C55BE" w:rsidRPr="00FB1856" w:rsidRDefault="007C55BE" w:rsidP="00191C45">
            <w:pPr>
              <w:rPr>
                <w:rFonts w:asciiTheme="minorHAnsi" w:hAnsiTheme="minorHAnsi" w:cstheme="minorHAnsi"/>
                <w:color w:val="0070C0"/>
                <w:spacing w:val="2"/>
              </w:rPr>
            </w:pPr>
          </w:p>
        </w:tc>
      </w:tr>
      <w:tr w:rsidR="00191C45" w:rsidRPr="00FB1856" w14:paraId="790402AB" w14:textId="77777777" w:rsidTr="007C55BE">
        <w:trPr>
          <w:trHeight w:val="770"/>
        </w:trPr>
        <w:tc>
          <w:tcPr>
            <w:tcW w:w="3681" w:type="dxa"/>
            <w:gridSpan w:val="2"/>
          </w:tcPr>
          <w:p w14:paraId="1ECC53FD" w14:textId="495CE468" w:rsidR="00191C45" w:rsidRPr="00FB1856" w:rsidRDefault="00D7005D" w:rsidP="00191C45">
            <w:pPr>
              <w:rPr>
                <w:rFonts w:asciiTheme="minorHAnsi" w:hAnsiTheme="minorHAnsi" w:cstheme="minorHAnsi"/>
                <w:b/>
                <w:spacing w:val="2"/>
              </w:rPr>
            </w:pPr>
            <w:r w:rsidRPr="00FB1856">
              <w:rPr>
                <w:rFonts w:asciiTheme="minorHAnsi" w:hAnsiTheme="minorHAnsi" w:cstheme="minorHAnsi"/>
                <w:b/>
                <w:spacing w:val="2"/>
              </w:rPr>
              <w:lastRenderedPageBreak/>
              <w:t>Samenvattend in ‘overige aandachtspunten en opmerkingen’</w:t>
            </w:r>
            <w:r w:rsidR="007C55BE" w:rsidRPr="00FB1856">
              <w:rPr>
                <w:rFonts w:asciiTheme="minorHAnsi" w:hAnsiTheme="minorHAnsi" w:cstheme="minorHAnsi"/>
                <w:b/>
                <w:spacing w:val="2"/>
              </w:rPr>
              <w:t xml:space="preserve"> – </w:t>
            </w:r>
            <w:proofErr w:type="spellStart"/>
            <w:r w:rsidR="007C55BE" w:rsidRPr="00FB1856">
              <w:rPr>
                <w:rFonts w:asciiTheme="minorHAnsi" w:hAnsiTheme="minorHAnsi" w:cstheme="minorHAnsi"/>
                <w:b/>
                <w:spacing w:val="2"/>
              </w:rPr>
              <w:t>Aanbeverlingen</w:t>
            </w:r>
            <w:proofErr w:type="spellEnd"/>
            <w:r w:rsidR="007C55BE" w:rsidRPr="00FB1856">
              <w:rPr>
                <w:rFonts w:asciiTheme="minorHAnsi" w:hAnsiTheme="minorHAnsi" w:cstheme="minorHAnsi"/>
                <w:b/>
                <w:spacing w:val="2"/>
              </w:rPr>
              <w:t>, hamburgereffect.</w:t>
            </w:r>
          </w:p>
        </w:tc>
        <w:tc>
          <w:tcPr>
            <w:tcW w:w="425" w:type="dxa"/>
          </w:tcPr>
          <w:p w14:paraId="1FBEE1D6" w14:textId="53177F45" w:rsidR="00191C45" w:rsidRPr="00FB1856" w:rsidRDefault="00191C45" w:rsidP="00191C45">
            <w:pPr>
              <w:jc w:val="center"/>
              <w:rPr>
                <w:rFonts w:asciiTheme="minorHAnsi" w:hAnsiTheme="minorHAnsi" w:cstheme="minorHAnsi"/>
                <w:b/>
                <w:spacing w:val="2"/>
              </w:rPr>
            </w:pPr>
          </w:p>
        </w:tc>
        <w:tc>
          <w:tcPr>
            <w:tcW w:w="10064" w:type="dxa"/>
          </w:tcPr>
          <w:p w14:paraId="5B291512" w14:textId="493180C9" w:rsidR="00FB1856" w:rsidRPr="00FB1856" w:rsidRDefault="00FB1856" w:rsidP="00FB1856">
            <w:pPr>
              <w:rPr>
                <w:rFonts w:asciiTheme="minorHAnsi" w:hAnsiTheme="minorHAnsi" w:cstheme="minorHAnsi"/>
                <w:b/>
                <w:spacing w:val="2"/>
              </w:rPr>
            </w:pPr>
            <w:r w:rsidRPr="00FB1856">
              <w:rPr>
                <w:rFonts w:asciiTheme="minorHAnsi" w:hAnsiTheme="minorHAnsi" w:cstheme="minorHAnsi"/>
                <w:b/>
                <w:spacing w:val="2"/>
              </w:rPr>
              <w:t>Wordt gestart met persoonskenmerken, positieve patroon(en)? Zijn er concrete, persoonlijke aanbevelingen gedaan en per beroepstaak gedaan? Is er een ‘hamburgereffect’ gecreëerd door positief te starten en eindigen met een richting van volgende ontwikkelstap? Voorbeeld?</w:t>
            </w:r>
          </w:p>
          <w:p w14:paraId="7EE6D846" w14:textId="61B3146F" w:rsidR="00191C45" w:rsidRPr="00FB1856" w:rsidRDefault="00191C45" w:rsidP="00191C45">
            <w:pPr>
              <w:rPr>
                <w:rFonts w:asciiTheme="minorHAnsi" w:hAnsiTheme="minorHAnsi" w:cstheme="minorHAnsi"/>
                <w:b/>
              </w:rPr>
            </w:pPr>
          </w:p>
        </w:tc>
      </w:tr>
      <w:tr w:rsidR="007C55BE" w:rsidRPr="00FB1856" w14:paraId="5276D996" w14:textId="77777777" w:rsidTr="007C55BE">
        <w:trPr>
          <w:trHeight w:val="270"/>
        </w:trPr>
        <w:tc>
          <w:tcPr>
            <w:tcW w:w="3681" w:type="dxa"/>
            <w:gridSpan w:val="2"/>
          </w:tcPr>
          <w:p w14:paraId="68C026EF" w14:textId="77777777" w:rsidR="007C55BE" w:rsidRPr="00FB1856" w:rsidRDefault="007C55BE" w:rsidP="00191C45">
            <w:pPr>
              <w:rPr>
                <w:rFonts w:asciiTheme="minorHAnsi" w:hAnsiTheme="minorHAnsi" w:cstheme="minorHAnsi"/>
                <w:color w:val="0070C0"/>
                <w:spacing w:val="2"/>
              </w:rPr>
            </w:pPr>
          </w:p>
        </w:tc>
        <w:tc>
          <w:tcPr>
            <w:tcW w:w="425" w:type="dxa"/>
          </w:tcPr>
          <w:p w14:paraId="2EA27AC4" w14:textId="77777777" w:rsidR="007C55BE" w:rsidRPr="00FB1856" w:rsidRDefault="007C55BE" w:rsidP="00191C45">
            <w:pPr>
              <w:jc w:val="center"/>
              <w:rPr>
                <w:rFonts w:asciiTheme="minorHAnsi" w:hAnsiTheme="minorHAnsi" w:cstheme="minorHAnsi"/>
                <w:color w:val="0070C0"/>
                <w:spacing w:val="2"/>
              </w:rPr>
            </w:pPr>
          </w:p>
        </w:tc>
        <w:tc>
          <w:tcPr>
            <w:tcW w:w="10064" w:type="dxa"/>
          </w:tcPr>
          <w:p w14:paraId="230BFC5C" w14:textId="77777777" w:rsidR="007C55BE" w:rsidRPr="00FB1856" w:rsidRDefault="007C55BE" w:rsidP="00191C45">
            <w:pPr>
              <w:rPr>
                <w:rFonts w:asciiTheme="minorHAnsi" w:hAnsiTheme="minorHAnsi" w:cstheme="minorHAnsi"/>
                <w:color w:val="0070C0"/>
              </w:rPr>
            </w:pPr>
          </w:p>
          <w:p w14:paraId="2A4C76D0" w14:textId="0814DA6B" w:rsidR="007C55BE" w:rsidRPr="00FB1856" w:rsidRDefault="007C55BE" w:rsidP="00191C45">
            <w:pPr>
              <w:rPr>
                <w:rFonts w:asciiTheme="minorHAnsi" w:hAnsiTheme="minorHAnsi" w:cstheme="minorHAnsi"/>
                <w:color w:val="0070C0"/>
              </w:rPr>
            </w:pPr>
          </w:p>
        </w:tc>
      </w:tr>
      <w:tr w:rsidR="00191C45" w:rsidRPr="00FB1856" w14:paraId="223BBBBC" w14:textId="77777777" w:rsidTr="00A4329C">
        <w:tc>
          <w:tcPr>
            <w:tcW w:w="3681" w:type="dxa"/>
            <w:gridSpan w:val="2"/>
          </w:tcPr>
          <w:p w14:paraId="7454711E" w14:textId="77777777" w:rsidR="00191C45" w:rsidRPr="00FB1856" w:rsidRDefault="00191C45" w:rsidP="00191C45">
            <w:pPr>
              <w:rPr>
                <w:rFonts w:asciiTheme="minorHAnsi" w:hAnsiTheme="minorHAnsi" w:cstheme="minorHAnsi"/>
                <w:i/>
                <w:spacing w:val="2"/>
              </w:rPr>
            </w:pPr>
          </w:p>
          <w:p w14:paraId="66848FB2" w14:textId="77777777" w:rsidR="00191C45" w:rsidRPr="00FB1856" w:rsidRDefault="00191C45" w:rsidP="00191C45">
            <w:pPr>
              <w:rPr>
                <w:rFonts w:asciiTheme="minorHAnsi" w:hAnsiTheme="minorHAnsi" w:cstheme="minorHAnsi"/>
                <w:i/>
                <w:spacing w:val="2"/>
              </w:rPr>
            </w:pPr>
            <w:r w:rsidRPr="00FB1856">
              <w:rPr>
                <w:rFonts w:asciiTheme="minorHAnsi" w:hAnsiTheme="minorHAnsi" w:cstheme="minorHAnsi"/>
                <w:i/>
                <w:spacing w:val="2"/>
              </w:rPr>
              <w:t>Binnen 5 (10) werkdagen ingeleverd</w:t>
            </w:r>
          </w:p>
        </w:tc>
        <w:tc>
          <w:tcPr>
            <w:tcW w:w="425" w:type="dxa"/>
          </w:tcPr>
          <w:p w14:paraId="06898CFD" w14:textId="77777777" w:rsidR="00191C45" w:rsidRPr="00FB1856" w:rsidRDefault="00191C45" w:rsidP="00191C45">
            <w:pPr>
              <w:jc w:val="center"/>
              <w:rPr>
                <w:rFonts w:asciiTheme="minorHAnsi" w:hAnsiTheme="minorHAnsi" w:cstheme="minorHAnsi"/>
                <w:i/>
                <w:spacing w:val="2"/>
              </w:rPr>
            </w:pPr>
          </w:p>
        </w:tc>
        <w:tc>
          <w:tcPr>
            <w:tcW w:w="10064" w:type="dxa"/>
          </w:tcPr>
          <w:p w14:paraId="65F279E9" w14:textId="39C41FEE" w:rsidR="00191C45" w:rsidRPr="00FB1856" w:rsidRDefault="00191C45" w:rsidP="00191C45">
            <w:pPr>
              <w:rPr>
                <w:rFonts w:asciiTheme="minorHAnsi" w:hAnsiTheme="minorHAnsi" w:cstheme="minorHAnsi"/>
                <w:i/>
                <w:spacing w:val="2"/>
              </w:rPr>
            </w:pPr>
          </w:p>
        </w:tc>
      </w:tr>
      <w:tr w:rsidR="0069381C" w:rsidRPr="00FB1856" w14:paraId="0A6E23F5" w14:textId="77777777" w:rsidTr="00A4329C">
        <w:tc>
          <w:tcPr>
            <w:tcW w:w="14170" w:type="dxa"/>
            <w:gridSpan w:val="4"/>
            <w:shd w:val="clear" w:color="auto" w:fill="BDD6EE" w:themeFill="accent5" w:themeFillTint="66"/>
          </w:tcPr>
          <w:p w14:paraId="689DD7D6" w14:textId="77777777" w:rsidR="0069381C" w:rsidRPr="00FB1856" w:rsidRDefault="0069381C" w:rsidP="00191C45">
            <w:pPr>
              <w:rPr>
                <w:rFonts w:asciiTheme="minorHAnsi" w:hAnsiTheme="minorHAnsi" w:cstheme="minorHAnsi"/>
                <w:spacing w:val="2"/>
              </w:rPr>
            </w:pPr>
          </w:p>
        </w:tc>
      </w:tr>
      <w:tr w:rsidR="00191C45" w:rsidRPr="00FB1856" w14:paraId="2EC5E687" w14:textId="77777777" w:rsidTr="00A4329C">
        <w:tc>
          <w:tcPr>
            <w:tcW w:w="3681" w:type="dxa"/>
            <w:gridSpan w:val="2"/>
          </w:tcPr>
          <w:p w14:paraId="3E66211B" w14:textId="77777777" w:rsidR="00191C45" w:rsidRPr="00FB1856" w:rsidRDefault="00191C45" w:rsidP="00191C45">
            <w:pPr>
              <w:rPr>
                <w:rFonts w:asciiTheme="minorHAnsi" w:hAnsiTheme="minorHAnsi" w:cstheme="minorHAnsi"/>
                <w:bCs/>
                <w:spacing w:val="2"/>
              </w:rPr>
            </w:pPr>
            <w:r w:rsidRPr="00FB1856">
              <w:rPr>
                <w:rFonts w:asciiTheme="minorHAnsi" w:hAnsiTheme="minorHAnsi" w:cstheme="minorHAnsi"/>
                <w:bCs/>
                <w:spacing w:val="2"/>
              </w:rPr>
              <w:t xml:space="preserve">Vragen en/of ter overdenking </w:t>
            </w:r>
          </w:p>
        </w:tc>
        <w:tc>
          <w:tcPr>
            <w:tcW w:w="425" w:type="dxa"/>
          </w:tcPr>
          <w:p w14:paraId="6F10DE00" w14:textId="77777777" w:rsidR="00191C45" w:rsidRPr="00FB1856" w:rsidRDefault="00191C45" w:rsidP="00191C45">
            <w:pPr>
              <w:jc w:val="center"/>
              <w:rPr>
                <w:rFonts w:asciiTheme="minorHAnsi" w:hAnsiTheme="minorHAnsi" w:cstheme="minorHAnsi"/>
                <w:spacing w:val="2"/>
              </w:rPr>
            </w:pPr>
          </w:p>
        </w:tc>
        <w:tc>
          <w:tcPr>
            <w:tcW w:w="10064" w:type="dxa"/>
          </w:tcPr>
          <w:p w14:paraId="351CD937" w14:textId="77777777" w:rsidR="00191C45" w:rsidRPr="00FB1856" w:rsidRDefault="00191C45" w:rsidP="00AD5A13">
            <w:pPr>
              <w:pStyle w:val="Lijstalinea"/>
              <w:numPr>
                <w:ilvl w:val="0"/>
                <w:numId w:val="1"/>
              </w:numPr>
              <w:rPr>
                <w:rFonts w:asciiTheme="minorHAnsi" w:hAnsiTheme="minorHAnsi" w:cstheme="minorHAnsi"/>
                <w:spacing w:val="2"/>
              </w:rPr>
            </w:pPr>
          </w:p>
        </w:tc>
      </w:tr>
      <w:tr w:rsidR="00191C45" w:rsidRPr="00FB1856" w14:paraId="1E7062F3" w14:textId="77777777" w:rsidTr="00A4329C">
        <w:tc>
          <w:tcPr>
            <w:tcW w:w="2263" w:type="dxa"/>
          </w:tcPr>
          <w:p w14:paraId="792990D2" w14:textId="77777777"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Algemene indruk</w:t>
            </w:r>
          </w:p>
          <w:p w14:paraId="551A9ABE" w14:textId="1C2D6016" w:rsidR="00191C45" w:rsidRPr="00FB1856" w:rsidRDefault="00191C45" w:rsidP="00191C45">
            <w:pPr>
              <w:rPr>
                <w:rFonts w:asciiTheme="minorHAnsi" w:hAnsiTheme="minorHAnsi" w:cstheme="minorHAnsi"/>
                <w:b/>
                <w:spacing w:val="2"/>
              </w:rPr>
            </w:pPr>
          </w:p>
        </w:tc>
        <w:tc>
          <w:tcPr>
            <w:tcW w:w="11907" w:type="dxa"/>
            <w:gridSpan w:val="3"/>
          </w:tcPr>
          <w:p w14:paraId="78AF5904" w14:textId="77777777"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Ik begrijp dat de assessoren wel/niet overtuigd zijn dat de kandidaat kan instromen/van de deskundigheid van de kandidaat</w:t>
            </w:r>
          </w:p>
          <w:p w14:paraId="3E6E0987" w14:textId="21D8FB4C"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Ik begrijp dat er sprake is van een consistent en congruent beeld.</w:t>
            </w:r>
          </w:p>
        </w:tc>
      </w:tr>
      <w:tr w:rsidR="00FB1856" w:rsidRPr="00FB1856" w14:paraId="74A4588F" w14:textId="77777777" w:rsidTr="00A4329C">
        <w:tc>
          <w:tcPr>
            <w:tcW w:w="2263" w:type="dxa"/>
          </w:tcPr>
          <w:p w14:paraId="61FA51AF" w14:textId="77777777" w:rsidR="00FB1856" w:rsidRPr="00FB1856" w:rsidRDefault="00FB1856" w:rsidP="00191C45">
            <w:pPr>
              <w:rPr>
                <w:rFonts w:cstheme="minorHAnsi"/>
                <w:color w:val="0070C0"/>
                <w:spacing w:val="2"/>
              </w:rPr>
            </w:pPr>
          </w:p>
        </w:tc>
        <w:tc>
          <w:tcPr>
            <w:tcW w:w="11907" w:type="dxa"/>
            <w:gridSpan w:val="3"/>
          </w:tcPr>
          <w:p w14:paraId="13FA5A36" w14:textId="77777777" w:rsidR="00FB1856" w:rsidRPr="00FB1856" w:rsidRDefault="00FB1856" w:rsidP="00191C45">
            <w:pPr>
              <w:rPr>
                <w:rFonts w:cstheme="minorHAnsi"/>
                <w:color w:val="0070C0"/>
                <w:spacing w:val="2"/>
              </w:rPr>
            </w:pPr>
          </w:p>
          <w:p w14:paraId="5B1CA2F4" w14:textId="13CBFECA" w:rsidR="00FB1856" w:rsidRPr="00FB1856" w:rsidRDefault="00FB1856" w:rsidP="00191C45">
            <w:pPr>
              <w:rPr>
                <w:rFonts w:cstheme="minorHAnsi"/>
                <w:color w:val="0070C0"/>
                <w:spacing w:val="2"/>
              </w:rPr>
            </w:pPr>
          </w:p>
        </w:tc>
      </w:tr>
      <w:tr w:rsidR="0069381C" w:rsidRPr="00FB1856" w14:paraId="3F52C2E9" w14:textId="77777777" w:rsidTr="00A4329C">
        <w:tblPrEx>
          <w:shd w:val="clear" w:color="auto" w:fill="BDD6EE"/>
        </w:tblPrEx>
        <w:trPr>
          <w:trHeight w:val="1558"/>
        </w:trPr>
        <w:tc>
          <w:tcPr>
            <w:tcW w:w="14170" w:type="dxa"/>
            <w:gridSpan w:val="4"/>
            <w:shd w:val="clear" w:color="auto" w:fill="BDD6EE"/>
          </w:tcPr>
          <w:p w14:paraId="5890D520" w14:textId="77777777" w:rsidR="0069381C" w:rsidRPr="00FB1856" w:rsidRDefault="0069381C" w:rsidP="00191C45">
            <w:pPr>
              <w:rPr>
                <w:rFonts w:asciiTheme="minorHAnsi" w:hAnsiTheme="minorHAnsi" w:cstheme="minorHAnsi"/>
                <w:b/>
                <w:spacing w:val="2"/>
              </w:rPr>
            </w:pPr>
            <w:r w:rsidRPr="00FB1856">
              <w:rPr>
                <w:rFonts w:asciiTheme="minorHAnsi" w:hAnsiTheme="minorHAnsi" w:cstheme="minorHAnsi"/>
                <w:b/>
                <w:spacing w:val="2"/>
              </w:rPr>
              <w:t>Rapportage voldoet aan de criteria?</w:t>
            </w:r>
          </w:p>
          <w:p w14:paraId="474D0617" w14:textId="77777777" w:rsidR="0069381C" w:rsidRPr="00FB1856" w:rsidRDefault="0069381C" w:rsidP="00191C45">
            <w:pPr>
              <w:rPr>
                <w:rFonts w:asciiTheme="minorHAnsi" w:hAnsiTheme="minorHAnsi" w:cstheme="minorHAnsi"/>
                <w:spacing w:val="2"/>
              </w:rPr>
            </w:pPr>
            <w:r w:rsidRPr="00FB1856">
              <w:rPr>
                <w:rFonts w:asciiTheme="minorHAnsi" w:hAnsiTheme="minorHAnsi" w:cstheme="minorHAnsi"/>
                <w:spacing w:val="2"/>
              </w:rPr>
              <w:t xml:space="preserve">Is de beoordelaar overtuigd en is er sprake van een consistent en congruent beeld? </w:t>
            </w:r>
          </w:p>
          <w:p w14:paraId="70EF758C" w14:textId="77777777" w:rsidR="0069381C" w:rsidRPr="00FB1856" w:rsidRDefault="0069381C" w:rsidP="00191C45">
            <w:pPr>
              <w:jc w:val="center"/>
              <w:rPr>
                <w:rFonts w:asciiTheme="minorHAnsi" w:hAnsiTheme="minorHAnsi" w:cstheme="minorHAnsi"/>
                <w:b/>
                <w:spacing w:val="2"/>
              </w:rPr>
            </w:pPr>
          </w:p>
          <w:p w14:paraId="2D7D69DB" w14:textId="72C2EE16" w:rsidR="0069381C" w:rsidRPr="00FB1856" w:rsidRDefault="0069381C" w:rsidP="00191C45">
            <w:pPr>
              <w:jc w:val="center"/>
              <w:rPr>
                <w:rFonts w:asciiTheme="minorHAnsi" w:hAnsiTheme="minorHAnsi" w:cstheme="minorHAnsi"/>
                <w:b/>
                <w:spacing w:val="2"/>
              </w:rPr>
            </w:pPr>
          </w:p>
        </w:tc>
      </w:tr>
      <w:bookmarkEnd w:id="0"/>
    </w:tbl>
    <w:p w14:paraId="650C4201" w14:textId="77777777" w:rsidR="00191C45" w:rsidRPr="00FB1856" w:rsidRDefault="00191C45" w:rsidP="008162B3">
      <w:pPr>
        <w:spacing w:after="0" w:line="240" w:lineRule="auto"/>
        <w:rPr>
          <w:rFonts w:eastAsia="Times New Roman" w:cstheme="minorHAnsi"/>
          <w:sz w:val="20"/>
          <w:szCs w:val="20"/>
          <w:lang w:eastAsia="nl-NL"/>
        </w:rPr>
      </w:pPr>
    </w:p>
    <w:sectPr w:rsidR="00191C45" w:rsidRPr="00FB1856" w:rsidSect="00A4329C">
      <w:headerReference w:type="default" r:id="rId7"/>
      <w:footerReference w:type="default" r:id="rId8"/>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DAF21" w14:textId="77777777" w:rsidR="000A1CB4" w:rsidRDefault="000A1CB4" w:rsidP="00191C45">
      <w:pPr>
        <w:spacing w:after="0" w:line="240" w:lineRule="auto"/>
      </w:pPr>
      <w:r>
        <w:separator/>
      </w:r>
    </w:p>
  </w:endnote>
  <w:endnote w:type="continuationSeparator" w:id="0">
    <w:p w14:paraId="12F39034" w14:textId="77777777" w:rsidR="000A1CB4" w:rsidRDefault="000A1CB4" w:rsidP="0019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79AD1" w14:textId="2C71A9BC" w:rsidR="000A1CB4" w:rsidRPr="00434290" w:rsidRDefault="000A1CB4" w:rsidP="00191C45">
    <w:pPr>
      <w:pStyle w:val="Voettekst"/>
      <w:rPr>
        <w:sz w:val="18"/>
        <w:szCs w:val="18"/>
      </w:rPr>
    </w:pPr>
    <w:r w:rsidRPr="00434290">
      <w:rPr>
        <w:sz w:val="18"/>
        <w:szCs w:val="18"/>
      </w:rPr>
      <w:t xml:space="preserve">© Bureau STERK </w:t>
    </w:r>
    <w:r>
      <w:rPr>
        <w:sz w:val="18"/>
        <w:szCs w:val="18"/>
      </w:rPr>
      <w:t>–</w:t>
    </w:r>
    <w:r w:rsidRPr="00434290">
      <w:rPr>
        <w:sz w:val="18"/>
        <w:szCs w:val="18"/>
      </w:rPr>
      <w:t xml:space="preserve"> </w:t>
    </w:r>
    <w:r>
      <w:rPr>
        <w:sz w:val="18"/>
        <w:szCs w:val="18"/>
      </w:rPr>
      <w:t>Format beoordeling rapportage</w:t>
    </w:r>
    <w:r w:rsidRPr="00434290">
      <w:rPr>
        <w:sz w:val="18"/>
        <w:szCs w:val="18"/>
      </w:rPr>
      <w:t xml:space="preserve"> versie </w:t>
    </w:r>
    <w:r>
      <w:rPr>
        <w:sz w:val="18"/>
        <w:szCs w:val="18"/>
      </w:rPr>
      <w:t>4</w:t>
    </w:r>
    <w:r w:rsidRPr="00434290">
      <w:rPr>
        <w:sz w:val="18"/>
        <w:szCs w:val="18"/>
      </w:rPr>
      <w:t xml:space="preserve">.0 </w:t>
    </w:r>
    <w:r>
      <w:rPr>
        <w:sz w:val="18"/>
        <w:szCs w:val="18"/>
      </w:rPr>
      <w:t>september 2022</w:t>
    </w:r>
    <w:r w:rsidRPr="00434290">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162B3">
      <w:rPr>
        <w:sz w:val="18"/>
        <w:szCs w:val="18"/>
      </w:rPr>
      <w:fldChar w:fldCharType="begin"/>
    </w:r>
    <w:r w:rsidRPr="008162B3">
      <w:rPr>
        <w:sz w:val="18"/>
        <w:szCs w:val="18"/>
      </w:rPr>
      <w:instrText>PAGE   \* MERGEFORMAT</w:instrText>
    </w:r>
    <w:r w:rsidRPr="008162B3">
      <w:rPr>
        <w:sz w:val="18"/>
        <w:szCs w:val="18"/>
      </w:rPr>
      <w:fldChar w:fldCharType="separate"/>
    </w:r>
    <w:r w:rsidRPr="008162B3">
      <w:rPr>
        <w:sz w:val="18"/>
        <w:szCs w:val="18"/>
      </w:rPr>
      <w:t>1</w:t>
    </w:r>
    <w:r w:rsidRPr="008162B3">
      <w:rPr>
        <w:sz w:val="18"/>
        <w:szCs w:val="18"/>
      </w:rPr>
      <w:fldChar w:fldCharType="end"/>
    </w:r>
  </w:p>
  <w:p w14:paraId="396B33CB" w14:textId="77777777" w:rsidR="000A1CB4" w:rsidRDefault="000A1C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43071" w14:textId="77777777" w:rsidR="000A1CB4" w:rsidRDefault="000A1CB4" w:rsidP="00191C45">
      <w:pPr>
        <w:spacing w:after="0" w:line="240" w:lineRule="auto"/>
      </w:pPr>
      <w:r>
        <w:separator/>
      </w:r>
    </w:p>
  </w:footnote>
  <w:footnote w:type="continuationSeparator" w:id="0">
    <w:p w14:paraId="229BDA31" w14:textId="77777777" w:rsidR="000A1CB4" w:rsidRDefault="000A1CB4" w:rsidP="0019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5454F" w14:textId="77777777" w:rsidR="000A1CB4" w:rsidRDefault="000A1CB4">
    <w:pPr>
      <w:pStyle w:val="Koptekst"/>
    </w:pPr>
    <w:r w:rsidRPr="00A70ACB">
      <w:rPr>
        <w:noProof/>
        <w:lang w:eastAsia="nl-NL"/>
      </w:rPr>
      <w:drawing>
        <wp:inline distT="0" distB="0" distL="0" distR="0" wp14:anchorId="14FC75EF" wp14:editId="34451E67">
          <wp:extent cx="1381125" cy="504825"/>
          <wp:effectExtent l="0" t="0" r="0" b="0"/>
          <wp:docPr id="5" name="Afbeelding 1" descr="STER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ER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04825"/>
                  </a:xfrm>
                  <a:prstGeom prst="rect">
                    <a:avLst/>
                  </a:prstGeom>
                  <a:noFill/>
                  <a:ln>
                    <a:noFill/>
                  </a:ln>
                </pic:spPr>
              </pic:pic>
            </a:graphicData>
          </a:graphic>
        </wp:inline>
      </w:drawing>
    </w:r>
  </w:p>
  <w:p w14:paraId="3D30DF49" w14:textId="77777777" w:rsidR="000A1CB4" w:rsidRDefault="000A1C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2261B"/>
    <w:multiLevelType w:val="hybridMultilevel"/>
    <w:tmpl w:val="0010B8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91004D"/>
    <w:multiLevelType w:val="hybridMultilevel"/>
    <w:tmpl w:val="8B420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45"/>
    <w:rsid w:val="0006405A"/>
    <w:rsid w:val="000A1CB4"/>
    <w:rsid w:val="000C5D5B"/>
    <w:rsid w:val="000D0ED1"/>
    <w:rsid w:val="000F0FEF"/>
    <w:rsid w:val="00123F42"/>
    <w:rsid w:val="00153FCC"/>
    <w:rsid w:val="00191C45"/>
    <w:rsid w:val="001F5EFC"/>
    <w:rsid w:val="00365171"/>
    <w:rsid w:val="003D377E"/>
    <w:rsid w:val="003F7D93"/>
    <w:rsid w:val="00420035"/>
    <w:rsid w:val="00477278"/>
    <w:rsid w:val="004E7F69"/>
    <w:rsid w:val="004F68A1"/>
    <w:rsid w:val="00505555"/>
    <w:rsid w:val="00570FEE"/>
    <w:rsid w:val="005846A1"/>
    <w:rsid w:val="005C0300"/>
    <w:rsid w:val="00610E18"/>
    <w:rsid w:val="00667EF5"/>
    <w:rsid w:val="0069381C"/>
    <w:rsid w:val="007C55BE"/>
    <w:rsid w:val="008162B3"/>
    <w:rsid w:val="00876D50"/>
    <w:rsid w:val="008C71B7"/>
    <w:rsid w:val="009123A3"/>
    <w:rsid w:val="00A25286"/>
    <w:rsid w:val="00A4329C"/>
    <w:rsid w:val="00AC3F10"/>
    <w:rsid w:val="00AD5A13"/>
    <w:rsid w:val="00C04A48"/>
    <w:rsid w:val="00C82F04"/>
    <w:rsid w:val="00CA75F7"/>
    <w:rsid w:val="00D115A9"/>
    <w:rsid w:val="00D7005D"/>
    <w:rsid w:val="00E11768"/>
    <w:rsid w:val="00E4477E"/>
    <w:rsid w:val="00E54978"/>
    <w:rsid w:val="00E623A6"/>
    <w:rsid w:val="00EB7BDD"/>
    <w:rsid w:val="00F07993"/>
    <w:rsid w:val="00F63C9A"/>
    <w:rsid w:val="00F64D8B"/>
    <w:rsid w:val="00FB1856"/>
    <w:rsid w:val="00FB198A"/>
    <w:rsid w:val="00FB5B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20B5"/>
  <w15:chartTrackingRefBased/>
  <w15:docId w15:val="{79E96A4A-B3F6-4070-B16D-DEDA5415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91C4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91C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1C45"/>
  </w:style>
  <w:style w:type="paragraph" w:styleId="Voettekst">
    <w:name w:val="footer"/>
    <w:basedOn w:val="Standaard"/>
    <w:link w:val="VoettekstChar"/>
    <w:uiPriority w:val="99"/>
    <w:unhideWhenUsed/>
    <w:rsid w:val="00191C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1C45"/>
  </w:style>
  <w:style w:type="paragraph" w:styleId="Lijstalinea">
    <w:name w:val="List Paragraph"/>
    <w:basedOn w:val="Standaard"/>
    <w:uiPriority w:val="34"/>
    <w:qFormat/>
    <w:rsid w:val="001F5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555</Words>
  <Characters>3054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van der Zande | Bureau STERK</dc:creator>
  <cp:keywords/>
  <dc:description/>
  <cp:lastModifiedBy>Robinet Bargeman</cp:lastModifiedBy>
  <cp:revision>5</cp:revision>
  <dcterms:created xsi:type="dcterms:W3CDTF">2022-09-27T10:24:00Z</dcterms:created>
  <dcterms:modified xsi:type="dcterms:W3CDTF">2022-09-27T10:27:00Z</dcterms:modified>
</cp:coreProperties>
</file>